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3F4F06" w:rsidRDefault="00567D46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59144167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567D46" w:rsidP="00BF1F1F">
      <w:pPr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567D46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B966C1" w:rsidRDefault="00B966C1" w:rsidP="001C2179">
      <w:pPr>
        <w:pStyle w:val="a9"/>
        <w:rPr>
          <w:sz w:val="32"/>
        </w:rPr>
      </w:pPr>
    </w:p>
    <w:p w:rsidR="00BC1565" w:rsidRDefault="00F93E43" w:rsidP="001C2179">
      <w:pPr>
        <w:pStyle w:val="a9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</w:t>
      </w:r>
      <w:r w:rsidR="002A33FE">
        <w:rPr>
          <w:sz w:val="32"/>
          <w:szCs w:val="32"/>
        </w:rPr>
        <w:t>0</w:t>
      </w:r>
      <w:r w:rsidR="00E1677D">
        <w:rPr>
          <w:sz w:val="32"/>
          <w:szCs w:val="32"/>
        </w:rPr>
        <w:t>9</w:t>
      </w:r>
      <w:r w:rsidR="00BE7B58">
        <w:rPr>
          <w:sz w:val="32"/>
          <w:szCs w:val="32"/>
        </w:rPr>
        <w:t>/</w:t>
      </w:r>
      <w:r w:rsidR="00E1677D">
        <w:rPr>
          <w:sz w:val="32"/>
          <w:szCs w:val="32"/>
        </w:rPr>
        <w:t>15</w:t>
      </w:r>
      <w:r w:rsidR="002A33FE">
        <w:rPr>
          <w:sz w:val="32"/>
          <w:szCs w:val="32"/>
        </w:rPr>
        <w:t>.04.2014</w:t>
      </w:r>
      <w:r w:rsidR="00BC1565" w:rsidRPr="001B2682">
        <w:rPr>
          <w:sz w:val="32"/>
          <w:szCs w:val="32"/>
        </w:rPr>
        <w:t xml:space="preserve"> г.</w:t>
      </w:r>
    </w:p>
    <w:p w:rsidR="00C82B75" w:rsidRDefault="00F93E43" w:rsidP="00BC1565">
      <w:pPr>
        <w:pStyle w:val="a9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E1677D" w:rsidRDefault="00C82B75" w:rsidP="00E1677D">
      <w:pPr>
        <w:pStyle w:val="a9"/>
        <w:tabs>
          <w:tab w:val="left" w:pos="0"/>
        </w:tabs>
        <w:rPr>
          <w:sz w:val="24"/>
          <w:szCs w:val="24"/>
        </w:rPr>
      </w:pPr>
      <w:r w:rsidRPr="00C82B75">
        <w:rPr>
          <w:sz w:val="24"/>
          <w:szCs w:val="24"/>
        </w:rPr>
        <w:t>по Разрешение №</w:t>
      </w:r>
      <w:r w:rsidR="00E1677D">
        <w:rPr>
          <w:sz w:val="24"/>
          <w:szCs w:val="24"/>
        </w:rPr>
        <w:t xml:space="preserve">ОБ-001138 </w:t>
      </w:r>
      <w:r w:rsidRPr="00C82B75">
        <w:rPr>
          <w:sz w:val="24"/>
          <w:szCs w:val="24"/>
        </w:rPr>
        <w:t>/</w:t>
      </w:r>
      <w:r w:rsidR="00E1677D">
        <w:rPr>
          <w:sz w:val="24"/>
          <w:szCs w:val="24"/>
        </w:rPr>
        <w:t xml:space="preserve"> 20.05</w:t>
      </w:r>
      <w:r w:rsidR="002A33FE">
        <w:rPr>
          <w:sz w:val="24"/>
          <w:szCs w:val="24"/>
        </w:rPr>
        <w:t>.2013</w:t>
      </w:r>
      <w:r w:rsidRPr="00C82B75">
        <w:rPr>
          <w:sz w:val="24"/>
          <w:szCs w:val="24"/>
        </w:rPr>
        <w:t xml:space="preserve"> г. за ползване</w:t>
      </w:r>
    </w:p>
    <w:p w:rsidR="00E1677D" w:rsidRDefault="00C82B75" w:rsidP="00E1677D">
      <w:pPr>
        <w:pStyle w:val="a9"/>
        <w:tabs>
          <w:tab w:val="left" w:pos="0"/>
        </w:tabs>
        <w:rPr>
          <w:sz w:val="24"/>
          <w:szCs w:val="24"/>
        </w:rPr>
      </w:pPr>
      <w:r w:rsidRPr="00C82B75">
        <w:rPr>
          <w:sz w:val="24"/>
          <w:szCs w:val="24"/>
        </w:rPr>
        <w:t xml:space="preserve"> на имот общинска собственост за </w:t>
      </w:r>
      <w:r w:rsidR="00E1677D">
        <w:rPr>
          <w:sz w:val="24"/>
          <w:szCs w:val="24"/>
        </w:rPr>
        <w:t>търговска дейност</w:t>
      </w:r>
      <w:r w:rsidRPr="00C82B75">
        <w:rPr>
          <w:sz w:val="24"/>
          <w:szCs w:val="24"/>
        </w:rPr>
        <w:t xml:space="preserve"> съгласно Раздел ІІ от ЗМДТ, </w:t>
      </w:r>
    </w:p>
    <w:p w:rsidR="009C30BA" w:rsidRDefault="00C82B75" w:rsidP="00E1677D">
      <w:pPr>
        <w:pStyle w:val="a9"/>
        <w:tabs>
          <w:tab w:val="left" w:pos="0"/>
        </w:tabs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чрез поставяне на </w:t>
      </w:r>
      <w:r w:rsidR="00E1677D">
        <w:rPr>
          <w:sz w:val="24"/>
          <w:szCs w:val="24"/>
        </w:rPr>
        <w:t xml:space="preserve">мобилен </w:t>
      </w:r>
      <w:proofErr w:type="spellStart"/>
      <w:r w:rsidR="00E1677D">
        <w:rPr>
          <w:sz w:val="24"/>
          <w:szCs w:val="24"/>
        </w:rPr>
        <w:t>преместваем</w:t>
      </w:r>
      <w:proofErr w:type="spellEnd"/>
      <w:r w:rsidR="00E1677D">
        <w:rPr>
          <w:sz w:val="24"/>
          <w:szCs w:val="24"/>
        </w:rPr>
        <w:t xml:space="preserve"> обект за търговия</w:t>
      </w:r>
    </w:p>
    <w:p w:rsidR="00CC4AD2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</w:p>
    <w:p w:rsidR="00F93E43" w:rsidRPr="005E5875" w:rsidRDefault="00CC4AD2" w:rsidP="007814FC">
      <w:pPr>
        <w:pStyle w:val="a3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>
        <w:t xml:space="preserve">Димитрина Маркова </w:t>
      </w:r>
      <w:proofErr w:type="spellStart"/>
      <w:r>
        <w:t>Шалапатова</w:t>
      </w:r>
      <w:proofErr w:type="spellEnd"/>
      <w:r w:rsidRPr="005E5875">
        <w:t xml:space="preserve"> </w:t>
      </w:r>
      <w:r>
        <w:t xml:space="preserve">на длъжност началник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13 ОА 555/04.03.2013г. на Кмета на Община Пловдив, </w:t>
      </w:r>
      <w:r w:rsidRPr="005E5875">
        <w:t>на осн</w:t>
      </w:r>
      <w:r>
        <w:t>ование чл. 166, ал. 2 от Данъчно–осигурителния процесуален кодекс (ДОПК), във връзка с чл.4, ал.1-5, чл.</w:t>
      </w:r>
      <w:r w:rsidR="00C27DA9">
        <w:t xml:space="preserve">9б </w:t>
      </w:r>
      <w:r>
        <w:t xml:space="preserve">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проверка  № </w:t>
      </w:r>
      <w:r>
        <w:rPr>
          <w:lang w:val="en-US"/>
        </w:rPr>
        <w:t xml:space="preserve">Z1 - </w:t>
      </w:r>
      <w:r w:rsidR="00E1677D">
        <w:t>6331</w:t>
      </w:r>
      <w:r>
        <w:t>/</w:t>
      </w:r>
      <w:r w:rsidR="00E1677D">
        <w:t>14</w:t>
      </w:r>
      <w:r w:rsidR="00AF6D76">
        <w:t>.04.2014</w:t>
      </w:r>
      <w:r>
        <w:t>г., относно установяване на</w:t>
      </w:r>
      <w:r w:rsidRPr="005E5875">
        <w:t xml:space="preserve"> задължения</w:t>
      </w:r>
      <w:r>
        <w:t xml:space="preserve"> </w:t>
      </w:r>
      <w:r w:rsidR="00103678">
        <w:t>за такса</w:t>
      </w:r>
      <w:r w:rsidR="00E1677D">
        <w:t xml:space="preserve">, </w:t>
      </w:r>
      <w:proofErr w:type="spellStart"/>
      <w:r w:rsidR="00E1677D">
        <w:t>относими</w:t>
      </w:r>
      <w:proofErr w:type="spellEnd"/>
      <w:r w:rsidR="00103678">
        <w:t xml:space="preserve"> </w:t>
      </w:r>
      <w:r>
        <w:t>по Разрешение №</w:t>
      </w:r>
      <w:r w:rsidR="00E1677D">
        <w:t>ОБ-001138 / 20.05</w:t>
      </w:r>
      <w:r w:rsidR="00AF6D76">
        <w:t>.2013</w:t>
      </w:r>
      <w:r>
        <w:t>г. за ползване</w:t>
      </w:r>
      <w:r w:rsidR="007814FC">
        <w:t xml:space="preserve"> </w:t>
      </w:r>
      <w:r w:rsidR="00FF0BFD">
        <w:t xml:space="preserve">на имот общинска собственост за </w:t>
      </w:r>
      <w:r w:rsidR="00E1677D">
        <w:t>търговска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 xml:space="preserve">съгласно Раздел ІІ от Закона за местните данъци и такси /ЗМДТ/, чрез поставяне на </w:t>
      </w:r>
      <w:r w:rsidR="00E1677D">
        <w:t xml:space="preserve">мобилен </w:t>
      </w:r>
      <w:proofErr w:type="spellStart"/>
      <w:r w:rsidR="00E1677D">
        <w:t>преместваем</w:t>
      </w:r>
      <w:proofErr w:type="spellEnd"/>
      <w:r w:rsidR="00E1677D">
        <w:t xml:space="preserve"> обект за търговия</w:t>
      </w:r>
      <w:r w:rsidR="00482A29"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523194" w:rsidRDefault="00103678" w:rsidP="0043252D">
      <w:pPr>
        <w:pStyle w:val="a3"/>
        <w:jc w:val="both"/>
        <w:rPr>
          <w:b/>
        </w:rPr>
      </w:pPr>
      <w:r>
        <w:rPr>
          <w:b/>
        </w:rPr>
        <w:t xml:space="preserve">    </w:t>
      </w:r>
      <w:r w:rsidR="00701A0E">
        <w:rPr>
          <w:b/>
        </w:rPr>
        <w:t>„</w:t>
      </w:r>
      <w:r w:rsidR="00E1677D">
        <w:rPr>
          <w:b/>
        </w:rPr>
        <w:t>МИГ 2012</w:t>
      </w:r>
      <w:r w:rsidR="000B35D3">
        <w:rPr>
          <w:b/>
        </w:rPr>
        <w:t>”</w:t>
      </w:r>
      <w:r>
        <w:rPr>
          <w:b/>
        </w:rPr>
        <w:t xml:space="preserve"> </w:t>
      </w:r>
      <w:r w:rsidR="00E1677D">
        <w:rPr>
          <w:b/>
        </w:rPr>
        <w:t>Е</w:t>
      </w:r>
      <w:r w:rsidR="00702D8F">
        <w:rPr>
          <w:b/>
        </w:rPr>
        <w:t>ООД</w:t>
      </w:r>
      <w:r w:rsidR="00EC2E75" w:rsidRPr="00C7615B">
        <w:rPr>
          <w:b/>
        </w:rPr>
        <w:t xml:space="preserve">, </w:t>
      </w:r>
      <w:r w:rsidR="0009337D">
        <w:rPr>
          <w:b/>
        </w:rPr>
        <w:t xml:space="preserve">управлявано и </w:t>
      </w:r>
      <w:r w:rsidR="006912A2">
        <w:rPr>
          <w:b/>
        </w:rPr>
        <w:t xml:space="preserve">представлявано от </w:t>
      </w:r>
      <w:r w:rsidR="00E1677D">
        <w:rPr>
          <w:b/>
        </w:rPr>
        <w:t>Димитър Иванов Янакиев</w:t>
      </w:r>
      <w:r w:rsidR="00523194">
        <w:rPr>
          <w:b/>
        </w:rPr>
        <w:t xml:space="preserve"> – упр</w:t>
      </w:r>
      <w:r w:rsidR="0065417B">
        <w:rPr>
          <w:b/>
        </w:rPr>
        <w:t>авител</w:t>
      </w:r>
      <w:r w:rsidR="001A46BE">
        <w:rPr>
          <w:b/>
        </w:rPr>
        <w:t xml:space="preserve"> </w:t>
      </w:r>
    </w:p>
    <w:p w:rsidR="001A46BE" w:rsidRPr="005E5875" w:rsidRDefault="001A46BE" w:rsidP="0043252D">
      <w:pPr>
        <w:pStyle w:val="a3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E1677D" w:rsidRPr="005E5875" w:rsidTr="00567D46">
        <w:trPr>
          <w:trHeight w:val="181"/>
        </w:trPr>
        <w:tc>
          <w:tcPr>
            <w:tcW w:w="3340" w:type="dxa"/>
            <w:vAlign w:val="center"/>
          </w:tcPr>
          <w:p w:rsidR="00E1677D" w:rsidRPr="005E5875" w:rsidRDefault="00E1677D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E1677D" w:rsidRPr="005E5875" w:rsidRDefault="00E1677D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9" w:type="dxa"/>
            <w:vAlign w:val="center"/>
          </w:tcPr>
          <w:p w:rsidR="00E1677D" w:rsidRPr="005E5875" w:rsidRDefault="00E1677D" w:rsidP="00567D46">
            <w:pPr>
              <w:pStyle w:val="a3"/>
              <w:jc w:val="both"/>
            </w:pPr>
            <w:r>
              <w:t>0</w:t>
            </w:r>
          </w:p>
        </w:tc>
        <w:tc>
          <w:tcPr>
            <w:tcW w:w="289" w:type="dxa"/>
            <w:vAlign w:val="center"/>
          </w:tcPr>
          <w:p w:rsidR="00E1677D" w:rsidRPr="005E5875" w:rsidRDefault="00E1677D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E1677D" w:rsidRPr="005E5875" w:rsidRDefault="00E1677D" w:rsidP="0043252D">
            <w:pPr>
              <w:pStyle w:val="a3"/>
              <w:jc w:val="both"/>
            </w:pPr>
            <w:r>
              <w:t>9</w:t>
            </w:r>
          </w:p>
        </w:tc>
        <w:tc>
          <w:tcPr>
            <w:tcW w:w="289" w:type="dxa"/>
            <w:vAlign w:val="center"/>
          </w:tcPr>
          <w:p w:rsidR="00E1677D" w:rsidRPr="005E5875" w:rsidRDefault="00E1677D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8" w:type="dxa"/>
            <w:vAlign w:val="center"/>
          </w:tcPr>
          <w:p w:rsidR="00E1677D" w:rsidRPr="005E5875" w:rsidRDefault="00E1677D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8" w:type="dxa"/>
            <w:vAlign w:val="center"/>
          </w:tcPr>
          <w:p w:rsidR="00E1677D" w:rsidRPr="005E5875" w:rsidRDefault="00E1677D" w:rsidP="0043252D">
            <w:pPr>
              <w:pStyle w:val="a3"/>
              <w:jc w:val="both"/>
            </w:pPr>
            <w:r>
              <w:t>9</w:t>
            </w:r>
          </w:p>
        </w:tc>
        <w:tc>
          <w:tcPr>
            <w:tcW w:w="289" w:type="dxa"/>
            <w:vAlign w:val="center"/>
          </w:tcPr>
          <w:p w:rsidR="00E1677D" w:rsidRPr="005E5875" w:rsidRDefault="00E1677D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8" w:type="dxa"/>
            <w:vAlign w:val="center"/>
          </w:tcPr>
          <w:p w:rsidR="00E1677D" w:rsidRPr="005E5875" w:rsidRDefault="00E1677D" w:rsidP="007351F7">
            <w:pPr>
              <w:pStyle w:val="a3"/>
              <w:jc w:val="both"/>
            </w:pPr>
            <w:r>
              <w:t>6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Default="0065417B" w:rsidP="00AF6D76">
            <w:pPr>
              <w:pStyle w:val="a3"/>
              <w:tabs>
                <w:tab w:val="left" w:pos="2600"/>
              </w:tabs>
              <w:jc w:val="both"/>
            </w:pPr>
            <w:r>
              <w:t xml:space="preserve">         </w:t>
            </w:r>
            <w:r w:rsidR="00EC2E75">
              <w:t>Седалище и адрес на управление</w:t>
            </w:r>
            <w:r w:rsidR="00BE7DCC">
              <w:t xml:space="preserve">: </w:t>
            </w:r>
            <w:r w:rsidR="00EC2E75">
              <w:t xml:space="preserve"> гр. </w:t>
            </w:r>
            <w:r w:rsidR="002E5B25">
              <w:t>Пловдив</w:t>
            </w:r>
            <w:r w:rsidR="00EC2E75">
              <w:t xml:space="preserve">, </w:t>
            </w:r>
            <w:r w:rsidR="00C27DA9">
              <w:t>район „</w:t>
            </w:r>
            <w:r w:rsidR="00E1677D">
              <w:t>Южен</w:t>
            </w:r>
            <w:r w:rsidR="00C27DA9">
              <w:t>”,</w:t>
            </w:r>
            <w:r w:rsidR="00EC2E75">
              <w:t xml:space="preserve"> ул.</w:t>
            </w:r>
            <w:r w:rsidR="001C2179">
              <w:t>„</w:t>
            </w:r>
            <w:r w:rsidR="00E1677D">
              <w:t>Братя</w:t>
            </w:r>
            <w:r w:rsidR="00AF6D76">
              <w:t xml:space="preserve"> </w:t>
            </w:r>
            <w:r w:rsidR="00E1677D">
              <w:t>Бъкстон</w:t>
            </w:r>
            <w:r w:rsidR="004B05E5">
              <w:t xml:space="preserve">”  № </w:t>
            </w:r>
            <w:r w:rsidR="00E1677D">
              <w:t>9</w:t>
            </w:r>
            <w:r w:rsidR="00AF6D76">
              <w:t xml:space="preserve">2, ет. 2, ап. </w:t>
            </w:r>
            <w:r w:rsidR="00E1677D">
              <w:t>3</w:t>
            </w:r>
            <w:r w:rsidR="00AF6D76">
              <w:t>.</w:t>
            </w:r>
          </w:p>
          <w:p w:rsidR="00535E4D" w:rsidRPr="005E5875" w:rsidRDefault="00535E4D" w:rsidP="00AF6D76">
            <w:pPr>
              <w:pStyle w:val="a3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535E4D" w:rsidRDefault="00F93E43" w:rsidP="00535E4D">
      <w:pPr>
        <w:pStyle w:val="a3"/>
        <w:jc w:val="both"/>
      </w:pPr>
      <w:r w:rsidRPr="005E5875">
        <w:tab/>
      </w:r>
      <w:r w:rsidR="0065417B">
        <w:t xml:space="preserve">         </w:t>
      </w:r>
      <w:r w:rsidR="00535E4D" w:rsidRPr="005E5875">
        <w:t xml:space="preserve">След извършена  проверка </w:t>
      </w:r>
      <w:r w:rsidR="00535E4D">
        <w:t>с</w:t>
      </w:r>
      <w:r w:rsidR="00535E4D" w:rsidRPr="005E5875">
        <w:t xml:space="preserve"> </w:t>
      </w:r>
      <w:r w:rsidR="00535E4D">
        <w:t>период на обхват</w:t>
      </w:r>
      <w:r w:rsidR="00535E4D" w:rsidRPr="00155A34">
        <w:t xml:space="preserve"> от 01.0</w:t>
      </w:r>
      <w:r w:rsidR="00667701">
        <w:t>5</w:t>
      </w:r>
      <w:r w:rsidR="00535E4D" w:rsidRPr="00155A34">
        <w:t xml:space="preserve">.2013г. до </w:t>
      </w:r>
      <w:r w:rsidR="00667701">
        <w:t>14</w:t>
      </w:r>
      <w:r w:rsidR="00535E4D">
        <w:t>.04</w:t>
      </w:r>
      <w:r w:rsidR="00535E4D" w:rsidRPr="00155A34">
        <w:t>.</w:t>
      </w:r>
      <w:r w:rsidR="00535E4D">
        <w:rPr>
          <w:lang w:val="en-US"/>
        </w:rPr>
        <w:t>201</w:t>
      </w:r>
      <w:r w:rsidR="00535E4D" w:rsidRPr="00155A34">
        <w:t>4г.</w:t>
      </w:r>
      <w:r w:rsidR="00535E4D">
        <w:t xml:space="preserve"> </w:t>
      </w:r>
      <w:r w:rsidR="00535E4D" w:rsidRPr="005E5875">
        <w:t xml:space="preserve">за установяване на </w:t>
      </w:r>
      <w:r w:rsidR="00535E4D">
        <w:t>факти и обстоятелства от значение за установяване на задължения</w:t>
      </w:r>
      <w:r w:rsidR="00535E4D" w:rsidRPr="005E5875">
        <w:t xml:space="preserve"> </w:t>
      </w:r>
      <w:r w:rsidR="00535E4D">
        <w:t xml:space="preserve">по чл. 72 от ЗМДТ </w:t>
      </w:r>
      <w:r w:rsidR="00103678">
        <w:t>-</w:t>
      </w:r>
      <w:r w:rsidR="00535E4D" w:rsidRPr="005E5875">
        <w:t xml:space="preserve"> </w:t>
      </w:r>
      <w:r w:rsidR="00535E4D">
        <w:t xml:space="preserve">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535E4D">
        <w:t>относими</w:t>
      </w:r>
      <w:proofErr w:type="spellEnd"/>
      <w:r w:rsidR="00535E4D">
        <w:t xml:space="preserve"> по Разрешение </w:t>
      </w:r>
      <w:r w:rsidR="00667701">
        <w:t xml:space="preserve">№ОБ-001138 / 20.05.2013г. за ползване на имот общинска собственост за търговска дейност съгласно Раздел ІІ от Закона за местните данъци и такси /ЗМДТ/, чрез поставяне на мобилен </w:t>
      </w:r>
      <w:proofErr w:type="spellStart"/>
      <w:r w:rsidR="00667701">
        <w:t>преместваем</w:t>
      </w:r>
      <w:proofErr w:type="spellEnd"/>
      <w:r w:rsidR="00667701">
        <w:t xml:space="preserve"> обект за търговия</w:t>
      </w:r>
      <w:r w:rsidR="00535E4D">
        <w:t xml:space="preserve">, същите </w:t>
      </w:r>
      <w:proofErr w:type="spellStart"/>
      <w:r w:rsidR="00535E4D">
        <w:t>обективирани</w:t>
      </w:r>
      <w:proofErr w:type="spellEnd"/>
      <w:r w:rsidR="00535E4D">
        <w:t xml:space="preserve"> в Протокол № </w:t>
      </w:r>
      <w:r w:rsidR="00535E4D">
        <w:rPr>
          <w:lang w:val="en-US"/>
        </w:rPr>
        <w:t>Z</w:t>
      </w:r>
      <w:r w:rsidR="00535E4D">
        <w:t xml:space="preserve">1 – </w:t>
      </w:r>
      <w:r w:rsidR="00667701">
        <w:t>6331 / 14</w:t>
      </w:r>
      <w:r w:rsidR="00535E4D">
        <w:t xml:space="preserve">.04.2014 г. </w:t>
      </w:r>
      <w:r w:rsidR="00535E4D" w:rsidRPr="005E5875">
        <w:t xml:space="preserve">и </w:t>
      </w:r>
      <w:r w:rsidR="00535E4D">
        <w:t xml:space="preserve">на основание </w:t>
      </w:r>
      <w:r w:rsidR="00535E4D" w:rsidRPr="005E5875">
        <w:t>следните :</w:t>
      </w:r>
    </w:p>
    <w:p w:rsidR="00B966C1" w:rsidRDefault="00B966C1" w:rsidP="00C27DA9">
      <w:pPr>
        <w:pStyle w:val="a3"/>
        <w:jc w:val="center"/>
        <w:rPr>
          <w:b/>
        </w:rPr>
      </w:pPr>
    </w:p>
    <w:p w:rsidR="00667701" w:rsidRDefault="00667701" w:rsidP="00C27DA9">
      <w:pPr>
        <w:pStyle w:val="a3"/>
        <w:jc w:val="center"/>
        <w:rPr>
          <w:b/>
        </w:rPr>
      </w:pPr>
    </w:p>
    <w:p w:rsidR="00F93E43" w:rsidRDefault="00F93E43" w:rsidP="00C27DA9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7351F7" w:rsidRDefault="007351F7" w:rsidP="007351F7">
      <w:pPr>
        <w:pStyle w:val="a3"/>
        <w:jc w:val="both"/>
      </w:pPr>
    </w:p>
    <w:p w:rsidR="00667701" w:rsidRDefault="00B966C1" w:rsidP="00667701">
      <w:pPr>
        <w:pStyle w:val="a3"/>
        <w:tabs>
          <w:tab w:val="clear" w:pos="9072"/>
          <w:tab w:val="left" w:pos="2600"/>
          <w:tab w:val="right" w:pos="10206"/>
        </w:tabs>
        <w:jc w:val="both"/>
      </w:pPr>
      <w:r>
        <w:t xml:space="preserve">       </w:t>
      </w:r>
      <w:r w:rsidR="00667701">
        <w:t xml:space="preserve">Със  заявление с вх. № 13 Ф 4878 / 20.05.2013 г. дружеството </w:t>
      </w:r>
      <w:r w:rsidR="00667701" w:rsidRPr="00A141DE">
        <w:t>„</w:t>
      </w:r>
      <w:r w:rsidR="00667701">
        <w:t>МИГ 2012</w:t>
      </w:r>
      <w:r w:rsidR="00667701" w:rsidRPr="00A141DE">
        <w:t xml:space="preserve">” </w:t>
      </w:r>
      <w:r w:rsidR="00667701">
        <w:t>ЕООД с</w:t>
      </w:r>
      <w:r w:rsidR="00667701" w:rsidRPr="00A141DE">
        <w:t xml:space="preserve"> ЕИК </w:t>
      </w:r>
      <w:r w:rsidR="00667701">
        <w:t>201905966, със седалище и адрес на управление:</w:t>
      </w:r>
      <w:r w:rsidR="00667701" w:rsidRPr="00A141DE">
        <w:rPr>
          <w:szCs w:val="24"/>
        </w:rPr>
        <w:t xml:space="preserve"> </w:t>
      </w:r>
      <w:r w:rsidR="00667701">
        <w:rPr>
          <w:szCs w:val="24"/>
        </w:rPr>
        <w:t>гр.Пловдив</w:t>
      </w:r>
      <w:r w:rsidR="00667701" w:rsidRPr="004665AB">
        <w:rPr>
          <w:szCs w:val="24"/>
        </w:rPr>
        <w:t xml:space="preserve">, </w:t>
      </w:r>
      <w:r w:rsidR="00667701">
        <w:rPr>
          <w:szCs w:val="24"/>
        </w:rPr>
        <w:t xml:space="preserve">Район Южен, </w:t>
      </w:r>
      <w:r w:rsidR="00667701" w:rsidRPr="004665AB">
        <w:t>ул. „</w:t>
      </w:r>
      <w:r w:rsidR="00667701">
        <w:t xml:space="preserve">Братя Бъкстон“ № 92, ет.2, ап.3, управлявано и представлявано от Димитър Иванов Янакиев, заявява искане за издаване на разрешение за ползване на имот общинска собственост за търговска дейност, чрез поставяне на мобилен </w:t>
      </w:r>
      <w:proofErr w:type="spellStart"/>
      <w:r w:rsidR="00667701">
        <w:t>преместваем</w:t>
      </w:r>
      <w:proofErr w:type="spellEnd"/>
      <w:r w:rsidR="00667701">
        <w:t xml:space="preserve"> обект – маси за открито сервиране на площ от 14,00кв.м </w:t>
      </w:r>
      <w:r w:rsidR="00667701">
        <w:lastRenderedPageBreak/>
        <w:t>пред кафе-бар „</w:t>
      </w:r>
      <w:proofErr w:type="spellStart"/>
      <w:r w:rsidR="00667701">
        <w:t>Валенсиано</w:t>
      </w:r>
      <w:proofErr w:type="spellEnd"/>
      <w:r w:rsidR="00667701">
        <w:t xml:space="preserve">“, </w:t>
      </w:r>
      <w:proofErr w:type="spellStart"/>
      <w:r w:rsidR="00667701">
        <w:t>находящо</w:t>
      </w:r>
      <w:proofErr w:type="spellEnd"/>
      <w:r w:rsidR="00667701">
        <w:t xml:space="preserve"> се в гр. Пловдив, на адрес: ул. „11-ти Август“ №6, за периода от 01.05.2013г. до 31.10.2013г.</w:t>
      </w:r>
    </w:p>
    <w:p w:rsidR="00667701" w:rsidRPr="00567D46" w:rsidRDefault="007351F7" w:rsidP="00667701">
      <w:pPr>
        <w:pStyle w:val="a3"/>
        <w:jc w:val="both"/>
        <w:rPr>
          <w:i/>
        </w:rPr>
      </w:pPr>
      <w:r>
        <w:t xml:space="preserve">     </w:t>
      </w:r>
      <w:r w:rsidR="0009337D">
        <w:t xml:space="preserve">   </w:t>
      </w:r>
      <w:r w:rsidR="00667701">
        <w:t xml:space="preserve">Заявителят е представил </w:t>
      </w:r>
      <w:r w:rsidR="00667701" w:rsidRPr="00567D46">
        <w:rPr>
          <w:i/>
        </w:rPr>
        <w:t>схема за разполагане на маси за открито сервиране и чадъри</w:t>
      </w:r>
      <w:r w:rsidR="00667701">
        <w:t xml:space="preserve"> в съответствие с </w:t>
      </w:r>
      <w:r w:rsidR="00567D46">
        <w:t xml:space="preserve">изискванията на </w:t>
      </w:r>
      <w:r w:rsidR="00667701">
        <w:t>чл.11, ал.7 от Наредба за  разполагане</w:t>
      </w:r>
      <w:r w:rsidR="00667701" w:rsidRPr="00905BEF">
        <w:t xml:space="preserve"> на </w:t>
      </w:r>
      <w:proofErr w:type="spellStart"/>
      <w:r w:rsidR="00667701" w:rsidRPr="00905BEF">
        <w:t>преместваеми</w:t>
      </w:r>
      <w:proofErr w:type="spellEnd"/>
      <w:r w:rsidR="00667701" w:rsidRPr="00905BEF">
        <w:t xml:space="preserve"> </w:t>
      </w:r>
      <w:r w:rsidR="00667701">
        <w:t>обекти</w:t>
      </w:r>
      <w:r w:rsidR="00667701" w:rsidRPr="00905BEF">
        <w:t xml:space="preserve"> за търговск</w:t>
      </w:r>
      <w:r w:rsidR="00667701">
        <w:t>и и други обслужващи</w:t>
      </w:r>
      <w:r w:rsidR="00667701" w:rsidRPr="00905BEF">
        <w:t xml:space="preserve"> дей</w:t>
      </w:r>
      <w:r w:rsidR="00667701">
        <w:t xml:space="preserve">ности и елементи на градското обзавеждане /НРПОТДОДЕГО/ на територията на Община Пловдив, приета с Решение №226, взето с Протокол № 11 от 11.06.2009 г., изм. и доп. с Решение №119, взето с Протокол № 11 от 22.04.2010г., изм. и доп. с Решение №148, взето с Протокол № 12 от 13.05.2010г., изм. и доп. с Решение №440, взето с Протокол № 31 от 25.11.2010г., доп. с Решение № 505, взето с Протокол № 33 от 16.12.2010г., изм. и доп. с Решение №160, взето с Протокол № 9 от 17.05.2012г., изм. и доп. с Решение №189, взето с Протокол №31.05.2012г., изм. и доп. с Решение №435, взето с Протокол №18 от 25.10.2012г. на Общински съвет – Пловдив, </w:t>
      </w:r>
      <w:r w:rsidR="00667701" w:rsidRPr="00567D46">
        <w:rPr>
          <w:i/>
        </w:rPr>
        <w:t>одобрена от Главен архитект на Община Пловдив, същата съгласувана с Министерство на културата.</w:t>
      </w:r>
    </w:p>
    <w:p w:rsidR="00667701" w:rsidRDefault="00667701" w:rsidP="00667701">
      <w:pPr>
        <w:pStyle w:val="a3"/>
        <w:jc w:val="both"/>
      </w:pPr>
      <w:r>
        <w:t xml:space="preserve">         Във връзка с постъпилото заявление и при спазване на </w:t>
      </w:r>
      <w:r w:rsidR="00567D46">
        <w:t>реда и условията</w:t>
      </w:r>
      <w:r>
        <w:t xml:space="preserve"> на НРПОТДОДЕГО на територията на Община Пловдив на заявителя е издадено Разрешение № ОБ-001138/20.05.</w:t>
      </w:r>
      <w:r>
        <w:rPr>
          <w:lang w:val="en-US"/>
        </w:rPr>
        <w:t>2013</w:t>
      </w:r>
      <w:r>
        <w:t xml:space="preserve">г. 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>
        <w:t>преместваем</w:t>
      </w:r>
      <w:proofErr w:type="spellEnd"/>
      <w:r>
        <w:t xml:space="preserve"> обект за търговия.  Упоменатото Разрешение е </w:t>
      </w:r>
      <w:proofErr w:type="spellStart"/>
      <w:r>
        <w:t>валидирано</w:t>
      </w:r>
      <w:proofErr w:type="spellEnd"/>
      <w:r>
        <w:t xml:space="preserve"> от Кмета на Община Пловдив. Разрешава се на </w:t>
      </w:r>
      <w:r>
        <w:rPr>
          <w:lang w:val="en-US"/>
        </w:rPr>
        <w:t>“</w:t>
      </w:r>
      <w:r>
        <w:t xml:space="preserve">МИГ 2012” ЕООД с </w:t>
      </w:r>
      <w:r w:rsidRPr="00A141DE">
        <w:t xml:space="preserve">ЕИК </w:t>
      </w:r>
      <w:r>
        <w:t>201905966, представлявано от Димитър Иванов Янакиев</w:t>
      </w:r>
      <w:r w:rsidRPr="00716149">
        <w:t xml:space="preserve"> -</w:t>
      </w:r>
      <w:r>
        <w:t xml:space="preserve"> управител, да ползва имот общинска собственост с обща площ от 14,00 кв.м за разполагане на маси за открито сервиране пред обект – кафе-бар „</w:t>
      </w:r>
      <w:proofErr w:type="spellStart"/>
      <w:r>
        <w:t>Валенсиано</w:t>
      </w:r>
      <w:proofErr w:type="spellEnd"/>
      <w:r>
        <w:t xml:space="preserve">“, </w:t>
      </w:r>
      <w:proofErr w:type="spellStart"/>
      <w:r>
        <w:t>находящо</w:t>
      </w:r>
      <w:proofErr w:type="spellEnd"/>
      <w:r>
        <w:t xml:space="preserve"> се в гр. Пловдив на адрес: ул. „11-ти Август“ №6.</w:t>
      </w:r>
    </w:p>
    <w:p w:rsidR="00667701" w:rsidRDefault="00667701" w:rsidP="00667701">
      <w:pPr>
        <w:pStyle w:val="a3"/>
        <w:tabs>
          <w:tab w:val="clear" w:pos="4536"/>
          <w:tab w:val="clear" w:pos="9072"/>
          <w:tab w:val="center" w:pos="426"/>
        </w:tabs>
        <w:ind w:firstLine="426"/>
        <w:jc w:val="both"/>
        <w:rPr>
          <w:szCs w:val="24"/>
        </w:rPr>
      </w:pPr>
      <w:r>
        <w:rPr>
          <w:szCs w:val="24"/>
        </w:rPr>
        <w:t>Разрешение №ОБ-001138/20.05.2013г. за ползване на имот общинска собственост за търговска дейност е съставено в два еднообразни екземпляра и г-н Димитър Янакиев, в качеството си на управител на „МИГ 2012“ ЕООД с ЕИК 201905966 е положил подпис върху документа, с което декларира, че е запознат и е съгласен с условията на Разрешението, респективно със задълженията, които произтичат от него. Разрешението е получено лично от управителя на 05.06.2013г.</w:t>
      </w:r>
    </w:p>
    <w:p w:rsidR="00667701" w:rsidRPr="001D496A" w:rsidRDefault="00667701" w:rsidP="00667701">
      <w:pPr>
        <w:pStyle w:val="a3"/>
        <w:tabs>
          <w:tab w:val="clear" w:pos="4536"/>
          <w:tab w:val="clear" w:pos="9072"/>
          <w:tab w:val="center" w:pos="426"/>
        </w:tabs>
        <w:ind w:firstLine="426"/>
        <w:jc w:val="both"/>
        <w:rPr>
          <w:i/>
        </w:rPr>
      </w:pPr>
      <w:r>
        <w:t xml:space="preserve">Разрешение №ОБ-001138/20.05.2013г. за ползване на имот общинска собственост за търговска дейност </w:t>
      </w:r>
      <w:r w:rsidRPr="001D496A">
        <w:rPr>
          <w:i/>
        </w:rPr>
        <w:t>важи за срок от 01.05.2013г. до 31.10.2013г.</w:t>
      </w:r>
    </w:p>
    <w:p w:rsidR="00667701" w:rsidRDefault="00667701" w:rsidP="00667701">
      <w:pPr>
        <w:pStyle w:val="a3"/>
        <w:jc w:val="both"/>
      </w:pPr>
      <w:r>
        <w:t xml:space="preserve">       За ползването на имота общинска собственост „МИГ 2012” ЕООД с</w:t>
      </w:r>
      <w:r w:rsidRPr="00A141DE">
        <w:t xml:space="preserve"> ЕИК </w:t>
      </w:r>
      <w:r>
        <w:t xml:space="preserve">201905966 следва да заплаща </w:t>
      </w:r>
      <w:r w:rsidRPr="001D496A">
        <w:rPr>
          <w:i/>
        </w:rPr>
        <w:t>ежемесечно до 20-то число на текущият месец</w:t>
      </w:r>
      <w:r>
        <w:t xml:space="preserve"> </w:t>
      </w:r>
      <w:r>
        <w:rPr>
          <w:b/>
        </w:rPr>
        <w:t>такса</w:t>
      </w:r>
      <w:r>
        <w:t xml:space="preserve"> в размер на </w:t>
      </w:r>
      <w:r>
        <w:rPr>
          <w:b/>
        </w:rPr>
        <w:t xml:space="preserve">280,00 </w:t>
      </w:r>
      <w:r w:rsidRPr="009864AA">
        <w:rPr>
          <w:b/>
        </w:rPr>
        <w:t>лв.</w:t>
      </w:r>
      <w:r>
        <w:rPr>
          <w:b/>
        </w:rPr>
        <w:t xml:space="preserve"> </w:t>
      </w:r>
      <w:r>
        <w:t>(двеста и осемдесет лева и нула стотинки</w:t>
      </w:r>
      <w:r>
        <w:rPr>
          <w:lang w:val="en-US"/>
        </w:rPr>
        <w:t>)</w:t>
      </w:r>
      <w:r>
        <w:t xml:space="preserve">, определена съобразно Приложение № 2, позиция № </w:t>
      </w:r>
      <w:r>
        <w:rPr>
          <w:lang w:val="en-US"/>
        </w:rPr>
        <w:t>X</w:t>
      </w:r>
      <w:r>
        <w:t xml:space="preserve">, т.2, буква а/ –  Такса за ползване на терени за разполагане на маси за консумация на открито, към Наредба за определянето и администрирането на местните такси и цени на услуги на Община Пловдив, в редакцията й приета с Решение № 504, взето с Протокол № 22 от 20.12.2012г.   </w:t>
      </w:r>
      <w:r w:rsidRPr="00E83513">
        <w:t xml:space="preserve"> </w:t>
      </w:r>
      <w:r>
        <w:t xml:space="preserve">               </w:t>
      </w:r>
    </w:p>
    <w:p w:rsidR="00667701" w:rsidRDefault="00667701" w:rsidP="00667701">
      <w:pPr>
        <w:pStyle w:val="a3"/>
        <w:jc w:val="both"/>
      </w:pPr>
      <w:r>
        <w:t xml:space="preserve">   </w:t>
      </w:r>
      <w:r w:rsidR="00A65DA5">
        <w:t xml:space="preserve"> </w:t>
      </w:r>
      <w:r>
        <w:t xml:space="preserve"> Документът е </w:t>
      </w:r>
      <w:r w:rsidR="00A65DA5">
        <w:t>въведен</w:t>
      </w:r>
      <w:r>
        <w:t xml:space="preserve"> </w:t>
      </w:r>
      <w:r w:rsidR="00A65DA5">
        <w:t>във</w:t>
      </w:r>
      <w:r>
        <w:t xml:space="preserve"> финансово-счетоводната програма за „Отчитане на приходите от стопанска дейност на Община Пловдив”, като </w:t>
      </w:r>
      <w:r w:rsidR="001D496A">
        <w:t>с</w:t>
      </w:r>
      <w:r>
        <w:t xml:space="preserve"> обработването му се въвежда и записва месечен финансов план, чрез който се генерират </w:t>
      </w:r>
      <w:r w:rsidR="00567D46">
        <w:t xml:space="preserve">месечните </w:t>
      </w:r>
      <w:r>
        <w:t xml:space="preserve">начисления по разрешението. </w:t>
      </w:r>
    </w:p>
    <w:p w:rsidR="00A65DA5" w:rsidRDefault="00A65DA5" w:rsidP="00A65DA5">
      <w:pPr>
        <w:pStyle w:val="a3"/>
        <w:jc w:val="both"/>
      </w:pPr>
      <w:r>
        <w:t xml:space="preserve">        На </w:t>
      </w:r>
      <w:r w:rsidR="00047C58">
        <w:t xml:space="preserve">следващо място, на </w:t>
      </w:r>
      <w:r>
        <w:t>18.10.2013г.  дружество „МИГ 2012“ ЕООД подава Заявление с вх. №13Ф 4878</w:t>
      </w:r>
      <w:r>
        <w:rPr>
          <w:lang w:val="en-US"/>
        </w:rPr>
        <w:t>(</w:t>
      </w:r>
      <w:r>
        <w:t>1</w:t>
      </w:r>
      <w:r>
        <w:rPr>
          <w:lang w:val="en-US"/>
        </w:rPr>
        <w:t>)</w:t>
      </w:r>
      <w:r>
        <w:t xml:space="preserve"> / 18.10.2013г., с което заявява искане за прекратяване на действието на Разрешение №ОБ-001138/20.05.2013 г.</w:t>
      </w:r>
      <w:r w:rsidR="00753A44">
        <w:t xml:space="preserve">, считано от 18.10.2013г. </w:t>
      </w:r>
      <w:r w:rsidR="00047C58">
        <w:t>Проверка, извършена</w:t>
      </w:r>
      <w:r>
        <w:t xml:space="preserve"> от служители на отдел „Приходи от наеми и такси“ към дирекция „Общинска икономика и здравеопазване“ в Община Пловдив,</w:t>
      </w:r>
      <w:r w:rsidR="00047C58">
        <w:t xml:space="preserve"> удостоверява, че имотът не се ползва, предвид на което</w:t>
      </w:r>
      <w:r>
        <w:t xml:space="preserve"> </w:t>
      </w:r>
      <w:r w:rsidR="00753A44">
        <w:t>искането е удовлетворено и</w:t>
      </w:r>
      <w:r>
        <w:t xml:space="preserve"> Разрешение №ОБ-001138/20.05.2013г. е прекратено, считано от 18.10.2013г.</w:t>
      </w:r>
    </w:p>
    <w:p w:rsidR="00753A44" w:rsidRPr="006064DC" w:rsidRDefault="00753A44" w:rsidP="00A65DA5">
      <w:pPr>
        <w:pStyle w:val="a3"/>
        <w:jc w:val="both"/>
      </w:pPr>
    </w:p>
    <w:p w:rsidR="00753A44" w:rsidRPr="000C0C37" w:rsidRDefault="00753A44" w:rsidP="00753A44">
      <w:pPr>
        <w:pStyle w:val="a3"/>
        <w:jc w:val="both"/>
        <w:rPr>
          <w:lang w:val="en-US"/>
        </w:rPr>
      </w:pPr>
      <w:r>
        <w:t xml:space="preserve">        На основание </w:t>
      </w:r>
      <w:r w:rsidRPr="000C0C37">
        <w:t xml:space="preserve"> </w:t>
      </w:r>
      <w:r>
        <w:t xml:space="preserve">чл. 6 </w:t>
      </w:r>
      <w:r w:rsidRPr="000C0C37">
        <w:t xml:space="preserve">от </w:t>
      </w:r>
      <w:r>
        <w:t>Р</w:t>
      </w:r>
      <w:r w:rsidRPr="000C0C37">
        <w:t xml:space="preserve">аздел ІІ на Глава първа на Закона за </w:t>
      </w:r>
      <w:r>
        <w:t xml:space="preserve">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753A44" w:rsidRDefault="00D603D5" w:rsidP="00753A44">
      <w:pPr>
        <w:pStyle w:val="a3"/>
        <w:jc w:val="both"/>
      </w:pPr>
      <w:r>
        <w:t xml:space="preserve">       </w:t>
      </w:r>
      <w:r w:rsidR="001562C6">
        <w:t xml:space="preserve"> </w:t>
      </w:r>
      <w:r w:rsidR="00753A44"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53A44" w:rsidRDefault="00753A44" w:rsidP="00753A44">
      <w:pPr>
        <w:pStyle w:val="a3"/>
        <w:jc w:val="both"/>
      </w:pPr>
      <w:r>
        <w:lastRenderedPageBreak/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753A44" w:rsidRDefault="00753A44" w:rsidP="00753A44">
      <w:pPr>
        <w:pStyle w:val="a3"/>
        <w:jc w:val="both"/>
      </w:pPr>
      <w:r>
        <w:t xml:space="preserve">         </w:t>
      </w:r>
      <w:r w:rsidR="00047C58">
        <w:t>Според текста на</w:t>
      </w:r>
      <w:r>
        <w:t xml:space="preserve"> чл. 9 от ЗМДТ Общинският съвет приема Наредба за определянето и администрирането на местните такси и цени на услуги.</w:t>
      </w:r>
    </w:p>
    <w:p w:rsidR="00753A44" w:rsidRDefault="00753A44" w:rsidP="00753A44">
      <w:pPr>
        <w:pStyle w:val="a3"/>
        <w:jc w:val="both"/>
      </w:pPr>
      <w:r>
        <w:t xml:space="preserve">         Видно от разпоредбата на чл. 3, ал. 1, т. б) от Наредба за определянето и администрирането на местните такси и цени на услуги н</w:t>
      </w:r>
      <w:r w:rsidR="00047C58">
        <w:t>а територията на Община Пловдив</w:t>
      </w:r>
      <w:r>
        <w:t xml:space="preserve"> се събират такси за ползване на пазари, тържища, панаири, тротоари, площади и улични платна.</w:t>
      </w:r>
    </w:p>
    <w:p w:rsidR="00753A44" w:rsidRDefault="00753A44" w:rsidP="00753A44">
      <w:pPr>
        <w:pStyle w:val="a3"/>
        <w:jc w:val="both"/>
      </w:pPr>
      <w:r>
        <w:t xml:space="preserve">        </w:t>
      </w:r>
      <w:r w:rsidR="00047C58">
        <w:t>Ал.2</w:t>
      </w:r>
      <w:r>
        <w:t xml:space="preserve"> на </w:t>
      </w:r>
      <w:r w:rsidR="00047C58">
        <w:t xml:space="preserve">чл.20 </w:t>
      </w:r>
      <w:r>
        <w:t>от посочената по-горе Наредба</w:t>
      </w:r>
      <w:r w:rsidR="00567D46">
        <w:t xml:space="preserve"> определя</w:t>
      </w:r>
      <w:r>
        <w:t>,</w:t>
      </w:r>
      <w:r w:rsidR="00567D46">
        <w:t xml:space="preserve"> че</w:t>
      </w:r>
      <w:r>
        <w:t xml:space="preserve"> таксата се заплаща от физическите и юридическите лица в зависимост от зоната, в която се намират ползваните терени, като съгласно ал.3 на същия член – зоните се определят от Общински съвет – Пловдив, съобразно Приложение №1 към Наредбата. В конкретния случай обектът попада в </w:t>
      </w:r>
      <w:r w:rsidRPr="00567D46">
        <w:rPr>
          <w:i/>
        </w:rPr>
        <w:t>Централна търговска част</w:t>
      </w:r>
      <w:r>
        <w:t>, съгласно обхвата на зоните</w:t>
      </w:r>
      <w:r w:rsidR="00047C58">
        <w:t>, посочен</w:t>
      </w:r>
      <w:r>
        <w:t xml:space="preserve"> в Приложение №1 </w:t>
      </w:r>
      <w:r w:rsidR="00567D46">
        <w:t>към</w:t>
      </w:r>
      <w:r>
        <w:t xml:space="preserve"> Наредбата.</w:t>
      </w:r>
    </w:p>
    <w:p w:rsidR="00753A44" w:rsidRDefault="00753A44" w:rsidP="00753A44">
      <w:pPr>
        <w:pStyle w:val="a3"/>
        <w:jc w:val="both"/>
      </w:pPr>
      <w:r>
        <w:t xml:space="preserve">        </w:t>
      </w:r>
      <w:r w:rsidR="00047C58">
        <w:t>По аргумент на а</w:t>
      </w:r>
      <w:r>
        <w:t xml:space="preserve">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 Приложение № 2 от тази наредба, като за ползване на терени за </w:t>
      </w:r>
      <w:r w:rsidR="007F2746">
        <w:t xml:space="preserve">разполагане на </w:t>
      </w:r>
      <w:r>
        <w:t>маси за консумация на открито таксата е определена в лв./кв.м/месец, с включен ДДС.</w:t>
      </w:r>
    </w:p>
    <w:p w:rsidR="00753A44" w:rsidRDefault="00753A44" w:rsidP="00753A44">
      <w:pPr>
        <w:pStyle w:val="a3"/>
        <w:jc w:val="both"/>
        <w:rPr>
          <w:b/>
        </w:rPr>
      </w:pPr>
      <w:r>
        <w:rPr>
          <w:lang w:val="en-US"/>
        </w:rPr>
        <w:t xml:space="preserve">         </w:t>
      </w:r>
    </w:p>
    <w:p w:rsidR="00753A44" w:rsidRPr="00A60317" w:rsidRDefault="00753A44" w:rsidP="00753A44">
      <w:pPr>
        <w:pStyle w:val="a3"/>
        <w:jc w:val="both"/>
        <w:rPr>
          <w:b/>
        </w:rPr>
      </w:pPr>
      <w:r w:rsidRPr="00A60317">
        <w:rPr>
          <w:b/>
        </w:rPr>
        <w:t>Ето защо:</w:t>
      </w:r>
    </w:p>
    <w:p w:rsidR="00753A44" w:rsidRPr="00B314B1" w:rsidRDefault="00753A44" w:rsidP="00753A44">
      <w:pPr>
        <w:pStyle w:val="a6"/>
        <w:ind w:left="1211"/>
        <w:jc w:val="both"/>
        <w:rPr>
          <w:szCs w:val="24"/>
        </w:rPr>
      </w:pPr>
    </w:p>
    <w:p w:rsidR="00753A44" w:rsidRPr="007F2746" w:rsidRDefault="00753A44" w:rsidP="00753A44">
      <w:pPr>
        <w:pStyle w:val="a6"/>
        <w:numPr>
          <w:ilvl w:val="0"/>
          <w:numId w:val="14"/>
        </w:numPr>
        <w:jc w:val="both"/>
        <w:rPr>
          <w:szCs w:val="24"/>
        </w:rPr>
      </w:pPr>
      <w:r w:rsidRPr="007B185E">
        <w:rPr>
          <w:b/>
          <w:szCs w:val="24"/>
        </w:rPr>
        <w:t xml:space="preserve">2013г., </w:t>
      </w:r>
      <w:r w:rsidRPr="00BF1D40">
        <w:rPr>
          <w:b/>
          <w:szCs w:val="24"/>
        </w:rPr>
        <w:t>считано от 01.</w:t>
      </w:r>
      <w:proofErr w:type="spellStart"/>
      <w:r w:rsidRPr="00BF1D40">
        <w:rPr>
          <w:b/>
          <w:szCs w:val="24"/>
        </w:rPr>
        <w:t>01</w:t>
      </w:r>
      <w:proofErr w:type="spellEnd"/>
      <w:r w:rsidRPr="00BF1D40">
        <w:rPr>
          <w:b/>
          <w:szCs w:val="24"/>
        </w:rPr>
        <w:t>.2013 г.</w:t>
      </w:r>
      <w:r w:rsidRPr="00BF1D40">
        <w:rPr>
          <w:szCs w:val="24"/>
        </w:rPr>
        <w:t xml:space="preserve"> </w:t>
      </w:r>
      <w:r w:rsidRPr="00BF1D40">
        <w:rPr>
          <w:b/>
          <w:szCs w:val="24"/>
        </w:rPr>
        <w:t xml:space="preserve">- </w:t>
      </w:r>
      <w:r w:rsidRPr="00BF1D40">
        <w:rPr>
          <w:szCs w:val="24"/>
        </w:rPr>
        <w:t>съгласно Приложение № 2, прието с Решение № 504, взето с Протокол № 22 от 20.12.2012г., в сила от 01.</w:t>
      </w:r>
      <w:proofErr w:type="spellStart"/>
      <w:r w:rsidRPr="00BF1D40">
        <w:rPr>
          <w:szCs w:val="24"/>
        </w:rPr>
        <w:t>01</w:t>
      </w:r>
      <w:proofErr w:type="spellEnd"/>
      <w:r w:rsidRPr="00BF1D40">
        <w:rPr>
          <w:szCs w:val="24"/>
        </w:rPr>
        <w:t xml:space="preserve">.2013г., основание параграф 1 пак там, на Общински съвет – Пловдив, № по ред </w:t>
      </w:r>
      <w:r w:rsidRPr="00BF1D40">
        <w:rPr>
          <w:szCs w:val="24"/>
          <w:lang w:val="en-US"/>
        </w:rPr>
        <w:t xml:space="preserve"> X</w:t>
      </w:r>
      <w:r w:rsidRPr="00BF1D40">
        <w:rPr>
          <w:szCs w:val="24"/>
        </w:rPr>
        <w:t xml:space="preserve">, позиция </w:t>
      </w:r>
      <w:r>
        <w:rPr>
          <w:szCs w:val="24"/>
        </w:rPr>
        <w:t xml:space="preserve">2, буква а/ </w:t>
      </w:r>
      <w:r w:rsidRPr="00A253DA">
        <w:rPr>
          <w:szCs w:val="24"/>
        </w:rPr>
        <w:t>Такса</w:t>
      </w:r>
      <w:r>
        <w:rPr>
          <w:szCs w:val="24"/>
        </w:rPr>
        <w:t>та</w:t>
      </w:r>
      <w:r w:rsidRPr="00A253DA">
        <w:rPr>
          <w:szCs w:val="24"/>
        </w:rPr>
        <w:t xml:space="preserve"> за </w:t>
      </w:r>
      <w:r>
        <w:rPr>
          <w:szCs w:val="24"/>
        </w:rPr>
        <w:t>ползване на терени за разполагане на маси за консумация на открито е определена в</w:t>
      </w:r>
      <w:r w:rsidRPr="00BF1D40">
        <w:rPr>
          <w:szCs w:val="24"/>
        </w:rPr>
        <w:t xml:space="preserve"> размер на </w:t>
      </w:r>
      <w:r w:rsidRPr="00567D46">
        <w:rPr>
          <w:b/>
          <w:szCs w:val="24"/>
        </w:rPr>
        <w:t>2</w:t>
      </w:r>
      <w:r w:rsidRPr="00A253DA">
        <w:rPr>
          <w:b/>
          <w:szCs w:val="24"/>
        </w:rPr>
        <w:t>0</w:t>
      </w:r>
      <w:r>
        <w:rPr>
          <w:b/>
          <w:szCs w:val="24"/>
        </w:rPr>
        <w:t>,00</w:t>
      </w:r>
      <w:r w:rsidRPr="00BF1D40">
        <w:rPr>
          <w:szCs w:val="24"/>
        </w:rPr>
        <w:t xml:space="preserve"> </w:t>
      </w:r>
      <w:r>
        <w:rPr>
          <w:b/>
          <w:szCs w:val="24"/>
        </w:rPr>
        <w:t xml:space="preserve">лв./кв.м. на месец </w:t>
      </w:r>
      <w:r w:rsidRPr="00E0460F">
        <w:rPr>
          <w:b/>
          <w:szCs w:val="24"/>
        </w:rPr>
        <w:t>с ДДС</w:t>
      </w:r>
      <w:r>
        <w:rPr>
          <w:b/>
          <w:szCs w:val="24"/>
        </w:rPr>
        <w:t xml:space="preserve"> за терени, </w:t>
      </w:r>
      <w:proofErr w:type="spellStart"/>
      <w:r>
        <w:rPr>
          <w:b/>
          <w:szCs w:val="24"/>
        </w:rPr>
        <w:t>находящи</w:t>
      </w:r>
      <w:proofErr w:type="spellEnd"/>
      <w:r>
        <w:rPr>
          <w:b/>
          <w:szCs w:val="24"/>
        </w:rPr>
        <w:t xml:space="preserve"> се в Централна градска част.</w:t>
      </w:r>
    </w:p>
    <w:p w:rsidR="00753A44" w:rsidRDefault="00753A44" w:rsidP="00753A44">
      <w:pPr>
        <w:pStyle w:val="a6"/>
        <w:ind w:left="1571"/>
        <w:jc w:val="both"/>
        <w:rPr>
          <w:szCs w:val="24"/>
        </w:rPr>
      </w:pPr>
      <w:r w:rsidRPr="007B185E">
        <w:rPr>
          <w:i/>
          <w:szCs w:val="24"/>
        </w:rPr>
        <w:t>Разчет</w:t>
      </w:r>
      <w:r>
        <w:rPr>
          <w:szCs w:val="24"/>
        </w:rPr>
        <w:t xml:space="preserve">: 14 кв.м * 20,00 лв./кв.м </w:t>
      </w:r>
      <w:r>
        <w:rPr>
          <w:szCs w:val="24"/>
          <w:lang w:val="en-US"/>
        </w:rPr>
        <w:t>=</w:t>
      </w:r>
      <w:r>
        <w:rPr>
          <w:szCs w:val="24"/>
        </w:rPr>
        <w:t xml:space="preserve"> 280,00 лв. / месец</w:t>
      </w:r>
      <w:r w:rsidR="00567D46">
        <w:rPr>
          <w:szCs w:val="24"/>
        </w:rPr>
        <w:t xml:space="preserve"> с ДДС</w:t>
      </w:r>
      <w:r>
        <w:rPr>
          <w:szCs w:val="24"/>
        </w:rPr>
        <w:t>.</w:t>
      </w:r>
    </w:p>
    <w:p w:rsidR="00753A44" w:rsidRPr="007B185E" w:rsidRDefault="00753A44" w:rsidP="00753A44">
      <w:pPr>
        <w:pStyle w:val="a6"/>
        <w:ind w:left="1571"/>
        <w:jc w:val="both"/>
        <w:rPr>
          <w:szCs w:val="24"/>
        </w:rPr>
      </w:pPr>
    </w:p>
    <w:p w:rsidR="00753A44" w:rsidRDefault="00753A44" w:rsidP="00753A44">
      <w:pPr>
        <w:pStyle w:val="a3"/>
        <w:jc w:val="both"/>
      </w:pPr>
      <w:r>
        <w:t xml:space="preserve">         Във връзка с горното, </w:t>
      </w:r>
      <w:r w:rsidRPr="009F0E7D">
        <w:rPr>
          <w:b/>
        </w:rPr>
        <w:t>начислен</w:t>
      </w:r>
      <w:r>
        <w:rPr>
          <w:b/>
        </w:rPr>
        <w:t xml:space="preserve">ите </w:t>
      </w:r>
      <w:r w:rsidRPr="009F0E7D">
        <w:rPr>
          <w:b/>
        </w:rPr>
        <w:t>такс</w:t>
      </w:r>
      <w:r>
        <w:rPr>
          <w:b/>
        </w:rPr>
        <w:t>и</w:t>
      </w:r>
      <w:r>
        <w:t xml:space="preserve"> по Разрешение № ОБ-001138 / 20.05.2013г. за ползване на имот общинска с</w:t>
      </w:r>
      <w:r w:rsidR="00567D46">
        <w:t>обственост за търговска дейност</w:t>
      </w:r>
      <w:r>
        <w:t xml:space="preserve"> съгласно Раздел ІІ от ЗМДТ, чрез поставяне на мобилен </w:t>
      </w:r>
      <w:proofErr w:type="spellStart"/>
      <w:r>
        <w:t>преместваем</w:t>
      </w:r>
      <w:proofErr w:type="spellEnd"/>
      <w:r>
        <w:t xml:space="preserve"> обект за търговия – маси за открито сервиране на площ от 14,00 кв.м пред обект - кафе-бар „</w:t>
      </w:r>
      <w:proofErr w:type="spellStart"/>
      <w:r>
        <w:t>Валенсиано</w:t>
      </w:r>
      <w:proofErr w:type="spellEnd"/>
      <w:r>
        <w:t xml:space="preserve">“, </w:t>
      </w:r>
      <w:proofErr w:type="spellStart"/>
      <w:r>
        <w:t>находящ</w:t>
      </w:r>
      <w:proofErr w:type="spellEnd"/>
      <w:r>
        <w:t xml:space="preserve"> се в гр. Пловдив, ул. „11-ти Август“ №6, за периода на ползване на общинския имот от 01.05.2013г. до 17.10.2013г.</w:t>
      </w:r>
      <w:r w:rsidR="00567D46">
        <w:t xml:space="preserve"> включително</w:t>
      </w:r>
      <w:r>
        <w:t xml:space="preserve">, са отразени в </w:t>
      </w:r>
      <w:r w:rsidR="00781B54">
        <w:t xml:space="preserve">приведения </w:t>
      </w:r>
      <w:r>
        <w:t>табличен вид:</w:t>
      </w:r>
    </w:p>
    <w:p w:rsidR="000E5DBF" w:rsidRPr="005D705A" w:rsidRDefault="000E5DBF" w:rsidP="00753A44">
      <w:pPr>
        <w:pStyle w:val="a3"/>
        <w:jc w:val="both"/>
        <w:rPr>
          <w:b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552"/>
      </w:tblGrid>
      <w:tr w:rsidR="007F2746" w:rsidRPr="002E54D8" w:rsidTr="007F27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Default="007F2746" w:rsidP="00567D46">
            <w:pPr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sz w:val="24"/>
                <w:szCs w:val="24"/>
                <w:lang w:val="bg-BG"/>
              </w:rPr>
              <w:t>таксата</w:t>
            </w:r>
          </w:p>
          <w:p w:rsidR="007F2746" w:rsidRPr="002E54D8" w:rsidRDefault="007F2746" w:rsidP="00567D46">
            <w:pPr>
              <w:spacing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/в лв., без ДДС/</w:t>
            </w:r>
          </w:p>
        </w:tc>
      </w:tr>
      <w:tr w:rsidR="007F2746" w:rsidRPr="002E54D8" w:rsidTr="007F2746">
        <w:trPr>
          <w:trHeight w:val="86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Pr="002E54D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7F2746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01.06.2013г. – 30.06.2013г.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Default="007F2746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466</w:t>
            </w:r>
            <w:r w:rsidRPr="002E54D8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66</w:t>
            </w:r>
          </w:p>
          <w:p w:rsidR="007F2746" w:rsidRPr="002E54D8" w:rsidRDefault="007F2746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Сумата включва и такса за м.</w:t>
            </w:r>
            <w:r>
              <w:rPr>
                <w:sz w:val="24"/>
                <w:szCs w:val="24"/>
              </w:rPr>
              <w:t>V/2013</w:t>
            </w:r>
            <w:r>
              <w:rPr>
                <w:sz w:val="24"/>
                <w:szCs w:val="24"/>
                <w:lang w:val="bg-BG"/>
              </w:rPr>
              <w:t>г.</w:t>
            </w:r>
          </w:p>
          <w:p w:rsidR="007F2746" w:rsidRPr="002E54D8" w:rsidRDefault="007F2746" w:rsidP="00567D46">
            <w:pPr>
              <w:jc w:val="right"/>
            </w:pPr>
          </w:p>
        </w:tc>
      </w:tr>
      <w:tr w:rsidR="007F2746" w:rsidRPr="002E54D8" w:rsidTr="007F27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01.07.2013г. – 31.07.2013г.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Default="007F2746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F2746" w:rsidRPr="002E54D8" w:rsidRDefault="007F2746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7F2746" w:rsidRPr="002E54D8" w:rsidTr="007F27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01.08.2013г. – 31.08.2013г.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Default="007F2746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F2746" w:rsidRPr="002E54D8" w:rsidRDefault="007F2746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7F2746" w:rsidRPr="002E54D8" w:rsidTr="007F27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01.09.2013г. – 30.09.2013г.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Default="007F2746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F2746" w:rsidRPr="002E54D8" w:rsidRDefault="007F2746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7F2746" w:rsidRPr="002E54D8" w:rsidTr="007F27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7F27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 xml:space="preserve">01.10.2013г. – </w:t>
            </w:r>
            <w:r>
              <w:rPr>
                <w:sz w:val="24"/>
                <w:szCs w:val="24"/>
                <w:lang w:val="bg-BG"/>
              </w:rPr>
              <w:t>17</w:t>
            </w:r>
            <w:r w:rsidRPr="002E54D8">
              <w:rPr>
                <w:sz w:val="24"/>
                <w:szCs w:val="24"/>
                <w:lang w:val="bg-BG"/>
              </w:rPr>
              <w:t>.10.2013г.</w:t>
            </w:r>
            <w:r>
              <w:rPr>
                <w:sz w:val="24"/>
                <w:szCs w:val="24"/>
                <w:lang w:val="bg-BG"/>
              </w:rPr>
              <w:t xml:space="preserve"> вкл.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Default="007F2746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7F2746" w:rsidRPr="002E54D8" w:rsidRDefault="007F2746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127,95</w:t>
            </w:r>
          </w:p>
        </w:tc>
      </w:tr>
      <w:tr w:rsidR="007F2746" w:rsidRPr="002E54D8" w:rsidTr="007F27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Pr="002E54D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7F2746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7F27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01.05.2013г</w:t>
            </w:r>
            <w:r w:rsidRPr="002E54D8">
              <w:rPr>
                <w:sz w:val="24"/>
                <w:szCs w:val="24"/>
                <w:lang w:val="bg-BG"/>
              </w:rPr>
              <w:t xml:space="preserve">. – </w:t>
            </w:r>
            <w:r>
              <w:rPr>
                <w:sz w:val="24"/>
                <w:szCs w:val="24"/>
                <w:lang w:val="bg-BG"/>
              </w:rPr>
              <w:t>17.10.2013г</w:t>
            </w:r>
            <w:r w:rsidRPr="002E54D8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вкл.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46" w:rsidRPr="002E54D8" w:rsidRDefault="007F2746" w:rsidP="007F27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1 294,60</w:t>
            </w:r>
          </w:p>
        </w:tc>
      </w:tr>
    </w:tbl>
    <w:p w:rsidR="00CF6627" w:rsidRDefault="007F2746" w:rsidP="007F2746">
      <w:pPr>
        <w:spacing w:before="100" w:beforeAutospacing="1" w:after="100" w:afterAutospacing="1"/>
        <w:jc w:val="both"/>
      </w:pPr>
      <w:r w:rsidRPr="00F76C89">
        <w:rPr>
          <w:b/>
          <w:sz w:val="24"/>
          <w:szCs w:val="24"/>
          <w:lang w:val="bg-BG"/>
        </w:rPr>
        <w:lastRenderedPageBreak/>
        <w:t> </w:t>
      </w:r>
      <w:r>
        <w:rPr>
          <w:b/>
          <w:sz w:val="24"/>
          <w:szCs w:val="24"/>
          <w:lang w:val="bg-BG"/>
        </w:rPr>
        <w:t xml:space="preserve">Върху главницата се начислява 20 </w:t>
      </w:r>
      <w:r>
        <w:rPr>
          <w:b/>
          <w:sz w:val="24"/>
          <w:szCs w:val="24"/>
        </w:rPr>
        <w:t xml:space="preserve">% </w:t>
      </w:r>
      <w:r>
        <w:rPr>
          <w:b/>
          <w:sz w:val="24"/>
          <w:szCs w:val="24"/>
          <w:lang w:val="bg-BG"/>
        </w:rPr>
        <w:t>ДДС.</w:t>
      </w:r>
    </w:p>
    <w:p w:rsidR="007F2746" w:rsidRDefault="008A6688" w:rsidP="007F2746">
      <w:pPr>
        <w:pStyle w:val="a3"/>
        <w:jc w:val="both"/>
      </w:pPr>
      <w:r>
        <w:t xml:space="preserve">        </w:t>
      </w:r>
      <w:r w:rsidR="007F2746">
        <w:t xml:space="preserve">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="007F2746" w:rsidRPr="007F2746">
        <w:rPr>
          <w:i/>
        </w:rPr>
        <w:t>месечно.</w:t>
      </w:r>
    </w:p>
    <w:p w:rsidR="007F2746" w:rsidRDefault="007F2746" w:rsidP="007F2746">
      <w:pPr>
        <w:pStyle w:val="a3"/>
        <w:jc w:val="both"/>
      </w:pPr>
      <w:r>
        <w:t xml:space="preserve">   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</w:t>
      </w:r>
      <w:proofErr w:type="spellStart"/>
      <w:r>
        <w:t>преместваеми</w:t>
      </w:r>
      <w:proofErr w:type="spellEnd"/>
      <w:r>
        <w:t xml:space="preserve"> обекти, разположени по реда на НРПОТДОДЕГО, таксите се заплащат </w:t>
      </w:r>
      <w:r w:rsidRPr="007F2746">
        <w:rPr>
          <w:i/>
        </w:rPr>
        <w:t>месечно</w:t>
      </w:r>
      <w:r>
        <w:t xml:space="preserve">, </w:t>
      </w:r>
      <w:r w:rsidRPr="007F2746">
        <w:rPr>
          <w:i/>
        </w:rPr>
        <w:t>между 1 и 20 число на текущия месец</w:t>
      </w:r>
      <w:r>
        <w:t>, в касата на съответната общинска администрация или по банковата сметка на Общината.</w:t>
      </w:r>
    </w:p>
    <w:p w:rsidR="007F2746" w:rsidRDefault="007F2746" w:rsidP="007F2746">
      <w:pPr>
        <w:pStyle w:val="a3"/>
        <w:jc w:val="both"/>
      </w:pPr>
      <w:r>
        <w:t xml:space="preserve">        На следващо място, съгласно т. 8 на Разрешение № ОБ-001138/20.05.2013 г., издадено от Кмета на Община Пловдив, ползвателят е длъжен да заплаща дължимите такси за търговска дейност по ЗМДТ в размер, определен с решение на Общински съвет в </w:t>
      </w:r>
      <w:r w:rsidRPr="007F2746">
        <w:rPr>
          <w:i/>
        </w:rPr>
        <w:t>срок до 20-то число на текущия месец</w:t>
      </w:r>
      <w:r>
        <w:t xml:space="preserve"> в брой в касата на Община Пловдив или по банков път – по сметката на Община Пловдив, указана в Разрешението.</w:t>
      </w:r>
    </w:p>
    <w:p w:rsidR="00EC26F0" w:rsidRDefault="00EC26F0" w:rsidP="007F2746">
      <w:pPr>
        <w:pStyle w:val="a3"/>
        <w:jc w:val="both"/>
        <w:rPr>
          <w:b/>
          <w:i/>
        </w:rPr>
      </w:pPr>
      <w:r>
        <w:t xml:space="preserve">        От гореизложеното следва извода, че </w:t>
      </w:r>
      <w:r w:rsidRPr="002C3480">
        <w:rPr>
          <w:i/>
        </w:rPr>
        <w:t>„</w:t>
      </w:r>
      <w:r w:rsidR="007F2746">
        <w:rPr>
          <w:i/>
        </w:rPr>
        <w:t>МИГ 2012</w:t>
      </w:r>
      <w:r>
        <w:rPr>
          <w:i/>
        </w:rPr>
        <w:t xml:space="preserve">“ ЕООД с ЕИК </w:t>
      </w:r>
      <w:r w:rsidR="007F2746">
        <w:rPr>
          <w:i/>
        </w:rPr>
        <w:t>201905966</w:t>
      </w:r>
      <w:r>
        <w:rPr>
          <w:i/>
        </w:rPr>
        <w:t>,</w:t>
      </w:r>
      <w:r w:rsidRPr="002C3480">
        <w:rPr>
          <w:i/>
        </w:rPr>
        <w:t xml:space="preserve"> в качеството си на ползвател на общинския имот</w:t>
      </w:r>
      <w:r>
        <w:rPr>
          <w:i/>
        </w:rPr>
        <w:t>, е юридическото лице, задължено</w:t>
      </w:r>
      <w:r w:rsidRPr="002C3480">
        <w:rPr>
          <w:i/>
        </w:rPr>
        <w:t xml:space="preserve"> да </w:t>
      </w:r>
      <w:r>
        <w:rPr>
          <w:i/>
        </w:rPr>
        <w:t xml:space="preserve">заплаща </w:t>
      </w:r>
      <w:r w:rsidRPr="00B87A9D">
        <w:rPr>
          <w:b/>
          <w:i/>
        </w:rPr>
        <w:t>ежемесечно</w:t>
      </w:r>
      <w:r w:rsidR="007F2746">
        <w:rPr>
          <w:i/>
        </w:rPr>
        <w:t xml:space="preserve"> в срок до 2</w:t>
      </w:r>
      <w:r>
        <w:rPr>
          <w:i/>
        </w:rPr>
        <w:t xml:space="preserve">0-то число на текущия месец начислените </w:t>
      </w:r>
      <w:r w:rsidRPr="00F80FA9">
        <w:rPr>
          <w:b/>
          <w:i/>
        </w:rPr>
        <w:t>такси</w:t>
      </w:r>
      <w:r>
        <w:rPr>
          <w:b/>
          <w:i/>
        </w:rPr>
        <w:t xml:space="preserve"> по чл. 72 от ЗМДТ,</w:t>
      </w:r>
      <w:r>
        <w:rPr>
          <w:i/>
        </w:rPr>
        <w:t xml:space="preserve"> </w:t>
      </w:r>
      <w:proofErr w:type="spellStart"/>
      <w:r w:rsidR="007F2746">
        <w:rPr>
          <w:i/>
        </w:rPr>
        <w:t>относими</w:t>
      </w:r>
      <w:proofErr w:type="spellEnd"/>
      <w:r w:rsidR="007F2746">
        <w:rPr>
          <w:i/>
        </w:rPr>
        <w:t xml:space="preserve"> по Разрешение №ОБ-001138 / 20.05.2013г., </w:t>
      </w:r>
      <w:r>
        <w:rPr>
          <w:i/>
        </w:rPr>
        <w:t xml:space="preserve">определени в размер на </w:t>
      </w:r>
      <w:r w:rsidR="007F2746">
        <w:rPr>
          <w:i/>
        </w:rPr>
        <w:t>280,00</w:t>
      </w:r>
      <w:r>
        <w:rPr>
          <w:i/>
        </w:rPr>
        <w:t xml:space="preserve"> лв. на месец с ДДС или общо в размер на </w:t>
      </w:r>
      <w:r w:rsidR="007F2746">
        <w:rPr>
          <w:b/>
          <w:i/>
        </w:rPr>
        <w:t>1 553,52</w:t>
      </w:r>
      <w:r w:rsidRPr="00F80FA9">
        <w:rPr>
          <w:b/>
          <w:i/>
        </w:rPr>
        <w:t xml:space="preserve"> лв. </w:t>
      </w:r>
      <w:r>
        <w:rPr>
          <w:b/>
          <w:i/>
        </w:rPr>
        <w:t>с</w:t>
      </w:r>
      <w:r w:rsidRPr="00F80FA9">
        <w:rPr>
          <w:b/>
          <w:i/>
        </w:rPr>
        <w:t xml:space="preserve"> ДДС</w:t>
      </w:r>
      <w:r>
        <w:rPr>
          <w:b/>
          <w:i/>
        </w:rPr>
        <w:t xml:space="preserve"> за разглеждания период от 01.0</w:t>
      </w:r>
      <w:r w:rsidR="007F2746">
        <w:rPr>
          <w:b/>
          <w:i/>
        </w:rPr>
        <w:t>5</w:t>
      </w:r>
      <w:r>
        <w:rPr>
          <w:b/>
          <w:i/>
        </w:rPr>
        <w:t xml:space="preserve">.2013 г. до </w:t>
      </w:r>
      <w:r w:rsidR="007F2746">
        <w:rPr>
          <w:b/>
          <w:i/>
        </w:rPr>
        <w:t>17.10</w:t>
      </w:r>
      <w:r>
        <w:rPr>
          <w:b/>
          <w:i/>
        </w:rPr>
        <w:t>.2013 г.</w:t>
      </w:r>
      <w:r w:rsidR="007F2746">
        <w:rPr>
          <w:b/>
          <w:i/>
        </w:rPr>
        <w:t xml:space="preserve"> вкл.</w:t>
      </w:r>
      <w:r w:rsidRPr="00F80FA9">
        <w:rPr>
          <w:b/>
          <w:i/>
        </w:rPr>
        <w:t xml:space="preserve"> </w:t>
      </w:r>
    </w:p>
    <w:p w:rsidR="000E5DBF" w:rsidRDefault="000E5DBF" w:rsidP="000E5DBF">
      <w:pPr>
        <w:pStyle w:val="a3"/>
        <w:ind w:firstLine="360"/>
        <w:jc w:val="both"/>
        <w:rPr>
          <w:b/>
        </w:rPr>
      </w:pPr>
      <w:r>
        <w:rPr>
          <w:b/>
        </w:rPr>
        <w:t xml:space="preserve">    </w:t>
      </w:r>
      <w:r w:rsidR="007F2746">
        <w:rPr>
          <w:b/>
        </w:rPr>
        <w:t>Начислените з</w:t>
      </w:r>
      <w:r>
        <w:rPr>
          <w:b/>
        </w:rPr>
        <w:t xml:space="preserve">адълженията </w:t>
      </w:r>
      <w:r w:rsidR="00EC26F0">
        <w:rPr>
          <w:b/>
        </w:rPr>
        <w:t xml:space="preserve">по чл. 72 от ЗМДТ </w:t>
      </w:r>
      <w:r>
        <w:rPr>
          <w:b/>
        </w:rPr>
        <w:t xml:space="preserve">на </w:t>
      </w:r>
      <w:r w:rsidRPr="00002C90">
        <w:rPr>
          <w:b/>
        </w:rPr>
        <w:t>„</w:t>
      </w:r>
      <w:r w:rsidR="007F2746">
        <w:rPr>
          <w:b/>
        </w:rPr>
        <w:t xml:space="preserve">МИГ 2012” </w:t>
      </w:r>
      <w:r w:rsidR="00781B54">
        <w:rPr>
          <w:b/>
        </w:rPr>
        <w:t>Е</w:t>
      </w:r>
      <w:r w:rsidR="007F2746">
        <w:rPr>
          <w:b/>
        </w:rPr>
        <w:t xml:space="preserve">ООД с </w:t>
      </w:r>
      <w:r w:rsidRPr="00002C90">
        <w:rPr>
          <w:b/>
        </w:rPr>
        <w:t xml:space="preserve">ЕИК </w:t>
      </w:r>
      <w:r w:rsidR="007F2746">
        <w:rPr>
          <w:b/>
        </w:rPr>
        <w:t>201905966</w:t>
      </w:r>
      <w:r w:rsidRPr="00002C90">
        <w:rPr>
          <w:b/>
        </w:rPr>
        <w:t>, със седалище и адрес на управление: гр. Пловдив</w:t>
      </w:r>
      <w:r w:rsidRPr="00FF48E8">
        <w:rPr>
          <w:b/>
        </w:rPr>
        <w:t xml:space="preserve">, </w:t>
      </w:r>
      <w:r>
        <w:rPr>
          <w:b/>
        </w:rPr>
        <w:t>район „</w:t>
      </w:r>
      <w:r w:rsidR="007F2746">
        <w:rPr>
          <w:b/>
        </w:rPr>
        <w:t>Южен</w:t>
      </w:r>
      <w:r>
        <w:rPr>
          <w:b/>
        </w:rPr>
        <w:t xml:space="preserve">”, </w:t>
      </w:r>
      <w:r w:rsidRPr="001D703F">
        <w:rPr>
          <w:b/>
        </w:rPr>
        <w:t>ул. „</w:t>
      </w:r>
      <w:r w:rsidR="007F2746">
        <w:rPr>
          <w:b/>
        </w:rPr>
        <w:t>Братя Бъкстон</w:t>
      </w:r>
      <w:r w:rsidRPr="001D703F">
        <w:rPr>
          <w:b/>
        </w:rPr>
        <w:t>” №</w:t>
      </w:r>
      <w:r w:rsidR="007F2746">
        <w:rPr>
          <w:b/>
        </w:rPr>
        <w:t>9</w:t>
      </w:r>
      <w:r w:rsidR="00EC26F0">
        <w:rPr>
          <w:b/>
        </w:rPr>
        <w:t>2</w:t>
      </w:r>
      <w:r w:rsidRPr="001D703F">
        <w:rPr>
          <w:b/>
        </w:rPr>
        <w:t>,</w:t>
      </w:r>
      <w:r w:rsidR="00EC26F0">
        <w:rPr>
          <w:b/>
        </w:rPr>
        <w:t xml:space="preserve"> ет.2, ап.</w:t>
      </w:r>
      <w:r w:rsidR="007F2746">
        <w:rPr>
          <w:b/>
        </w:rPr>
        <w:t>3</w:t>
      </w:r>
      <w:r w:rsidR="00EC26F0">
        <w:rPr>
          <w:b/>
        </w:rPr>
        <w:t>,</w:t>
      </w:r>
      <w:r w:rsidRPr="001D703F">
        <w:rPr>
          <w:b/>
        </w:rPr>
        <w:t xml:space="preserve"> представлявано от </w:t>
      </w:r>
      <w:r w:rsidR="007F2746">
        <w:rPr>
          <w:b/>
        </w:rPr>
        <w:t>Димитър Иванов Янакиев</w:t>
      </w:r>
      <w:r w:rsidRPr="001D703F">
        <w:rPr>
          <w:b/>
        </w:rPr>
        <w:t xml:space="preserve"> – </w:t>
      </w:r>
      <w:r>
        <w:rPr>
          <w:b/>
        </w:rPr>
        <w:t xml:space="preserve">управител, за периода: </w:t>
      </w:r>
      <w:r w:rsidR="00C91C49">
        <w:rPr>
          <w:b/>
          <w:i/>
        </w:rPr>
        <w:t>от 01.0</w:t>
      </w:r>
      <w:r w:rsidR="007F2746">
        <w:rPr>
          <w:b/>
          <w:i/>
        </w:rPr>
        <w:t>5</w:t>
      </w:r>
      <w:r w:rsidR="00C91C49">
        <w:rPr>
          <w:b/>
          <w:i/>
        </w:rPr>
        <w:t>.201</w:t>
      </w:r>
      <w:r w:rsidR="00EC26F0">
        <w:rPr>
          <w:b/>
          <w:i/>
        </w:rPr>
        <w:t>3</w:t>
      </w:r>
      <w:r>
        <w:rPr>
          <w:b/>
          <w:i/>
        </w:rPr>
        <w:t xml:space="preserve"> г. до </w:t>
      </w:r>
      <w:r w:rsidR="007F2746">
        <w:rPr>
          <w:b/>
          <w:i/>
        </w:rPr>
        <w:t>17.10</w:t>
      </w:r>
      <w:r>
        <w:rPr>
          <w:b/>
          <w:i/>
        </w:rPr>
        <w:t>.2013 г</w:t>
      </w:r>
      <w:r w:rsidRPr="00C7615B">
        <w:rPr>
          <w:b/>
          <w:i/>
        </w:rPr>
        <w:t>.</w:t>
      </w:r>
      <w:r>
        <w:rPr>
          <w:b/>
          <w:i/>
        </w:rPr>
        <w:t xml:space="preserve"> вкл., </w:t>
      </w:r>
      <w:r>
        <w:rPr>
          <w:b/>
        </w:rPr>
        <w:t xml:space="preserve">са описани в </w:t>
      </w:r>
      <w:r w:rsidR="00EC26F0">
        <w:rPr>
          <w:b/>
        </w:rPr>
        <w:t>табличен вид</w:t>
      </w:r>
      <w:r>
        <w:rPr>
          <w:b/>
        </w:rPr>
        <w:t xml:space="preserve"> по-долу, </w:t>
      </w:r>
      <w:r w:rsidR="00EC26F0">
        <w:rPr>
          <w:b/>
        </w:rPr>
        <w:t>а именно</w:t>
      </w:r>
      <w:r>
        <w:rPr>
          <w:b/>
        </w:rPr>
        <w:t>:</w:t>
      </w:r>
    </w:p>
    <w:p w:rsidR="00F90A62" w:rsidRDefault="008A6688" w:rsidP="008A6688">
      <w:pPr>
        <w:pStyle w:val="a3"/>
        <w:jc w:val="both"/>
      </w:pPr>
      <w:r>
        <w:t xml:space="preserve"> 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551"/>
      </w:tblGrid>
      <w:tr w:rsidR="008D760C" w:rsidRPr="002E54D8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sz w:val="24"/>
                <w:szCs w:val="24"/>
                <w:lang w:val="bg-BG"/>
              </w:rPr>
              <w:t>таксата</w:t>
            </w:r>
          </w:p>
          <w:p w:rsidR="008D760C" w:rsidRPr="002E54D8" w:rsidRDefault="008D760C" w:rsidP="00567D46">
            <w:pPr>
              <w:spacing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/в лв., без ДДС/</w:t>
            </w:r>
          </w:p>
        </w:tc>
      </w:tr>
      <w:tr w:rsidR="008D760C" w:rsidRPr="002E54D8" w:rsidTr="00567D46">
        <w:trPr>
          <w:trHeight w:val="8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Pr="002E54D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01.06.2013г. – 30.06.2013г.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466</w:t>
            </w:r>
            <w:r w:rsidRPr="002E54D8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66</w:t>
            </w:r>
          </w:p>
          <w:p w:rsidR="008D760C" w:rsidRPr="002E54D8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Сумата включва  такса за м.</w:t>
            </w:r>
            <w:r>
              <w:rPr>
                <w:sz w:val="24"/>
                <w:szCs w:val="24"/>
              </w:rPr>
              <w:t>V/2013</w:t>
            </w:r>
            <w:r>
              <w:rPr>
                <w:sz w:val="24"/>
                <w:szCs w:val="24"/>
                <w:lang w:val="bg-BG"/>
              </w:rPr>
              <w:t>г.</w:t>
            </w:r>
          </w:p>
          <w:p w:rsidR="008D760C" w:rsidRPr="002E54D8" w:rsidRDefault="008D760C" w:rsidP="00567D46">
            <w:pPr>
              <w:jc w:val="right"/>
            </w:pPr>
          </w:p>
        </w:tc>
      </w:tr>
      <w:tr w:rsidR="008D760C" w:rsidRPr="002E54D8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01.07.2013г. – 31.07.2013г.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Pr="002E54D8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8D760C" w:rsidRPr="002E54D8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01.08.2013г. – 31.08.2013г.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Pr="002E54D8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8D760C" w:rsidRPr="002E54D8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01.09.2013г. – 30.09.2013г.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Pr="002E54D8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8D760C" w:rsidRPr="002E54D8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2E54D8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 xml:space="preserve">01.10.2013г. – </w:t>
            </w:r>
            <w:r>
              <w:rPr>
                <w:sz w:val="24"/>
                <w:szCs w:val="24"/>
                <w:lang w:val="bg-BG"/>
              </w:rPr>
              <w:t>17</w:t>
            </w:r>
            <w:r w:rsidRPr="002E54D8">
              <w:rPr>
                <w:sz w:val="24"/>
                <w:szCs w:val="24"/>
                <w:lang w:val="bg-BG"/>
              </w:rPr>
              <w:t>.10.2013г.</w:t>
            </w:r>
            <w:r>
              <w:rPr>
                <w:sz w:val="24"/>
                <w:szCs w:val="24"/>
                <w:lang w:val="bg-BG"/>
              </w:rPr>
              <w:t xml:space="preserve"> вкл.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Pr="002E54D8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127,95</w:t>
            </w:r>
          </w:p>
        </w:tc>
      </w:tr>
      <w:tr w:rsidR="008D760C" w:rsidRPr="002E54D8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D760C" w:rsidRPr="002E54D8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Pr="002E54D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D760C" w:rsidRPr="002E54D8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 w:rsidRPr="002E54D8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bg-BG"/>
              </w:rPr>
              <w:t>.05.2013г</w:t>
            </w:r>
            <w:r w:rsidRPr="002E54D8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–</w:t>
            </w:r>
          </w:p>
          <w:p w:rsidR="008D760C" w:rsidRPr="002E54D8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17.10.2013г. вкл.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Pr="002E54D8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1 294,60</w:t>
            </w:r>
          </w:p>
        </w:tc>
      </w:tr>
    </w:tbl>
    <w:p w:rsidR="00A028B5" w:rsidRDefault="00C64297" w:rsidP="00A82A7D">
      <w:pPr>
        <w:pStyle w:val="a3"/>
        <w:tabs>
          <w:tab w:val="left" w:pos="708"/>
        </w:tabs>
        <w:ind w:firstLine="851"/>
        <w:jc w:val="both"/>
      </w:pPr>
      <w:r>
        <w:t xml:space="preserve">  </w:t>
      </w:r>
    </w:p>
    <w:p w:rsidR="00C30177" w:rsidRDefault="00C64297" w:rsidP="00A82A7D">
      <w:pPr>
        <w:pStyle w:val="a3"/>
        <w:jc w:val="both"/>
        <w:rPr>
          <w:b/>
        </w:rPr>
      </w:pPr>
      <w:r>
        <w:rPr>
          <w:b/>
        </w:rPr>
        <w:t xml:space="preserve">            </w:t>
      </w:r>
      <w:r w:rsidR="00C30177" w:rsidRPr="005705DB">
        <w:rPr>
          <w:b/>
        </w:rPr>
        <w:t xml:space="preserve">Върху размера на таксите се начислява 20 </w:t>
      </w:r>
      <w:r w:rsidR="00C30177" w:rsidRPr="005705DB">
        <w:rPr>
          <w:b/>
          <w:lang w:val="en-US"/>
        </w:rPr>
        <w:t xml:space="preserve">% </w:t>
      </w:r>
      <w:r w:rsidR="00C30177" w:rsidRPr="005705DB">
        <w:rPr>
          <w:b/>
        </w:rPr>
        <w:t>ДДС.</w:t>
      </w:r>
    </w:p>
    <w:p w:rsidR="00C64297" w:rsidRPr="005705DB" w:rsidRDefault="00C64297" w:rsidP="00A82A7D">
      <w:pPr>
        <w:pStyle w:val="a3"/>
        <w:jc w:val="both"/>
        <w:rPr>
          <w:b/>
        </w:rPr>
      </w:pPr>
    </w:p>
    <w:p w:rsidR="008D760C" w:rsidRDefault="00F90A62" w:rsidP="008D760C">
      <w:pPr>
        <w:pStyle w:val="a3"/>
        <w:jc w:val="both"/>
      </w:pPr>
      <w:r>
        <w:t xml:space="preserve">       </w:t>
      </w:r>
      <w:r w:rsidR="003F1390">
        <w:t xml:space="preserve">До датата на </w:t>
      </w:r>
      <w:r>
        <w:t xml:space="preserve">съставяне на настоящия акт – </w:t>
      </w:r>
      <w:r w:rsidR="008D760C">
        <w:t>15</w:t>
      </w:r>
      <w:r w:rsidR="00EC26F0">
        <w:t>.04.2014</w:t>
      </w:r>
      <w:r>
        <w:t xml:space="preserve"> г.</w:t>
      </w:r>
      <w:r w:rsidR="003F1390">
        <w:t xml:space="preserve">, </w:t>
      </w:r>
      <w:r w:rsidR="008D760C">
        <w:t>дружество „МИГ</w:t>
      </w:r>
      <w:r w:rsidR="008D760C">
        <w:rPr>
          <w:lang w:val="en-US"/>
        </w:rPr>
        <w:t xml:space="preserve"> 2012</w:t>
      </w:r>
      <w:r w:rsidR="008D760C" w:rsidRPr="00A141DE">
        <w:t xml:space="preserve">” </w:t>
      </w:r>
      <w:r w:rsidR="008D760C">
        <w:rPr>
          <w:lang w:val="en-US"/>
        </w:rPr>
        <w:t>E</w:t>
      </w:r>
      <w:r w:rsidR="008D760C">
        <w:t>ООД с</w:t>
      </w:r>
      <w:r w:rsidR="008D760C" w:rsidRPr="00A141DE">
        <w:t xml:space="preserve"> ЕИК </w:t>
      </w:r>
      <w:r w:rsidR="008D760C">
        <w:t xml:space="preserve">201905966 </w:t>
      </w:r>
      <w:r w:rsidR="008D760C">
        <w:rPr>
          <w:b/>
        </w:rPr>
        <w:t>е извършило</w:t>
      </w:r>
      <w:r w:rsidR="008D760C" w:rsidRPr="004A2F37">
        <w:rPr>
          <w:b/>
        </w:rPr>
        <w:t xml:space="preserve"> плащане на такс</w:t>
      </w:r>
      <w:r w:rsidR="008D760C">
        <w:rPr>
          <w:b/>
        </w:rPr>
        <w:t>и</w:t>
      </w:r>
      <w:r w:rsidR="008D760C">
        <w:t xml:space="preserve"> за ползването на имота общинска собственост, начислени по Разрешение № ОБ-001138/20.05.2013, издадено от Кмета на </w:t>
      </w:r>
      <w:r w:rsidR="00781B54">
        <w:t>О</w:t>
      </w:r>
      <w:r w:rsidR="008D760C">
        <w:t>бщина Пловдив, както следва:</w:t>
      </w:r>
    </w:p>
    <w:p w:rsidR="008D760C" w:rsidRPr="00AC2274" w:rsidRDefault="008D760C" w:rsidP="008D760C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- с пл. документ</w:t>
      </w:r>
      <w:r w:rsidRPr="00AC2274">
        <w:rPr>
          <w:sz w:val="24"/>
          <w:szCs w:val="24"/>
          <w:lang w:val="bg-BG"/>
        </w:rPr>
        <w:t xml:space="preserve"> №</w:t>
      </w:r>
      <w:r w:rsidRPr="00AC2274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1673/ 16.08.2013г. – 280,00</w:t>
      </w:r>
      <w:r w:rsidRPr="00AC2274">
        <w:rPr>
          <w:sz w:val="24"/>
          <w:szCs w:val="24"/>
          <w:lang w:val="bg-BG"/>
        </w:rPr>
        <w:t xml:space="preserve"> лв., плащане на дължима сума за месец </w:t>
      </w:r>
      <w:r>
        <w:rPr>
          <w:sz w:val="24"/>
          <w:szCs w:val="24"/>
        </w:rPr>
        <w:t>V</w:t>
      </w:r>
      <w:r w:rsidR="00781B54">
        <w:rPr>
          <w:sz w:val="24"/>
          <w:szCs w:val="24"/>
          <w:lang w:val="bg-BG"/>
        </w:rPr>
        <w:t>/</w:t>
      </w:r>
      <w:r w:rsidRPr="00AC2274">
        <w:rPr>
          <w:sz w:val="24"/>
          <w:szCs w:val="24"/>
        </w:rPr>
        <w:t>201</w:t>
      </w:r>
      <w:r>
        <w:rPr>
          <w:sz w:val="24"/>
          <w:szCs w:val="24"/>
          <w:lang w:val="bg-BG"/>
        </w:rPr>
        <w:t>3г., от които 233,33</w:t>
      </w:r>
      <w:r w:rsidRPr="00AC2274">
        <w:rPr>
          <w:sz w:val="24"/>
          <w:szCs w:val="24"/>
          <w:lang w:val="bg-BG"/>
        </w:rPr>
        <w:t xml:space="preserve"> лв.  – т</w:t>
      </w:r>
      <w:r>
        <w:rPr>
          <w:sz w:val="24"/>
          <w:szCs w:val="24"/>
          <w:lang w:val="bg-BG"/>
        </w:rPr>
        <w:t>акса и 46,67</w:t>
      </w:r>
      <w:r w:rsidRPr="00AC2274">
        <w:rPr>
          <w:sz w:val="24"/>
          <w:szCs w:val="24"/>
          <w:lang w:val="bg-BG"/>
        </w:rPr>
        <w:t xml:space="preserve"> лв. ДДС</w:t>
      </w:r>
      <w:r>
        <w:rPr>
          <w:sz w:val="24"/>
          <w:szCs w:val="24"/>
          <w:lang w:val="bg-BG"/>
        </w:rPr>
        <w:t>.</w:t>
      </w:r>
    </w:p>
    <w:p w:rsidR="008D760C" w:rsidRPr="00C573C6" w:rsidRDefault="008D760C" w:rsidP="008D760C">
      <w:pPr>
        <w:pStyle w:val="a3"/>
        <w:jc w:val="both"/>
      </w:pPr>
      <w:r>
        <w:rPr>
          <w:b/>
        </w:rPr>
        <w:t xml:space="preserve">          Общо платени такси – 280,00</w:t>
      </w:r>
      <w:r w:rsidRPr="004D1B91">
        <w:rPr>
          <w:b/>
        </w:rPr>
        <w:t xml:space="preserve"> лв</w:t>
      </w:r>
      <w:r w:rsidRPr="00C573C6">
        <w:t>. /</w:t>
      </w:r>
      <w:r>
        <w:t>двеста и осемдесет лева и нула стотинки</w:t>
      </w:r>
      <w:r w:rsidRPr="00C573C6">
        <w:t>/</w:t>
      </w:r>
      <w:r w:rsidRPr="00AC2274">
        <w:rPr>
          <w:szCs w:val="24"/>
        </w:rPr>
        <w:t xml:space="preserve">, </w:t>
      </w:r>
      <w:r>
        <w:rPr>
          <w:szCs w:val="24"/>
        </w:rPr>
        <w:t>от които главница – 233,33 лв. /двеста тридесет и три лева и тридесет и три стотинки/  и ДДС -  46,67 лв. /четиридесет и шест лева и шестдесет и седем стотинки/.</w:t>
      </w:r>
    </w:p>
    <w:p w:rsidR="0045200B" w:rsidRDefault="0045200B" w:rsidP="003F1390">
      <w:pPr>
        <w:pStyle w:val="a3"/>
        <w:tabs>
          <w:tab w:val="left" w:pos="708"/>
        </w:tabs>
        <w:ind w:firstLine="720"/>
        <w:jc w:val="both"/>
        <w:rPr>
          <w:lang w:val="en-US"/>
        </w:rPr>
      </w:pPr>
    </w:p>
    <w:p w:rsidR="008D760C" w:rsidRDefault="008D760C" w:rsidP="008D760C">
      <w:pPr>
        <w:pStyle w:val="a3"/>
        <w:tabs>
          <w:tab w:val="left" w:pos="708"/>
        </w:tabs>
        <w:ind w:firstLine="426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8D760C" w:rsidRDefault="008D760C" w:rsidP="008D760C">
      <w:pPr>
        <w:pStyle w:val="a3"/>
        <w:jc w:val="both"/>
      </w:pPr>
      <w:r>
        <w:t xml:space="preserve">      </w:t>
      </w:r>
    </w:p>
    <w:p w:rsidR="008D760C" w:rsidRDefault="008D760C" w:rsidP="008D760C">
      <w:pPr>
        <w:pStyle w:val="a3"/>
        <w:jc w:val="both"/>
      </w:pPr>
      <w:r>
        <w:t xml:space="preserve">       Съгласно чл. 20, ал. 11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D760C" w:rsidRPr="00AC58E8" w:rsidRDefault="008D760C" w:rsidP="008D760C">
      <w:pPr>
        <w:pStyle w:val="a3"/>
        <w:jc w:val="both"/>
      </w:pPr>
    </w:p>
    <w:p w:rsidR="008D760C" w:rsidRDefault="008D760C" w:rsidP="008D760C">
      <w:pPr>
        <w:pStyle w:val="a3"/>
        <w:tabs>
          <w:tab w:val="left" w:pos="708"/>
        </w:tabs>
        <w:ind w:firstLine="426"/>
        <w:jc w:val="both"/>
      </w:pPr>
      <w:r>
        <w:t xml:space="preserve"> Начислените лихви за неплатените в срок такси по Разрешение № ОБ-001138/20.05.2013 г., издадено от Кмета на Община Пловдив,  за ползване на имот общинска собственост за търговска дейност съгласно Раздел ІІ от ЗМДТ, чрез поставяне на мобилен </w:t>
      </w:r>
      <w:proofErr w:type="spellStart"/>
      <w:r>
        <w:t>преместваем</w:t>
      </w:r>
      <w:proofErr w:type="spellEnd"/>
      <w:r>
        <w:t xml:space="preserve"> обект за търговия, са </w:t>
      </w:r>
      <w:r w:rsidR="00781B54">
        <w:t>следните</w:t>
      </w:r>
      <w:r>
        <w:t xml:space="preserve">:     </w:t>
      </w:r>
    </w:p>
    <w:p w:rsidR="008D760C" w:rsidRDefault="008D760C" w:rsidP="008D760C">
      <w:pPr>
        <w:pStyle w:val="a3"/>
        <w:tabs>
          <w:tab w:val="left" w:pos="708"/>
        </w:tabs>
        <w:ind w:firstLine="426"/>
        <w:jc w:val="both"/>
      </w:pPr>
    </w:p>
    <w:tbl>
      <w:tblPr>
        <w:tblW w:w="0" w:type="auto"/>
        <w:jc w:val="center"/>
        <w:tblInd w:w="-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2"/>
        <w:gridCol w:w="3260"/>
        <w:gridCol w:w="3686"/>
        <w:gridCol w:w="1700"/>
      </w:tblGrid>
      <w:tr w:rsidR="008D760C" w:rsidRPr="005D6773" w:rsidTr="00567D46">
        <w:trPr>
          <w:cantSplit/>
          <w:trHeight w:val="760"/>
          <w:jc w:val="center"/>
        </w:trPr>
        <w:tc>
          <w:tcPr>
            <w:tcW w:w="892" w:type="dxa"/>
            <w:vAlign w:val="center"/>
          </w:tcPr>
          <w:p w:rsidR="008D760C" w:rsidRPr="007576C4" w:rsidRDefault="008D760C" w:rsidP="00567D4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7576C4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8D760C" w:rsidRPr="007576C4" w:rsidRDefault="008D760C" w:rsidP="00567D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576C4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D760C" w:rsidRPr="007576C4" w:rsidRDefault="008D760C" w:rsidP="00567D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576C4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8D760C" w:rsidRPr="007576C4" w:rsidRDefault="008D760C" w:rsidP="00567D46">
            <w:pPr>
              <w:rPr>
                <w:b/>
                <w:sz w:val="24"/>
                <w:szCs w:val="24"/>
                <w:lang w:val="bg-BG"/>
              </w:rPr>
            </w:pPr>
            <w:r w:rsidRPr="007576C4">
              <w:rPr>
                <w:b/>
                <w:sz w:val="24"/>
                <w:szCs w:val="24"/>
                <w:lang w:val="bg-BG"/>
              </w:rPr>
              <w:t>Размер на лихвата,лв.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31.07.2013</w:t>
            </w:r>
            <w:r w:rsidRPr="008E1F8A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3,90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31.07.2013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0,65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30.08.2013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2,07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30.08.2013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1,95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30.08.2013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0,97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8D760C" w:rsidRPr="00B710AF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30.08.2013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30.09.2013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8D760C" w:rsidRDefault="008D760C" w:rsidP="00567D46">
            <w:pPr>
              <w:ind w:left="36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8D760C" w:rsidRPr="005A0C83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30.09.2013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2,02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30.09.2013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2,02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30.09.2013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30.10.2013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2,01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30.10.2013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2,01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30.10.2013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30.10.2013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2,02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30.10.2013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0,39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28.11.2013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1,89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28.11.2013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1,88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28.11.2013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1,88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28.11.2013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1,88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28.11.2013 г.</w:t>
            </w:r>
          </w:p>
        </w:tc>
        <w:tc>
          <w:tcPr>
            <w:tcW w:w="1700" w:type="dxa"/>
          </w:tcPr>
          <w:p w:rsidR="008D760C" w:rsidRPr="001619BB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1,03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Pr="00B75383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27.12.2013 г.</w:t>
            </w:r>
          </w:p>
        </w:tc>
        <w:tc>
          <w:tcPr>
            <w:tcW w:w="1700" w:type="dxa"/>
          </w:tcPr>
          <w:p w:rsidR="008D760C" w:rsidRPr="001619BB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27.12.2013 г.</w:t>
            </w:r>
          </w:p>
        </w:tc>
        <w:tc>
          <w:tcPr>
            <w:tcW w:w="1700" w:type="dxa"/>
          </w:tcPr>
          <w:p w:rsidR="008D760C" w:rsidRPr="001619BB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2,02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27.12.2013 г.</w:t>
            </w:r>
          </w:p>
        </w:tc>
        <w:tc>
          <w:tcPr>
            <w:tcW w:w="1700" w:type="dxa"/>
          </w:tcPr>
          <w:p w:rsidR="008D760C" w:rsidRPr="001619BB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2,02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27.12.2013 г.</w:t>
            </w:r>
          </w:p>
        </w:tc>
        <w:tc>
          <w:tcPr>
            <w:tcW w:w="1700" w:type="dxa"/>
          </w:tcPr>
          <w:p w:rsidR="008D760C" w:rsidRPr="001619BB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27.12.2013 г.</w:t>
            </w:r>
          </w:p>
        </w:tc>
        <w:tc>
          <w:tcPr>
            <w:tcW w:w="1700" w:type="dxa"/>
          </w:tcPr>
          <w:p w:rsidR="008D760C" w:rsidRPr="001619BB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30.01.2014 г.</w:t>
            </w:r>
          </w:p>
        </w:tc>
        <w:tc>
          <w:tcPr>
            <w:tcW w:w="1700" w:type="dxa"/>
          </w:tcPr>
          <w:p w:rsidR="008D760C" w:rsidRPr="001619BB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2,07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30.01.2014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2,08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30.01.2014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2,07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30.01.2014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</w:t>
            </w:r>
            <w:r w:rsidRPr="001619BB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08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30.01.2014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1,13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27.02.2014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1,82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27.02.2014 г.</w:t>
            </w:r>
          </w:p>
        </w:tc>
        <w:tc>
          <w:tcPr>
            <w:tcW w:w="1700" w:type="dxa"/>
          </w:tcPr>
          <w:p w:rsidR="008D760C" w:rsidRPr="001619BB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1,82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27.02.2014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1,82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27.02.2014 г.</w:t>
            </w:r>
          </w:p>
        </w:tc>
        <w:tc>
          <w:tcPr>
            <w:tcW w:w="1700" w:type="dxa"/>
          </w:tcPr>
          <w:p w:rsidR="008D760C" w:rsidRPr="001619BB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1,82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27.02.2014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1,00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20.03.2014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1,30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37.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20.03.2014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1,30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20.03.2014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1,30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20.03.2014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1,30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20.03.2014 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28.03.2014г.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 w:rsidRPr="00A96315">
              <w:rPr>
                <w:sz w:val="24"/>
                <w:szCs w:val="24"/>
                <w:lang w:val="bg-BG"/>
              </w:rPr>
              <w:t>Осчетоводени лихви към 28.03.2014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 w:rsidRPr="00A96315">
              <w:rPr>
                <w:sz w:val="24"/>
                <w:szCs w:val="24"/>
                <w:lang w:val="bg-BG"/>
              </w:rPr>
              <w:t>Осчетоводени лихви към 28.03.2014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 w:rsidRPr="00A96315">
              <w:rPr>
                <w:sz w:val="24"/>
                <w:szCs w:val="24"/>
                <w:lang w:val="bg-BG"/>
              </w:rPr>
              <w:t>Осчетоводени лихви към 28.03.2014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0,71</w:t>
            </w:r>
          </w:p>
        </w:tc>
      </w:tr>
      <w:tr w:rsidR="008D760C" w:rsidRPr="005D6773" w:rsidTr="00567D46">
        <w:trPr>
          <w:jc w:val="center"/>
        </w:trPr>
        <w:tc>
          <w:tcPr>
            <w:tcW w:w="892" w:type="dxa"/>
            <w:vAlign w:val="center"/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45.</w:t>
            </w:r>
          </w:p>
        </w:tc>
        <w:tc>
          <w:tcPr>
            <w:tcW w:w="6946" w:type="dxa"/>
            <w:gridSpan w:val="2"/>
          </w:tcPr>
          <w:p w:rsidR="008D760C" w:rsidRDefault="008D760C" w:rsidP="00567D46">
            <w:r w:rsidRPr="00A96315">
              <w:rPr>
                <w:sz w:val="24"/>
                <w:szCs w:val="24"/>
                <w:lang w:val="bg-BG"/>
              </w:rPr>
              <w:t>Осчетоводени лихви към 28.03.2014</w:t>
            </w:r>
          </w:p>
        </w:tc>
        <w:tc>
          <w:tcPr>
            <w:tcW w:w="1700" w:type="dxa"/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0,40</w:t>
            </w:r>
          </w:p>
        </w:tc>
      </w:tr>
      <w:tr w:rsidR="008D760C" w:rsidRPr="005D6773" w:rsidTr="00567D46">
        <w:trPr>
          <w:trHeight w:val="329"/>
          <w:jc w:val="center"/>
        </w:trPr>
        <w:tc>
          <w:tcPr>
            <w:tcW w:w="892" w:type="dxa"/>
            <w:vAlign w:val="center"/>
          </w:tcPr>
          <w:p w:rsidR="008D760C" w:rsidRPr="00B75383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46.</w:t>
            </w:r>
          </w:p>
        </w:tc>
        <w:tc>
          <w:tcPr>
            <w:tcW w:w="3260" w:type="dxa"/>
            <w:vAlign w:val="center"/>
          </w:tcPr>
          <w:p w:rsidR="008D760C" w:rsidRPr="00854F1E" w:rsidRDefault="008D760C" w:rsidP="00567D46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ОБЩО: Лихва за </w:t>
            </w:r>
            <w:proofErr w:type="spellStart"/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8D760C" w:rsidRPr="00854F1E" w:rsidRDefault="008D760C" w:rsidP="00567D4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От 31.07.2013 г. до 28.03.2014</w:t>
            </w:r>
            <w:r w:rsidRPr="00011F89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8D760C" w:rsidRPr="00854F1E" w:rsidRDefault="008D760C" w:rsidP="00567D46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70,04 лв.</w:t>
            </w:r>
          </w:p>
        </w:tc>
      </w:tr>
    </w:tbl>
    <w:p w:rsidR="008D760C" w:rsidRDefault="008D760C" w:rsidP="008D760C">
      <w:pPr>
        <w:pStyle w:val="a3"/>
        <w:jc w:val="both"/>
      </w:pPr>
      <w:r>
        <w:t xml:space="preserve">     </w:t>
      </w:r>
    </w:p>
    <w:p w:rsidR="008D760C" w:rsidRDefault="008D760C" w:rsidP="008D760C">
      <w:pPr>
        <w:pStyle w:val="a3"/>
        <w:jc w:val="both"/>
      </w:pPr>
      <w:r>
        <w:t xml:space="preserve">       До 14.04.2014 г. в Община Пловдив </w:t>
      </w:r>
      <w:r w:rsidRPr="00795DE4">
        <w:rPr>
          <w:b/>
        </w:rPr>
        <w:t>не е</w:t>
      </w:r>
      <w:r>
        <w:t xml:space="preserve"> </w:t>
      </w:r>
      <w:r w:rsidRPr="006F614C">
        <w:rPr>
          <w:b/>
        </w:rPr>
        <w:t>постъпило плащане на лихва</w:t>
      </w:r>
      <w:r>
        <w:t xml:space="preserve"> за </w:t>
      </w:r>
      <w:proofErr w:type="spellStart"/>
      <w:r>
        <w:t>просрочие</w:t>
      </w:r>
      <w:proofErr w:type="spellEnd"/>
      <w:r w:rsidRPr="00FC440C">
        <w:t xml:space="preserve"> </w:t>
      </w:r>
      <w:r>
        <w:t xml:space="preserve">от „МИГ 2012” ЕООД  с </w:t>
      </w:r>
      <w:r w:rsidRPr="00156E5D">
        <w:t xml:space="preserve">ЕИК </w:t>
      </w:r>
      <w:r>
        <w:t>201905966.</w:t>
      </w:r>
    </w:p>
    <w:p w:rsidR="00980B6E" w:rsidRDefault="00980B6E" w:rsidP="00980B6E">
      <w:pPr>
        <w:pStyle w:val="a3"/>
        <w:jc w:val="both"/>
      </w:pPr>
      <w:r>
        <w:t xml:space="preserve">   </w:t>
      </w:r>
    </w:p>
    <w:p w:rsidR="008D760C" w:rsidRPr="008D760C" w:rsidRDefault="00FF0C3A" w:rsidP="008D760C">
      <w:pPr>
        <w:pStyle w:val="a3"/>
        <w:jc w:val="both"/>
        <w:rPr>
          <w:b/>
        </w:rPr>
      </w:pPr>
      <w:r>
        <w:t xml:space="preserve">     </w:t>
      </w:r>
      <w:r w:rsidR="003F1390">
        <w:rPr>
          <w:b/>
        </w:rPr>
        <w:t xml:space="preserve"> </w:t>
      </w:r>
      <w:r w:rsidR="003F1390" w:rsidRPr="009640A0">
        <w:rPr>
          <w:b/>
        </w:rPr>
        <w:t>След приспадане на внесените суми</w:t>
      </w:r>
      <w:r w:rsidR="00582373">
        <w:rPr>
          <w:b/>
        </w:rPr>
        <w:t xml:space="preserve"> за </w:t>
      </w:r>
      <w:r w:rsidR="00582373" w:rsidRPr="00781B54">
        <w:rPr>
          <w:b/>
          <w:i/>
        </w:rPr>
        <w:t>такс</w:t>
      </w:r>
      <w:r w:rsidR="008D760C" w:rsidRPr="00781B54">
        <w:rPr>
          <w:b/>
          <w:i/>
        </w:rPr>
        <w:t>а</w:t>
      </w:r>
      <w:r w:rsidR="003F1390" w:rsidRPr="009640A0">
        <w:rPr>
          <w:b/>
        </w:rPr>
        <w:t xml:space="preserve">, задълженията на </w:t>
      </w:r>
      <w:r w:rsidR="00582373">
        <w:rPr>
          <w:b/>
        </w:rPr>
        <w:t xml:space="preserve">дружество </w:t>
      </w:r>
      <w:r w:rsidR="00F90A62" w:rsidRPr="00002C90">
        <w:rPr>
          <w:b/>
        </w:rPr>
        <w:t>„</w:t>
      </w:r>
      <w:r w:rsidR="008D760C">
        <w:rPr>
          <w:b/>
        </w:rPr>
        <w:t>МИГ 2012</w:t>
      </w:r>
      <w:r w:rsidR="00980B6E">
        <w:rPr>
          <w:b/>
        </w:rPr>
        <w:t xml:space="preserve">” </w:t>
      </w:r>
      <w:r w:rsidR="008D760C">
        <w:rPr>
          <w:b/>
        </w:rPr>
        <w:t>Е</w:t>
      </w:r>
      <w:r w:rsidR="00980B6E">
        <w:rPr>
          <w:b/>
        </w:rPr>
        <w:t>ООД с</w:t>
      </w:r>
      <w:r w:rsidR="00F90A62" w:rsidRPr="00002C90">
        <w:rPr>
          <w:b/>
        </w:rPr>
        <w:t xml:space="preserve"> ЕИК </w:t>
      </w:r>
      <w:r w:rsidR="008D760C">
        <w:rPr>
          <w:b/>
        </w:rPr>
        <w:t>201905966</w:t>
      </w:r>
      <w:r w:rsidR="00F90A62" w:rsidRPr="00002C90">
        <w:rPr>
          <w:b/>
        </w:rPr>
        <w:t>, със седалище и адрес на управление: гр. Пловдив</w:t>
      </w:r>
      <w:r w:rsidR="00F90A62" w:rsidRPr="00FF48E8">
        <w:rPr>
          <w:b/>
        </w:rPr>
        <w:t xml:space="preserve">, </w:t>
      </w:r>
      <w:r w:rsidR="00F90A62">
        <w:rPr>
          <w:b/>
        </w:rPr>
        <w:t>район „</w:t>
      </w:r>
      <w:r w:rsidR="008D760C">
        <w:rPr>
          <w:b/>
        </w:rPr>
        <w:t>Южен</w:t>
      </w:r>
      <w:r w:rsidR="00F90A62">
        <w:rPr>
          <w:b/>
        </w:rPr>
        <w:t xml:space="preserve">”, </w:t>
      </w:r>
      <w:r w:rsidR="00F90A62" w:rsidRPr="001D703F">
        <w:rPr>
          <w:b/>
        </w:rPr>
        <w:t>ул. „</w:t>
      </w:r>
      <w:r w:rsidR="008D760C">
        <w:rPr>
          <w:b/>
        </w:rPr>
        <w:t>Братя Бъкстон</w:t>
      </w:r>
      <w:r w:rsidR="007374E5">
        <w:rPr>
          <w:b/>
        </w:rPr>
        <w:t xml:space="preserve">“ № </w:t>
      </w:r>
      <w:r w:rsidR="008D760C">
        <w:rPr>
          <w:b/>
        </w:rPr>
        <w:t>9</w:t>
      </w:r>
      <w:r w:rsidR="00980B6E">
        <w:rPr>
          <w:b/>
        </w:rPr>
        <w:t>2, ет.2, ап.</w:t>
      </w:r>
      <w:r w:rsidR="008D760C">
        <w:rPr>
          <w:b/>
        </w:rPr>
        <w:t>3</w:t>
      </w:r>
      <w:r w:rsidR="00F90A62" w:rsidRPr="001D703F">
        <w:rPr>
          <w:b/>
        </w:rPr>
        <w:t xml:space="preserve">, представлявано от </w:t>
      </w:r>
      <w:r w:rsidR="008D760C">
        <w:rPr>
          <w:b/>
        </w:rPr>
        <w:t>Димитър Иванов Янакиев</w:t>
      </w:r>
      <w:r w:rsidR="00F90A62">
        <w:rPr>
          <w:b/>
        </w:rPr>
        <w:t xml:space="preserve"> </w:t>
      </w:r>
      <w:r w:rsidR="00582373">
        <w:rPr>
          <w:b/>
        </w:rPr>
        <w:t>–</w:t>
      </w:r>
      <w:r w:rsidR="00F90A62">
        <w:rPr>
          <w:b/>
        </w:rPr>
        <w:t xml:space="preserve"> управител</w:t>
      </w:r>
      <w:r w:rsidR="00582373">
        <w:rPr>
          <w:b/>
        </w:rPr>
        <w:t>, по чл. 72 от ЗМДТ</w:t>
      </w:r>
      <w:r w:rsidR="003F1390" w:rsidRPr="009640A0">
        <w:rPr>
          <w:b/>
        </w:rPr>
        <w:t xml:space="preserve"> за такса за ползване на пазари, тържища, тротоари, площади, улични платна, панаири и терени с друго предназначение и </w:t>
      </w:r>
      <w:r w:rsidR="008D760C" w:rsidRPr="00781B54">
        <w:rPr>
          <w:b/>
          <w:i/>
        </w:rPr>
        <w:t>лихви</w:t>
      </w:r>
      <w:r w:rsidR="008D760C" w:rsidRPr="008D760C">
        <w:rPr>
          <w:b/>
        </w:rPr>
        <w:t xml:space="preserve"> за </w:t>
      </w:r>
      <w:proofErr w:type="spellStart"/>
      <w:r w:rsidR="008D760C" w:rsidRPr="008D760C">
        <w:rPr>
          <w:b/>
        </w:rPr>
        <w:t>просрочие</w:t>
      </w:r>
      <w:proofErr w:type="spellEnd"/>
      <w:r w:rsidR="008D760C" w:rsidRPr="008D760C">
        <w:rPr>
          <w:b/>
        </w:rPr>
        <w:t xml:space="preserve"> на плащането, дължими на основание чл. 4, ал.2 във връзка с чл. 9б от ЗМДТ, за ползван имот </w:t>
      </w:r>
      <w:r w:rsidR="00781B54" w:rsidRPr="008D760C">
        <w:rPr>
          <w:b/>
        </w:rPr>
        <w:t xml:space="preserve">с площ 14,00 кв.м </w:t>
      </w:r>
      <w:r w:rsidR="008D760C" w:rsidRPr="008D760C">
        <w:rPr>
          <w:b/>
        </w:rPr>
        <w:t xml:space="preserve">за търговска дейност </w:t>
      </w:r>
      <w:r w:rsidR="00781B54">
        <w:rPr>
          <w:b/>
        </w:rPr>
        <w:t>, чрез</w:t>
      </w:r>
      <w:r w:rsidR="008D760C" w:rsidRPr="008D760C">
        <w:rPr>
          <w:b/>
        </w:rPr>
        <w:t xml:space="preserve"> разполагане на маси за открито сервиране пред обект – кафе-бар „</w:t>
      </w:r>
      <w:proofErr w:type="spellStart"/>
      <w:r w:rsidR="008D760C" w:rsidRPr="008D760C">
        <w:rPr>
          <w:b/>
        </w:rPr>
        <w:t>Валенсиано</w:t>
      </w:r>
      <w:proofErr w:type="spellEnd"/>
      <w:r w:rsidR="008D760C" w:rsidRPr="008D760C">
        <w:rPr>
          <w:b/>
        </w:rPr>
        <w:t xml:space="preserve">“, </w:t>
      </w:r>
      <w:proofErr w:type="spellStart"/>
      <w:r w:rsidR="008D760C" w:rsidRPr="008D760C">
        <w:rPr>
          <w:b/>
        </w:rPr>
        <w:t>находящ</w:t>
      </w:r>
      <w:proofErr w:type="spellEnd"/>
      <w:r w:rsidR="008D760C" w:rsidRPr="008D760C">
        <w:rPr>
          <w:b/>
        </w:rPr>
        <w:t xml:space="preserve"> се в гр. Пловдив, ул. „11-ти Август“ №6, за периода </w:t>
      </w:r>
      <w:r w:rsidR="008D760C" w:rsidRPr="008D760C">
        <w:rPr>
          <w:b/>
          <w:i/>
        </w:rPr>
        <w:t xml:space="preserve">от 01.06.2013 г.  до </w:t>
      </w:r>
      <w:r w:rsidR="008D760C" w:rsidRPr="008D760C">
        <w:rPr>
          <w:b/>
          <w:i/>
          <w:szCs w:val="24"/>
        </w:rPr>
        <w:t>14.04.2014 г</w:t>
      </w:r>
      <w:r w:rsidR="008D760C" w:rsidRPr="008D760C">
        <w:rPr>
          <w:b/>
          <w:i/>
        </w:rPr>
        <w:t xml:space="preserve">. вкл., </w:t>
      </w:r>
      <w:r w:rsidR="008D760C" w:rsidRPr="008D760C">
        <w:rPr>
          <w:b/>
        </w:rPr>
        <w:t xml:space="preserve"> са както следва:</w:t>
      </w:r>
    </w:p>
    <w:p w:rsidR="003F1390" w:rsidRDefault="003F1390" w:rsidP="003F1390">
      <w:pPr>
        <w:pStyle w:val="a3"/>
        <w:jc w:val="both"/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976"/>
      </w:tblGrid>
      <w:tr w:rsidR="008D760C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Размер на задължението</w:t>
            </w:r>
            <w:r>
              <w:rPr>
                <w:sz w:val="24"/>
                <w:szCs w:val="24"/>
                <w:lang w:val="bg-BG"/>
              </w:rPr>
              <w:t>,</w:t>
            </w:r>
            <w:r w:rsidRPr="00F555E2">
              <w:rPr>
                <w:sz w:val="24"/>
                <w:szCs w:val="24"/>
                <w:lang w:val="bg-BG"/>
              </w:rPr>
              <w:t xml:space="preserve"> лв.</w:t>
            </w:r>
          </w:p>
        </w:tc>
      </w:tr>
      <w:tr w:rsidR="008D760C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01.06.2013г.-</w:t>
            </w:r>
          </w:p>
          <w:p w:rsidR="008D760C" w:rsidRPr="00F555E2" w:rsidRDefault="008D760C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30.06.2013г.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8D760C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07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F555E2">
              <w:rPr>
                <w:sz w:val="24"/>
                <w:szCs w:val="24"/>
                <w:lang w:val="bg-BG"/>
              </w:rPr>
              <w:t>г. – 31.</w:t>
            </w:r>
            <w:r>
              <w:rPr>
                <w:sz w:val="24"/>
                <w:szCs w:val="24"/>
                <w:lang w:val="bg-BG"/>
              </w:rPr>
              <w:t>07.2013г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Pr="00F555E2" w:rsidRDefault="008D760C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8D760C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08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F555E2">
              <w:rPr>
                <w:sz w:val="24"/>
                <w:szCs w:val="24"/>
                <w:lang w:val="bg-BG"/>
              </w:rPr>
              <w:t xml:space="preserve">г. – </w:t>
            </w:r>
            <w:r>
              <w:rPr>
                <w:sz w:val="24"/>
                <w:szCs w:val="24"/>
                <w:lang w:val="bg-BG"/>
              </w:rPr>
              <w:t>31.08.2013г.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Pr="00F555E2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8D760C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09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F555E2">
              <w:rPr>
                <w:sz w:val="24"/>
                <w:szCs w:val="24"/>
                <w:lang w:val="bg-BG"/>
              </w:rPr>
              <w:t xml:space="preserve">г. – </w:t>
            </w:r>
            <w:r>
              <w:rPr>
                <w:sz w:val="24"/>
                <w:szCs w:val="24"/>
                <w:lang w:val="bg-BG"/>
              </w:rPr>
              <w:t>30.09.2013г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Pr="00F555E2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8D760C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01.10.2013г.-</w:t>
            </w:r>
          </w:p>
          <w:p w:rsidR="008D760C" w:rsidRPr="00F555E2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17.10.2013г. вкл.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127,95</w:t>
            </w:r>
          </w:p>
        </w:tc>
      </w:tr>
      <w:tr w:rsidR="008D760C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6.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781B5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</w:t>
            </w:r>
            <w:r w:rsidR="00781B54"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>чие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от 31.07.2013г. до 28.03.2014г.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8D760C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70,04</w:t>
            </w:r>
          </w:p>
        </w:tc>
      </w:tr>
      <w:tr w:rsidR="008D760C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ОБЩО:</w:t>
            </w:r>
            <w:r w:rsidRPr="00F55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555E2" w:rsidRDefault="008D760C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Главница – 1 061,27 лв. + лихва - 70,04лв. </w:t>
            </w:r>
          </w:p>
        </w:tc>
      </w:tr>
    </w:tbl>
    <w:p w:rsidR="00582373" w:rsidRDefault="007374E5" w:rsidP="00582373">
      <w:pPr>
        <w:pStyle w:val="a3"/>
        <w:jc w:val="both"/>
      </w:pPr>
      <w:r>
        <w:t xml:space="preserve"> </w:t>
      </w:r>
      <w:r w:rsidR="00582373">
        <w:t xml:space="preserve">       </w:t>
      </w:r>
    </w:p>
    <w:p w:rsidR="00B151B3" w:rsidRPr="009C0432" w:rsidRDefault="003F1390" w:rsidP="00A82A7D">
      <w:pPr>
        <w:pStyle w:val="a3"/>
        <w:jc w:val="both"/>
        <w:rPr>
          <w:b/>
          <w:lang w:val="en-US"/>
        </w:rPr>
      </w:pPr>
      <w:r>
        <w:t xml:space="preserve">    </w:t>
      </w:r>
      <w:r w:rsidR="00B151B3">
        <w:rPr>
          <w:b/>
        </w:rPr>
        <w:t xml:space="preserve">Върху главницата се начислява 20 </w:t>
      </w:r>
      <w:r w:rsidR="00B151B3">
        <w:rPr>
          <w:b/>
          <w:lang w:val="en-US"/>
        </w:rPr>
        <w:t xml:space="preserve">% </w:t>
      </w:r>
      <w:r w:rsidR="00B151B3">
        <w:rPr>
          <w:b/>
        </w:rPr>
        <w:t>ДДС.</w:t>
      </w:r>
    </w:p>
    <w:p w:rsidR="00B041B3" w:rsidRDefault="00B041B3" w:rsidP="00A82A7D">
      <w:pPr>
        <w:pStyle w:val="a3"/>
        <w:jc w:val="both"/>
      </w:pPr>
    </w:p>
    <w:p w:rsidR="00436AA9" w:rsidRDefault="002662EE" w:rsidP="00A82A7D">
      <w:pPr>
        <w:pStyle w:val="a3"/>
        <w:jc w:val="both"/>
      </w:pPr>
      <w:r>
        <w:t xml:space="preserve">     </w:t>
      </w:r>
      <w:r w:rsidR="00436AA9">
        <w:t xml:space="preserve">    С оглед установяване на горното е извършена проверка в регистъра на наемните отношения на </w:t>
      </w:r>
      <w:r w:rsidR="00582373">
        <w:t>ф</w:t>
      </w:r>
      <w:r w:rsidR="00436AA9">
        <w:t xml:space="preserve">инансово-счетоводната програма за </w:t>
      </w:r>
      <w:r w:rsidR="007374E5">
        <w:t>„О</w:t>
      </w:r>
      <w:r w:rsidR="00582373">
        <w:t>тчитане</w:t>
      </w:r>
      <w:r w:rsidR="00436AA9">
        <w:t xml:space="preserve">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7374E5">
        <w:t>01.</w:t>
      </w:r>
      <w:r w:rsidR="00743480">
        <w:t>0</w:t>
      </w:r>
      <w:r w:rsidR="008D760C">
        <w:t>5</w:t>
      </w:r>
      <w:r w:rsidR="00743480">
        <w:t>.2013</w:t>
      </w:r>
      <w:r w:rsidR="007F32F2">
        <w:t xml:space="preserve"> г. до </w:t>
      </w:r>
      <w:r w:rsidR="008D760C">
        <w:t>14</w:t>
      </w:r>
      <w:r w:rsidR="00743480">
        <w:t>.04.2014</w:t>
      </w:r>
      <w:r w:rsidR="00436AA9">
        <w:t xml:space="preserve"> г., </w:t>
      </w:r>
      <w:r w:rsidR="00781B54">
        <w:t xml:space="preserve">като за установеното в рамките на проверката е съставен Протокол с </w:t>
      </w:r>
      <w:r w:rsidR="00781B54">
        <w:t xml:space="preserve">№ </w:t>
      </w:r>
      <w:r w:rsidR="00781B54">
        <w:rPr>
          <w:lang w:val="en-US"/>
        </w:rPr>
        <w:t xml:space="preserve">Z1 - </w:t>
      </w:r>
      <w:r w:rsidR="00781B54">
        <w:t>6331</w:t>
      </w:r>
      <w:r w:rsidR="00781B54" w:rsidRPr="009640A0">
        <w:t xml:space="preserve"> / </w:t>
      </w:r>
      <w:r w:rsidR="00781B54">
        <w:t>14.04.2014</w:t>
      </w:r>
      <w:r w:rsidR="00781B54" w:rsidRPr="009640A0">
        <w:t xml:space="preserve"> г.</w:t>
      </w:r>
      <w:r w:rsidR="00436AA9">
        <w:t xml:space="preserve"> </w:t>
      </w:r>
    </w:p>
    <w:p w:rsidR="00781B54" w:rsidRDefault="00C2408A" w:rsidP="00111677">
      <w:pPr>
        <w:pStyle w:val="a3"/>
        <w:tabs>
          <w:tab w:val="clear" w:pos="4536"/>
          <w:tab w:val="center" w:pos="1080"/>
        </w:tabs>
        <w:jc w:val="both"/>
      </w:pPr>
      <w:r>
        <w:t xml:space="preserve">    </w:t>
      </w:r>
    </w:p>
    <w:p w:rsidR="00436AA9" w:rsidRDefault="00B041B3" w:rsidP="00A82A7D">
      <w:pPr>
        <w:pStyle w:val="a3"/>
        <w:jc w:val="both"/>
      </w:pPr>
      <w:r>
        <w:t xml:space="preserve"> </w:t>
      </w:r>
      <w:r w:rsidR="00111677">
        <w:t xml:space="preserve">      </w:t>
      </w:r>
      <w:r w:rsidR="00436AA9">
        <w:t xml:space="preserve"> 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8D760C" w:rsidRDefault="008D760C" w:rsidP="00A82A7D">
      <w:pPr>
        <w:pStyle w:val="a3"/>
        <w:jc w:val="both"/>
      </w:pPr>
    </w:p>
    <w:p w:rsidR="008D760C" w:rsidRDefault="008D760C" w:rsidP="00A82A7D">
      <w:pPr>
        <w:pStyle w:val="a3"/>
        <w:jc w:val="both"/>
      </w:pPr>
    </w:p>
    <w:p w:rsidR="0045200B" w:rsidRDefault="0045200B" w:rsidP="00A82A7D">
      <w:pPr>
        <w:pStyle w:val="a3"/>
        <w:jc w:val="both"/>
      </w:pPr>
    </w:p>
    <w:p w:rsidR="00F93E43" w:rsidRPr="005E5875" w:rsidRDefault="00F93E43" w:rsidP="0045200B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45200B">
      <w:pPr>
        <w:pStyle w:val="a3"/>
        <w:jc w:val="center"/>
        <w:rPr>
          <w:b/>
        </w:rPr>
      </w:pPr>
    </w:p>
    <w:p w:rsidR="00743480" w:rsidRDefault="00743480" w:rsidP="00111677">
      <w:pPr>
        <w:pStyle w:val="a3"/>
        <w:ind w:firstLine="567"/>
        <w:jc w:val="both"/>
      </w:pPr>
      <w:r w:rsidRPr="005E5875">
        <w:t>Размер</w:t>
      </w:r>
      <w:r>
        <w:t>ът</w:t>
      </w:r>
      <w:r w:rsidRPr="005E5875">
        <w:t xml:space="preserve"> на задълженията </w:t>
      </w:r>
      <w:r>
        <w:t xml:space="preserve">по чл. 72 от ЗМДТ </w:t>
      </w:r>
      <w:r w:rsidR="008D760C" w:rsidRPr="005E5875">
        <w:t xml:space="preserve">за </w:t>
      </w:r>
      <w:r w:rsidR="008D760C" w:rsidRPr="00BC76D1">
        <w:t xml:space="preserve">такса </w:t>
      </w:r>
      <w:r w:rsidRPr="00BC76D1">
        <w:t>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</w:t>
      </w:r>
      <w:proofErr w:type="spellStart"/>
      <w:r>
        <w:t>просрочие</w:t>
      </w:r>
      <w:proofErr w:type="spellEnd"/>
      <w:r>
        <w:t xml:space="preserve"> към тях, осчетоводени към 28.03.2014 г., които </w:t>
      </w:r>
      <w:r>
        <w:rPr>
          <w:b/>
        </w:rPr>
        <w:t>„</w:t>
      </w:r>
      <w:r w:rsidR="008D760C">
        <w:rPr>
          <w:b/>
        </w:rPr>
        <w:t>МИГ 2012</w:t>
      </w:r>
      <w:r>
        <w:rPr>
          <w:b/>
        </w:rPr>
        <w:t xml:space="preserve">” </w:t>
      </w:r>
      <w:r w:rsidR="008D760C">
        <w:rPr>
          <w:b/>
        </w:rPr>
        <w:t>Е</w:t>
      </w:r>
      <w:r>
        <w:rPr>
          <w:b/>
        </w:rPr>
        <w:t xml:space="preserve">ООД с ЕИК </w:t>
      </w:r>
      <w:r w:rsidR="008D760C">
        <w:rPr>
          <w:b/>
        </w:rPr>
        <w:t>201905966</w:t>
      </w:r>
      <w:r w:rsidRPr="00D41FFC">
        <w:rPr>
          <w:b/>
        </w:rPr>
        <w:t xml:space="preserve">, </w:t>
      </w:r>
      <w:r w:rsidRPr="00196DF5">
        <w:rPr>
          <w:b/>
          <w:szCs w:val="24"/>
        </w:rPr>
        <w:t xml:space="preserve">със седалище и адрес на управление </w:t>
      </w:r>
      <w:r>
        <w:rPr>
          <w:b/>
          <w:szCs w:val="24"/>
        </w:rPr>
        <w:t>гр. Пловдив, район „</w:t>
      </w:r>
      <w:r w:rsidR="008D760C">
        <w:rPr>
          <w:b/>
          <w:szCs w:val="24"/>
        </w:rPr>
        <w:t>Южен</w:t>
      </w:r>
      <w:r>
        <w:rPr>
          <w:b/>
          <w:szCs w:val="24"/>
        </w:rPr>
        <w:t>”</w:t>
      </w:r>
      <w:r w:rsidRPr="00F614F5">
        <w:rPr>
          <w:b/>
          <w:szCs w:val="24"/>
        </w:rPr>
        <w:t xml:space="preserve">, </w:t>
      </w:r>
      <w:r>
        <w:rPr>
          <w:b/>
        </w:rPr>
        <w:t>ул. „</w:t>
      </w:r>
      <w:r w:rsidR="008D760C">
        <w:rPr>
          <w:b/>
        </w:rPr>
        <w:t>Братя Бъкстон” №9</w:t>
      </w:r>
      <w:r>
        <w:rPr>
          <w:b/>
        </w:rPr>
        <w:t>2, ет.2, ап.</w:t>
      </w:r>
      <w:r w:rsidR="008D760C">
        <w:rPr>
          <w:b/>
        </w:rPr>
        <w:t>3</w:t>
      </w:r>
      <w:r>
        <w:rPr>
          <w:b/>
          <w:szCs w:val="24"/>
        </w:rPr>
        <w:t>,</w:t>
      </w:r>
      <w:r w:rsidRPr="00196DF5">
        <w:rPr>
          <w:b/>
          <w:szCs w:val="24"/>
        </w:rPr>
        <w:t xml:space="preserve"> </w:t>
      </w:r>
      <w:r w:rsidRPr="00D41FFC">
        <w:rPr>
          <w:b/>
        </w:rPr>
        <w:t xml:space="preserve">управлявано и представлявано от управителя </w:t>
      </w:r>
      <w:r w:rsidR="008D760C">
        <w:rPr>
          <w:b/>
        </w:rPr>
        <w:t>Димитър Иванов Янакиев</w:t>
      </w:r>
      <w:r>
        <w:rPr>
          <w:b/>
        </w:rPr>
        <w:t xml:space="preserve">, </w:t>
      </w:r>
      <w:r>
        <w:t>като</w:t>
      </w:r>
      <w:r w:rsidRPr="00A3222E">
        <w:t xml:space="preserve"> ползвател на общински имот </w:t>
      </w:r>
      <w:r>
        <w:t xml:space="preserve">за </w:t>
      </w:r>
      <w:r w:rsidR="008D760C">
        <w:t>търговска</w:t>
      </w:r>
      <w:r>
        <w:t xml:space="preserve"> дейност, чрез разполагане на </w:t>
      </w:r>
      <w:r w:rsidR="008D760C">
        <w:t xml:space="preserve">мобилен </w:t>
      </w:r>
      <w:proofErr w:type="spellStart"/>
      <w:r w:rsidR="008D760C">
        <w:t>преместваем</w:t>
      </w:r>
      <w:proofErr w:type="spellEnd"/>
      <w:r w:rsidR="008D760C">
        <w:t xml:space="preserve"> обект – маси за консумация на открито,</w:t>
      </w:r>
      <w:r w:rsidRPr="005E5875">
        <w:t xml:space="preserve"> </w:t>
      </w:r>
      <w:r>
        <w:t xml:space="preserve">следва да довнесе </w:t>
      </w:r>
      <w:r w:rsidR="003A0714">
        <w:t xml:space="preserve">са посочени в </w:t>
      </w:r>
      <w:r w:rsidR="00111677">
        <w:t>със</w:t>
      </w:r>
      <w:bookmarkStart w:id="0" w:name="_GoBack"/>
      <w:bookmarkEnd w:id="0"/>
      <w:r w:rsidR="00111677">
        <w:t xml:space="preserve">тавената по – долу </w:t>
      </w:r>
      <w:r w:rsidR="003A0714">
        <w:t>таблица:</w:t>
      </w:r>
    </w:p>
    <w:p w:rsidR="003D18A9" w:rsidRDefault="003F1390" w:rsidP="003F1390">
      <w:pPr>
        <w:pStyle w:val="a3"/>
        <w:jc w:val="both"/>
      </w:pPr>
      <w:r>
        <w:t xml:space="preserve">        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976"/>
      </w:tblGrid>
      <w:tr w:rsidR="003D18A9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Размер на задължението</w:t>
            </w:r>
            <w:r>
              <w:rPr>
                <w:sz w:val="24"/>
                <w:szCs w:val="24"/>
                <w:lang w:val="bg-BG"/>
              </w:rPr>
              <w:t>,</w:t>
            </w:r>
            <w:r w:rsidRPr="00F555E2">
              <w:rPr>
                <w:sz w:val="24"/>
                <w:szCs w:val="24"/>
                <w:lang w:val="bg-BG"/>
              </w:rPr>
              <w:t xml:space="preserve"> лв.</w:t>
            </w:r>
          </w:p>
        </w:tc>
      </w:tr>
      <w:tr w:rsidR="003D18A9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01.06.2013г.-</w:t>
            </w:r>
          </w:p>
          <w:p w:rsidR="003D18A9" w:rsidRPr="00F555E2" w:rsidRDefault="003D18A9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30.06.2013г.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18A9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3D18A9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07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F555E2">
              <w:rPr>
                <w:sz w:val="24"/>
                <w:szCs w:val="24"/>
                <w:lang w:val="bg-BG"/>
              </w:rPr>
              <w:t>г. – 31.</w:t>
            </w:r>
            <w:r>
              <w:rPr>
                <w:sz w:val="24"/>
                <w:szCs w:val="24"/>
                <w:lang w:val="bg-BG"/>
              </w:rPr>
              <w:t>07.2013г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18A9" w:rsidRPr="00F555E2" w:rsidRDefault="003D18A9" w:rsidP="00567D46">
            <w:pPr>
              <w:jc w:val="right"/>
            </w:pPr>
            <w:r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3D18A9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08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F555E2">
              <w:rPr>
                <w:sz w:val="24"/>
                <w:szCs w:val="24"/>
                <w:lang w:val="bg-BG"/>
              </w:rPr>
              <w:t xml:space="preserve">г. – </w:t>
            </w:r>
            <w:r>
              <w:rPr>
                <w:sz w:val="24"/>
                <w:szCs w:val="24"/>
                <w:lang w:val="bg-BG"/>
              </w:rPr>
              <w:t>31.08.2013г.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18A9" w:rsidRPr="00F555E2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3D18A9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09</w:t>
            </w:r>
            <w:r w:rsidRPr="00F555E2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F555E2">
              <w:rPr>
                <w:sz w:val="24"/>
                <w:szCs w:val="24"/>
                <w:lang w:val="bg-BG"/>
              </w:rPr>
              <w:t xml:space="preserve">г. – </w:t>
            </w:r>
            <w:r>
              <w:rPr>
                <w:sz w:val="24"/>
                <w:szCs w:val="24"/>
                <w:lang w:val="bg-BG"/>
              </w:rPr>
              <w:t>30.09.2013г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18A9" w:rsidRPr="00F555E2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233,33</w:t>
            </w:r>
          </w:p>
        </w:tc>
      </w:tr>
      <w:tr w:rsidR="003D18A9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01.10.2013г.-</w:t>
            </w:r>
          </w:p>
          <w:p w:rsidR="003D18A9" w:rsidRPr="00F555E2" w:rsidRDefault="003D18A9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17.10.2013г. вкл.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18A9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127,95</w:t>
            </w:r>
          </w:p>
        </w:tc>
      </w:tr>
      <w:tr w:rsidR="003D18A9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6.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просрачие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spacing w:before="100" w:beforeAutospacing="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от 31.07.2013г. до 28.03.2014г.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D18A9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70,04</w:t>
            </w:r>
          </w:p>
        </w:tc>
      </w:tr>
      <w:tr w:rsidR="003D18A9" w:rsidRPr="00F555E2" w:rsidTr="00567D4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Pr="00F555E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  <w:r w:rsidRPr="00F555E2">
              <w:rPr>
                <w:sz w:val="24"/>
                <w:szCs w:val="24"/>
                <w:lang w:val="bg-BG"/>
              </w:rPr>
              <w:t>ОБЩО:</w:t>
            </w:r>
            <w:r w:rsidRPr="00F55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A9" w:rsidRPr="00F555E2" w:rsidRDefault="003D18A9" w:rsidP="00567D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Главница – 1 061,27 лв. + лихва - 70,04лв. </w:t>
            </w:r>
          </w:p>
        </w:tc>
      </w:tr>
    </w:tbl>
    <w:p w:rsidR="00582373" w:rsidRDefault="00582373" w:rsidP="003F1390">
      <w:pPr>
        <w:pStyle w:val="a3"/>
        <w:jc w:val="both"/>
      </w:pPr>
    </w:p>
    <w:p w:rsidR="00B041B3" w:rsidRPr="00C417C1" w:rsidRDefault="00B041B3" w:rsidP="00A82A7D">
      <w:pPr>
        <w:pStyle w:val="a3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a3"/>
        <w:jc w:val="both"/>
      </w:pPr>
    </w:p>
    <w:p w:rsidR="00B041B3" w:rsidRDefault="00743480" w:rsidP="003D18A9">
      <w:pPr>
        <w:pStyle w:val="a3"/>
        <w:ind w:firstLine="142"/>
        <w:jc w:val="both"/>
      </w:pPr>
      <w:r>
        <w:t xml:space="preserve">          </w:t>
      </w:r>
      <w:r w:rsidRPr="005E5875">
        <w:t xml:space="preserve">Установените с настоящия акт задължения за </w:t>
      </w:r>
      <w:r>
        <w:t xml:space="preserve">довнасяне на такса по чл. 72 от ЗМДТ за </w:t>
      </w:r>
      <w:r w:rsidRPr="003A1AF5">
        <w:rPr>
          <w:szCs w:val="24"/>
        </w:rPr>
        <w:t xml:space="preserve"> полз</w:t>
      </w:r>
      <w:r>
        <w:rPr>
          <w:szCs w:val="24"/>
        </w:rPr>
        <w:t>ване на пазари, тържища, тротоари, площади, улични платна, панаири и терени с друго предназначение общо в</w:t>
      </w:r>
      <w:r w:rsidRPr="003A1AF5">
        <w:t xml:space="preserve"> размер на </w:t>
      </w:r>
      <w:r w:rsidR="003D18A9" w:rsidRPr="003D18A9">
        <w:rPr>
          <w:b/>
          <w:i/>
          <w:color w:val="000000"/>
          <w:szCs w:val="24"/>
        </w:rPr>
        <w:t>1 343,56 лв.</w:t>
      </w:r>
      <w:r w:rsidR="003D18A9" w:rsidRPr="0088244E">
        <w:rPr>
          <w:color w:val="000000"/>
          <w:szCs w:val="24"/>
        </w:rPr>
        <w:t xml:space="preserve"> </w:t>
      </w:r>
      <w:r w:rsidR="003D18A9" w:rsidRPr="003D18A9">
        <w:rPr>
          <w:b/>
          <w:i/>
        </w:rPr>
        <w:t>(</w:t>
      </w:r>
      <w:r w:rsidR="003D18A9" w:rsidRPr="003D18A9">
        <w:rPr>
          <w:b/>
          <w:i/>
          <w:color w:val="000000"/>
          <w:szCs w:val="24"/>
        </w:rPr>
        <w:t>хиляда триста четиридесет и три лева и петдесет и шест стотинки</w:t>
      </w:r>
      <w:r w:rsidR="003D18A9" w:rsidRPr="003D18A9">
        <w:rPr>
          <w:b/>
          <w:i/>
        </w:rPr>
        <w:t>), в т.ч. главница –  1 061,27 лв. (</w:t>
      </w:r>
      <w:r w:rsidR="003D18A9" w:rsidRPr="003D18A9">
        <w:rPr>
          <w:b/>
          <w:i/>
          <w:color w:val="000000"/>
          <w:szCs w:val="24"/>
        </w:rPr>
        <w:t>хиляда шестдесет и един лева и двадесет и седем стотинки</w:t>
      </w:r>
      <w:r w:rsidR="003D18A9" w:rsidRPr="003D18A9">
        <w:rPr>
          <w:b/>
          <w:i/>
        </w:rPr>
        <w:t xml:space="preserve">),  ДДС – 212,25 лв. (двеста и дванадесет лева и двадесет и пет стотинки) </w:t>
      </w:r>
      <w:r w:rsidRPr="00AC25E9">
        <w:rPr>
          <w:b/>
          <w:i/>
        </w:rPr>
        <w:t xml:space="preserve">и лихви, </w:t>
      </w:r>
      <w:r>
        <w:rPr>
          <w:b/>
          <w:i/>
        </w:rPr>
        <w:t>дължими на основание</w:t>
      </w:r>
      <w:r w:rsidRPr="00AC25E9">
        <w:rPr>
          <w:b/>
          <w:i/>
        </w:rPr>
        <w:t xml:space="preserve"> чл. 4, ал. 2, във връзка с чл. 9 „б” от ЗМДТ</w:t>
      </w:r>
      <w:r>
        <w:rPr>
          <w:b/>
          <w:i/>
        </w:rPr>
        <w:t>, които към 28.03.2014г. са</w:t>
      </w:r>
      <w:r w:rsidRPr="00AC25E9">
        <w:rPr>
          <w:b/>
          <w:i/>
        </w:rPr>
        <w:t xml:space="preserve"> в размер на – </w:t>
      </w:r>
      <w:r w:rsidR="003D18A9">
        <w:rPr>
          <w:b/>
          <w:i/>
        </w:rPr>
        <w:t>70,04</w:t>
      </w:r>
      <w:r w:rsidRPr="00E914DA">
        <w:rPr>
          <w:b/>
          <w:i/>
        </w:rPr>
        <w:t xml:space="preserve"> лв. (</w:t>
      </w:r>
      <w:r w:rsidR="003D18A9">
        <w:rPr>
          <w:b/>
          <w:i/>
        </w:rPr>
        <w:t>седемдесет</w:t>
      </w:r>
      <w:r w:rsidRPr="00E914DA">
        <w:rPr>
          <w:b/>
          <w:i/>
        </w:rPr>
        <w:t xml:space="preserve"> лева и </w:t>
      </w:r>
      <w:r w:rsidR="003D18A9">
        <w:rPr>
          <w:b/>
          <w:i/>
        </w:rPr>
        <w:t>четири</w:t>
      </w:r>
      <w:r w:rsidRPr="00E914DA">
        <w:rPr>
          <w:b/>
          <w:i/>
        </w:rPr>
        <w:t xml:space="preserve"> стотинки)</w:t>
      </w:r>
      <w:r>
        <w:rPr>
          <w:b/>
          <w:i/>
        </w:rPr>
        <w:t xml:space="preserve">, </w:t>
      </w:r>
      <w:r w:rsidRPr="005E5875">
        <w:t>следва да бъдат внесени</w:t>
      </w:r>
      <w:r>
        <w:t xml:space="preserve"> в </w:t>
      </w:r>
      <w:r w:rsidRPr="00EB1145">
        <w:rPr>
          <w:b/>
        </w:rPr>
        <w:t>брой</w:t>
      </w:r>
      <w:r>
        <w:t xml:space="preserve"> в касата на Община Пловдив или по </w:t>
      </w:r>
      <w:r w:rsidRPr="00EB1145">
        <w:rPr>
          <w:b/>
        </w:rPr>
        <w:t>банкова сметка</w:t>
      </w:r>
      <w:r>
        <w:t xml:space="preserve">, </w:t>
      </w:r>
      <w:r w:rsidRPr="005E5875">
        <w:t>както следва:</w:t>
      </w:r>
    </w:p>
    <w:p w:rsidR="00D6138D" w:rsidRPr="005E5875" w:rsidRDefault="00D6138D" w:rsidP="00A82A7D">
      <w:pPr>
        <w:pStyle w:val="a3"/>
        <w:ind w:firstLine="709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3D18A9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1 061,27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E079F3" w:rsidTr="00155326">
        <w:trPr>
          <w:trHeight w:val="589"/>
        </w:trPr>
        <w:tc>
          <w:tcPr>
            <w:tcW w:w="635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E079F3" w:rsidRPr="00E079F3" w:rsidRDefault="003D18A9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212,25</w:t>
            </w:r>
          </w:p>
        </w:tc>
        <w:tc>
          <w:tcPr>
            <w:tcW w:w="2867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7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582373" w:rsidRDefault="003D18A9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70,04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3A1AF5" w:rsidRDefault="003A1AF5" w:rsidP="00A82A7D">
      <w:pPr>
        <w:pStyle w:val="a3"/>
        <w:jc w:val="both"/>
      </w:pPr>
      <w:r>
        <w:lastRenderedPageBreak/>
        <w:t xml:space="preserve">            </w:t>
      </w:r>
    </w:p>
    <w:p w:rsidR="003D18A9" w:rsidRDefault="00154534" w:rsidP="00A82A7D">
      <w:pPr>
        <w:pStyle w:val="a3"/>
        <w:jc w:val="both"/>
      </w:pPr>
      <w:r>
        <w:t xml:space="preserve">            </w:t>
      </w:r>
    </w:p>
    <w:p w:rsidR="003D18A9" w:rsidRDefault="003D18A9" w:rsidP="00A82A7D">
      <w:pPr>
        <w:pStyle w:val="a3"/>
        <w:jc w:val="both"/>
      </w:pPr>
    </w:p>
    <w:p w:rsidR="003A1AF5" w:rsidRDefault="003D18A9" w:rsidP="00A82A7D">
      <w:pPr>
        <w:pStyle w:val="a3"/>
        <w:jc w:val="both"/>
        <w:rPr>
          <w:b/>
        </w:rPr>
      </w:pPr>
      <w:r>
        <w:t xml:space="preserve">     </w:t>
      </w:r>
      <w:r w:rsidR="00154534">
        <w:t xml:space="preserve">  По посочен</w:t>
      </w:r>
      <w:r w:rsidR="00EA1EA4">
        <w:t>ата</w:t>
      </w:r>
      <w:r w:rsidR="003A1AF5">
        <w:t xml:space="preserve"> банков</w:t>
      </w:r>
      <w:r w:rsidR="00154534">
        <w:t>а сметка</w:t>
      </w:r>
      <w:r w:rsidR="003A1AF5">
        <w:t xml:space="preserve"> </w:t>
      </w:r>
      <w:r w:rsidR="00154534">
        <w:t xml:space="preserve">и съответния код за вид плащане </w:t>
      </w:r>
      <w:r w:rsidR="003A1AF5">
        <w:t xml:space="preserve">следва да </w:t>
      </w:r>
      <w:r w:rsidR="00154534">
        <w:t xml:space="preserve">бъдат внесени </w:t>
      </w:r>
      <w:r w:rsidR="003A1AF5">
        <w:t xml:space="preserve"> и </w:t>
      </w:r>
      <w:r w:rsidR="00154534">
        <w:t xml:space="preserve">съответните </w:t>
      </w:r>
      <w:r w:rsidR="003A1AF5">
        <w:t xml:space="preserve">лихви за просрочие,  </w:t>
      </w:r>
      <w:r w:rsidR="00154534">
        <w:t>изчислени до деня на  плащането.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3D18A9">
      <w:pPr>
        <w:pStyle w:val="a3"/>
        <w:tabs>
          <w:tab w:val="clear" w:pos="9072"/>
          <w:tab w:val="right" w:pos="9498"/>
        </w:tabs>
        <w:ind w:firstLine="426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743480" w:rsidRPr="005E5875" w:rsidRDefault="00743480" w:rsidP="00743480">
      <w:pPr>
        <w:pStyle w:val="a3"/>
        <w:tabs>
          <w:tab w:val="clear" w:pos="9072"/>
          <w:tab w:val="right" w:pos="9498"/>
        </w:tabs>
        <w:ind w:left="-284" w:firstLine="710"/>
        <w:jc w:val="both"/>
      </w:pPr>
      <w:r w:rsidRPr="005E5875">
        <w:t xml:space="preserve">Настоящият акт се състави в </w:t>
      </w:r>
      <w:r>
        <w:t>три</w:t>
      </w:r>
      <w:r w:rsidRPr="005E5875">
        <w:t xml:space="preserve"> еднообразни екземпляра – </w:t>
      </w:r>
      <w:r>
        <w:t>два</w:t>
      </w:r>
      <w:r w:rsidRPr="005E5875">
        <w:t xml:space="preserve"> за органа по приходите</w:t>
      </w:r>
      <w:r>
        <w:t xml:space="preserve"> и </w:t>
      </w:r>
      <w:r w:rsidRPr="005E5875">
        <w:t>един за задълженото лице</w:t>
      </w:r>
      <w:r>
        <w:t xml:space="preserve"> – „</w:t>
      </w:r>
      <w:r w:rsidR="003D18A9">
        <w:t>МИГ 2012</w:t>
      </w:r>
      <w:r>
        <w:t>“</w:t>
      </w:r>
      <w:r w:rsidR="003A0714">
        <w:t xml:space="preserve"> </w:t>
      </w:r>
      <w:r w:rsidR="003D18A9">
        <w:t>Е</w:t>
      </w:r>
      <w:r>
        <w:t xml:space="preserve">ООД с ЕИК </w:t>
      </w:r>
      <w:r w:rsidR="003D18A9">
        <w:t>201905966</w:t>
      </w:r>
      <w:r>
        <w:t xml:space="preserve">, представлявано от управителя </w:t>
      </w:r>
      <w:r w:rsidR="003D18A9">
        <w:t>Димитър Иванов Янакиев</w:t>
      </w:r>
      <w:r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743480" w:rsidRPr="005E5875" w:rsidRDefault="00743480" w:rsidP="00A82A7D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3D18A9">
        <w:t>15</w:t>
      </w:r>
      <w:r w:rsidR="00743480">
        <w:t>.04.2014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</w:t>
      </w:r>
      <w:r w:rsidR="00743480">
        <w:rPr>
          <w:b/>
        </w:rPr>
        <w:t xml:space="preserve">                  </w:t>
      </w:r>
      <w:r w:rsidR="00B151B3">
        <w:rPr>
          <w:b/>
        </w:rPr>
        <w:t xml:space="preserve"> </w:t>
      </w:r>
      <w:r w:rsidR="00743480">
        <w:rPr>
          <w:b/>
        </w:rPr>
        <w:t xml:space="preserve">  </w:t>
      </w:r>
      <w:r w:rsidR="00B151B3">
        <w:rPr>
          <w:b/>
        </w:rPr>
        <w:t xml:space="preserve">ОРГАН </w:t>
      </w:r>
    </w:p>
    <w:p w:rsidR="00743480" w:rsidRDefault="00F93E43" w:rsidP="00A82A7D">
      <w:pPr>
        <w:pStyle w:val="a3"/>
        <w:jc w:val="both"/>
        <w:rPr>
          <w:b/>
        </w:rPr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</w:t>
      </w:r>
      <w:r w:rsidR="00743480">
        <w:rPr>
          <w:b/>
        </w:rPr>
        <w:t xml:space="preserve">                                </w:t>
      </w:r>
      <w:r w:rsidRPr="005E5875">
        <w:rPr>
          <w:b/>
        </w:rPr>
        <w:t xml:space="preserve"> </w:t>
      </w:r>
      <w:r w:rsidR="00743480">
        <w:rPr>
          <w:b/>
        </w:rPr>
        <w:t xml:space="preserve">                    ПО ПРИХОДИТЕ : ………………………</w:t>
      </w:r>
      <w:r w:rsidRPr="005E5875">
        <w:rPr>
          <w:b/>
        </w:rPr>
        <w:t xml:space="preserve">                 </w:t>
      </w:r>
      <w:r w:rsidR="00B151B3">
        <w:rPr>
          <w:b/>
        </w:rPr>
        <w:t xml:space="preserve">                                       </w:t>
      </w:r>
    </w:p>
    <w:p w:rsidR="00F93E43" w:rsidRPr="005E5875" w:rsidRDefault="00743480" w:rsidP="00A82A7D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                      </w:t>
      </w:r>
      <w:r w:rsidR="00B151B3">
        <w:rPr>
          <w:b/>
        </w:rPr>
        <w:t xml:space="preserve"> </w:t>
      </w:r>
      <w:r w:rsidR="00F93E43" w:rsidRPr="005E5875">
        <w:rPr>
          <w:b/>
        </w:rPr>
        <w:t>/</w:t>
      </w:r>
      <w:r w:rsidR="00582373">
        <w:rPr>
          <w:b/>
        </w:rPr>
        <w:t xml:space="preserve">Д. </w:t>
      </w:r>
      <w:proofErr w:type="spellStart"/>
      <w:r w:rsidR="00582373">
        <w:rPr>
          <w:b/>
        </w:rPr>
        <w:t>Шалапатова</w:t>
      </w:r>
      <w:proofErr w:type="spellEnd"/>
      <w:r w:rsidR="00B64EF0">
        <w:rPr>
          <w:b/>
        </w:rPr>
        <w:t xml:space="preserve"> </w:t>
      </w:r>
      <w:r w:rsidR="00F93E43" w:rsidRPr="005E5875">
        <w:rPr>
          <w:b/>
        </w:rPr>
        <w:t>/</w:t>
      </w:r>
    </w:p>
    <w:sectPr w:rsidR="00F93E43" w:rsidRPr="005E5875" w:rsidSect="007F2746">
      <w:footerReference w:type="even" r:id="rId12"/>
      <w:footerReference w:type="default" r:id="rId13"/>
      <w:headerReference w:type="first" r:id="rId14"/>
      <w:pgSz w:w="11906" w:h="16838" w:code="9"/>
      <w:pgMar w:top="851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18" w:rsidRDefault="00882518">
      <w:r>
        <w:separator/>
      </w:r>
    </w:p>
  </w:endnote>
  <w:endnote w:type="continuationSeparator" w:id="0">
    <w:p w:rsidR="00882518" w:rsidRDefault="008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46" w:rsidRDefault="00567D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D46" w:rsidRDefault="00567D46">
    <w:pPr>
      <w:pStyle w:val="a5"/>
      <w:ind w:right="360"/>
    </w:pPr>
  </w:p>
  <w:p w:rsidR="00567D46" w:rsidRDefault="00567D46"/>
  <w:p w:rsidR="00567D46" w:rsidRDefault="00567D46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46" w:rsidRDefault="00567D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677">
      <w:rPr>
        <w:rStyle w:val="a7"/>
        <w:noProof/>
      </w:rPr>
      <w:t>6</w:t>
    </w:r>
    <w:r>
      <w:rPr>
        <w:rStyle w:val="a7"/>
      </w:rPr>
      <w:fldChar w:fldCharType="end"/>
    </w:r>
  </w:p>
  <w:p w:rsidR="00567D46" w:rsidRDefault="00567D46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18" w:rsidRDefault="00882518">
      <w:r>
        <w:separator/>
      </w:r>
    </w:p>
  </w:footnote>
  <w:footnote w:type="continuationSeparator" w:id="0">
    <w:p w:rsidR="00882518" w:rsidRDefault="0088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46" w:rsidRDefault="00567D46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567D46" w:rsidRDefault="00567D46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746ABFE7" wp14:editId="3E5105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45400D06" wp14:editId="4540872E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567D46" w:rsidRDefault="00567D4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9CD"/>
    <w:rsid w:val="002A4B1A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2518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6D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6A5A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3378-8C72-4790-82CB-C2C071AB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Euro</cp:lastModifiedBy>
  <cp:revision>6</cp:revision>
  <cp:lastPrinted>2013-06-17T06:33:00Z</cp:lastPrinted>
  <dcterms:created xsi:type="dcterms:W3CDTF">2014-04-15T12:20:00Z</dcterms:created>
  <dcterms:modified xsi:type="dcterms:W3CDTF">2014-04-16T06:03:00Z</dcterms:modified>
</cp:coreProperties>
</file>