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85" w:rsidRPr="00466185" w:rsidRDefault="00466185" w:rsidP="004660BD">
      <w:pPr>
        <w:pStyle w:val="a3"/>
        <w:rPr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DB588A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ОБЩИНА ПЛОВДИВ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DB588A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88A" w:rsidRDefault="00466185" w:rsidP="00DB588A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DB588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B588A" w:rsidRPr="00DB588A">
        <w:rPr>
          <w:rFonts w:ascii="Times New Roman" w:eastAsia="Times New Roman" w:hAnsi="Times New Roman" w:cs="Times New Roman"/>
          <w:sz w:val="24"/>
          <w:szCs w:val="24"/>
        </w:rPr>
        <w:t xml:space="preserve">еализация на </w:t>
      </w:r>
      <w:r w:rsidR="00DB588A" w:rsidRPr="00DB588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"Интегриран проект за водите на град Пловдив - Етап 1"</w:t>
      </w:r>
      <w:r w:rsidR="0078375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, </w:t>
      </w:r>
      <w:proofErr w:type="spellStart"/>
      <w:r w:rsidR="0078375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включнащо</w:t>
      </w:r>
      <w:proofErr w:type="spellEnd"/>
      <w:r w:rsidR="0078375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:</w:t>
      </w:r>
    </w:p>
    <w:p w:rsidR="0078375A" w:rsidRDefault="0078375A" w:rsidP="0078375A">
      <w:pPr>
        <w:pStyle w:val="a4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37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Водоснабдяване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подмяна на</w:t>
      </w:r>
      <w:r w:rsidRPr="00F96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14 км водопроводи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6ECD">
        <w:rPr>
          <w:rFonts w:ascii="Times New Roman" w:eastAsia="Times New Roman" w:hAnsi="Times New Roman" w:cs="Times New Roman"/>
          <w:sz w:val="24"/>
          <w:szCs w:val="24"/>
          <w:lang w:eastAsia="bg-BG"/>
        </w:rPr>
        <w:t>успоредни на кана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лизацията (диаметър от външен (</w:t>
      </w:r>
      <w:r w:rsidRPr="00F96ECD">
        <w:rPr>
          <w:rFonts w:ascii="Times New Roman" w:eastAsia="Times New Roman" w:hAnsi="Times New Roman" w:cs="Times New Roman"/>
          <w:sz w:val="24"/>
          <w:szCs w:val="24"/>
          <w:lang w:eastAsia="bg-BG"/>
        </w:rPr>
        <w:t>ВД)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96ECD">
        <w:rPr>
          <w:rFonts w:ascii="Times New Roman" w:eastAsia="Times New Roman" w:hAnsi="Times New Roman" w:cs="Times New Roman"/>
          <w:sz w:val="24"/>
          <w:szCs w:val="24"/>
          <w:lang w:eastAsia="bg-BG"/>
        </w:rPr>
        <w:t>110 до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оминален (НД) 600), както и около 800</w:t>
      </w:r>
      <w:r w:rsidRPr="00F96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F96ECD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сградни</w:t>
      </w:r>
      <w:proofErr w:type="spellEnd"/>
      <w:r w:rsidRPr="00F96E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отклонения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8375A" w:rsidRPr="00D7689A" w:rsidRDefault="0078375A" w:rsidP="0078375A">
      <w:pPr>
        <w:pStyle w:val="a4"/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  <w:r w:rsidRPr="00D7689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Канализационна мрежа</w:t>
      </w:r>
      <w:r w:rsidRPr="00D76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D7689A">
        <w:rPr>
          <w:rFonts w:ascii="Times New Roman" w:eastAsia="Times New Roman" w:hAnsi="Times New Roman" w:cs="Times New Roman"/>
          <w:spacing w:val="-1"/>
          <w:sz w:val="24"/>
          <w:szCs w:val="24"/>
        </w:rPr>
        <w:t>подмяна на 16,1 км второстепенна канализационна мрежа</w:t>
      </w:r>
      <w:r w:rsidR="00D7689A" w:rsidRPr="00D768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D7689A" w:rsidRPr="00D76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цел да се намали </w:t>
      </w:r>
      <w:proofErr w:type="spellStart"/>
      <w:r w:rsidR="00D7689A" w:rsidRPr="00D7689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инфилтрационния</w:t>
      </w:r>
      <w:proofErr w:type="spellEnd"/>
      <w:r w:rsidR="00D7689A" w:rsidRPr="00D76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поток към пречиствателната станция за отпадъчни води (ПСОВ)</w:t>
      </w:r>
      <w:r w:rsidRPr="00D768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подновяване и изграждан</w:t>
      </w:r>
      <w:r w:rsidR="00D7689A" w:rsidRPr="00D7689A">
        <w:rPr>
          <w:rFonts w:ascii="Times New Roman" w:eastAsia="Times New Roman" w:hAnsi="Times New Roman" w:cs="Times New Roman"/>
          <w:spacing w:val="-1"/>
          <w:sz w:val="24"/>
          <w:szCs w:val="24"/>
        </w:rPr>
        <w:t>е на нови колектори с дължина 6,</w:t>
      </w:r>
      <w:r w:rsidRPr="00D7689A">
        <w:rPr>
          <w:rFonts w:ascii="Times New Roman" w:eastAsia="Times New Roman" w:hAnsi="Times New Roman" w:cs="Times New Roman"/>
          <w:spacing w:val="-1"/>
          <w:sz w:val="24"/>
          <w:szCs w:val="24"/>
        </w:rPr>
        <w:t>4 км</w:t>
      </w:r>
      <w:r w:rsidR="00D7689A" w:rsidRPr="00D768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D7689A" w:rsidRPr="00D76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което включва рехабилитация на колектор </w:t>
      </w:r>
      <w:r w:rsidR="00D7689A" w:rsidRPr="00D7689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</w:t>
      </w:r>
      <w:r w:rsidR="00D7689A" w:rsidRPr="00D7689A">
        <w:rPr>
          <w:rFonts w:ascii="Times New Roman" w:eastAsia="Times New Roman" w:hAnsi="Times New Roman" w:cs="Times New Roman"/>
          <w:sz w:val="24"/>
          <w:szCs w:val="24"/>
          <w:lang w:eastAsia="bg-BG"/>
        </w:rPr>
        <w:t>-1 – 2,</w:t>
      </w:r>
      <w:r w:rsidR="00D7689A" w:rsidRPr="00D7689A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D7689A" w:rsidRPr="00D76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7689A" w:rsidRPr="00D76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км.; изграждане на </w:t>
      </w:r>
      <w:r w:rsidR="00D7689A" w:rsidRPr="00D7689A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облекчителен колектор VII-1 – 3,</w:t>
      </w:r>
      <w:r w:rsidR="00D7689A" w:rsidRPr="00D7689A">
        <w:rPr>
          <w:rFonts w:ascii="Times New Roman" w:eastAsia="Times New Roman" w:hAnsi="Times New Roman" w:cs="Times New Roman"/>
          <w:sz w:val="24"/>
          <w:szCs w:val="24"/>
          <w:lang w:eastAsia="bg-BG"/>
        </w:rPr>
        <w:t>6км., както и подмяна на второстепенн</w:t>
      </w:r>
      <w:r w:rsidR="00D7689A" w:rsidRPr="00D7689A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канализационна мрежа около 16,</w:t>
      </w:r>
      <w:r w:rsidR="00D7689A" w:rsidRPr="00D7689A">
        <w:rPr>
          <w:rFonts w:ascii="Times New Roman" w:eastAsia="Times New Roman" w:hAnsi="Times New Roman" w:cs="Times New Roman"/>
          <w:sz w:val="24"/>
          <w:szCs w:val="24"/>
          <w:lang w:eastAsia="bg-BG"/>
        </w:rPr>
        <w:t>5 км</w:t>
      </w:r>
      <w:r w:rsidR="00D7689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8375A" w:rsidRPr="0078375A" w:rsidRDefault="00124789" w:rsidP="0078375A">
      <w:pPr>
        <w:pStyle w:val="a4"/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ПСОВ – реконструкция и модернизация.</w:t>
      </w:r>
    </w:p>
    <w:p w:rsidR="00466185" w:rsidRPr="00466185" w:rsidRDefault="00466185" w:rsidP="0012478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425" w:rsidRPr="00DE3425" w:rsidRDefault="00DE3425" w:rsidP="0078375A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425">
        <w:rPr>
          <w:rFonts w:ascii="Times New Roman" w:eastAsia="Times New Roman" w:hAnsi="Times New Roman" w:cs="Times New Roman"/>
          <w:sz w:val="24"/>
          <w:szCs w:val="24"/>
        </w:rPr>
        <w:t>Лице за контакти: Вяра Колева, гл. експерт в дир</w:t>
      </w:r>
      <w:r w:rsidR="00DB588A">
        <w:rPr>
          <w:rFonts w:ascii="Times New Roman" w:eastAsia="Times New Roman" w:hAnsi="Times New Roman" w:cs="Times New Roman"/>
          <w:sz w:val="24"/>
          <w:szCs w:val="24"/>
        </w:rPr>
        <w:t>екция „ЕУО“,</w:t>
      </w:r>
      <w:r w:rsidRPr="00DE3425">
        <w:rPr>
          <w:rFonts w:ascii="Times New Roman" w:eastAsia="Times New Roman" w:hAnsi="Times New Roman" w:cs="Times New Roman"/>
          <w:sz w:val="24"/>
          <w:szCs w:val="24"/>
        </w:rPr>
        <w:t xml:space="preserve"> Община Пловдив, direkcia_ecologia@plovdiv.bg</w:t>
      </w:r>
    </w:p>
    <w:p w:rsidR="009B0965" w:rsidRDefault="00DE3425" w:rsidP="0078375A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425">
        <w:rPr>
          <w:rFonts w:ascii="Times New Roman" w:eastAsia="Times New Roman" w:hAnsi="Times New Roman" w:cs="Times New Roman"/>
          <w:sz w:val="24"/>
          <w:szCs w:val="24"/>
        </w:rPr>
        <w:t>Писмени становища, коментари и предложения с</w:t>
      </w:r>
      <w:r w:rsidR="00DB588A">
        <w:rPr>
          <w:rFonts w:ascii="Times New Roman" w:eastAsia="Times New Roman" w:hAnsi="Times New Roman" w:cs="Times New Roman"/>
          <w:sz w:val="24"/>
          <w:szCs w:val="24"/>
        </w:rPr>
        <w:t xml:space="preserve">е предоставят по официален ред, </w:t>
      </w:r>
      <w:r w:rsidRPr="00DE3425">
        <w:rPr>
          <w:rFonts w:ascii="Times New Roman" w:eastAsia="Times New Roman" w:hAnsi="Times New Roman" w:cs="Times New Roman"/>
          <w:sz w:val="24"/>
          <w:szCs w:val="24"/>
        </w:rPr>
        <w:t>заведени в деловодството на Община Пловдив.</w:t>
      </w:r>
    </w:p>
    <w:p w:rsidR="00DE3425" w:rsidRDefault="00DE3425" w:rsidP="0078375A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DB588A" w:rsidP="00DB588A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18</w:t>
      </w:r>
      <w:r w:rsidR="009B0965">
        <w:rPr>
          <w:rFonts w:ascii="Times New Roman" w:eastAsia="Times New Roman" w:hAnsi="Times New Roman" w:cs="Times New Roman"/>
          <w:sz w:val="24"/>
          <w:szCs w:val="24"/>
        </w:rPr>
        <w:t>.08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>
      <w:bookmarkStart w:id="0" w:name="_GoBack"/>
      <w:bookmarkEnd w:id="0"/>
    </w:p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921"/>
    <w:multiLevelType w:val="hybridMultilevel"/>
    <w:tmpl w:val="7A1AA4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5"/>
    <w:rsid w:val="00124789"/>
    <w:rsid w:val="001955D2"/>
    <w:rsid w:val="002C63E4"/>
    <w:rsid w:val="00463D82"/>
    <w:rsid w:val="004660BD"/>
    <w:rsid w:val="00466185"/>
    <w:rsid w:val="004910A7"/>
    <w:rsid w:val="004A76FA"/>
    <w:rsid w:val="006059A2"/>
    <w:rsid w:val="0078375A"/>
    <w:rsid w:val="007D4884"/>
    <w:rsid w:val="00883FF5"/>
    <w:rsid w:val="00945BD7"/>
    <w:rsid w:val="009B0965"/>
    <w:rsid w:val="00A619B1"/>
    <w:rsid w:val="00B17F30"/>
    <w:rsid w:val="00D169D2"/>
    <w:rsid w:val="00D7689A"/>
    <w:rsid w:val="00DB588A"/>
    <w:rsid w:val="00DE3425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0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3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0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Gergana Vasileva</cp:lastModifiedBy>
  <cp:revision>3</cp:revision>
  <cp:lastPrinted>2016-08-18T12:37:00Z</cp:lastPrinted>
  <dcterms:created xsi:type="dcterms:W3CDTF">2016-08-18T11:24:00Z</dcterms:created>
  <dcterms:modified xsi:type="dcterms:W3CDTF">2016-08-18T12:43:00Z</dcterms:modified>
</cp:coreProperties>
</file>