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B9" w:rsidRPr="00F162B9" w:rsidRDefault="00F162B9" w:rsidP="00F16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71600" cy="857250"/>
            <wp:effectExtent l="0" t="0" r="0" b="0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B9" w:rsidRPr="00F162B9" w:rsidRDefault="00F162B9" w:rsidP="00F1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162B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ПЛОВДИВ</w:t>
      </w:r>
    </w:p>
    <w:p w:rsidR="00F162B9" w:rsidRPr="00F162B9" w:rsidRDefault="00F162B9" w:rsidP="00F1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bg-BG"/>
        </w:rPr>
      </w:pPr>
    </w:p>
    <w:p w:rsidR="00F162B9" w:rsidRPr="00F162B9" w:rsidRDefault="00F162B9" w:rsidP="00F162B9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F162B9">
        <w:rPr>
          <w:rFonts w:ascii="Times New Roman" w:eastAsia="Times New Roman" w:hAnsi="Times New Roman" w:cs="Times New Roman"/>
          <w:sz w:val="16"/>
          <w:szCs w:val="16"/>
          <w:lang w:eastAsia="bg-BG"/>
        </w:rPr>
        <w:t>Пловдив, 4000 пл. “Стефан Стамболов” №1</w:t>
      </w:r>
      <w:r w:rsidRPr="00F162B9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, </w:t>
      </w:r>
      <w:r w:rsidRPr="00F162B9">
        <w:rPr>
          <w:rFonts w:ascii="Times New Roman" w:eastAsia="Times New Roman" w:hAnsi="Times New Roman" w:cs="Times New Roman"/>
          <w:sz w:val="16"/>
          <w:szCs w:val="16"/>
          <w:lang w:eastAsia="bg-BG"/>
        </w:rPr>
        <w:t>Тел.(032) 6</w:t>
      </w:r>
      <w:r w:rsidRPr="00F162B9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56 768</w:t>
      </w:r>
      <w:r w:rsidRPr="00F162B9">
        <w:rPr>
          <w:rFonts w:ascii="Times New Roman" w:eastAsia="Times New Roman" w:hAnsi="Times New Roman" w:cs="Times New Roman"/>
          <w:sz w:val="16"/>
          <w:szCs w:val="16"/>
          <w:lang w:eastAsia="bg-BG"/>
        </w:rPr>
        <w:t>, Гребна база, Кулата, Тел.(032) 276 984, (032) 276 985</w:t>
      </w:r>
    </w:p>
    <w:p w:rsidR="00F162B9" w:rsidRPr="00F162B9" w:rsidRDefault="00F162B9" w:rsidP="00F162B9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bg-BG"/>
        </w:rPr>
      </w:pPr>
    </w:p>
    <w:p w:rsidR="00F162B9" w:rsidRPr="00F162B9" w:rsidRDefault="00F162B9" w:rsidP="00F162B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162B9" w:rsidRPr="00F162B9" w:rsidRDefault="00F162B9" w:rsidP="00F162B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ЕТИЧЕН КОДЕКС</w:t>
      </w: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МЛАДЕЖКИ ДЕЙНОСТИ НА ОБЩИНА ПЛОВДИВ </w:t>
      </w: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ОРГАНИЗАЦИИТЕ, ЧЛЕНОВЕ НА </w:t>
      </w: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МЛАДЕЖКИ ФОРУМ ЗА ПАРТНЬОРСТВО С МЕСТНАТА ВЛАСТ – ПЛОВДИВ </w:t>
      </w: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62B9" w:rsidRPr="00F162B9" w:rsidRDefault="00F162B9" w:rsidP="00F16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Екипът на ………………………………………………………………………………………………………………….,  </w:t>
      </w:r>
    </w:p>
    <w:p w:rsidR="00F162B9" w:rsidRPr="00F162B9" w:rsidRDefault="00F162B9" w:rsidP="00F16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/име на организацията/</w:t>
      </w:r>
    </w:p>
    <w:p w:rsidR="00F162B9" w:rsidRPr="00F162B9" w:rsidRDefault="00F162B9" w:rsidP="00F16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Декларира, че:</w:t>
      </w:r>
    </w:p>
    <w:p w:rsidR="00F162B9" w:rsidRPr="00F162B9" w:rsidRDefault="00F162B9" w:rsidP="00F162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Pr="00F162B9">
        <w:rPr>
          <w:rFonts w:ascii="Times New Roman" w:eastAsia="Calibri" w:hAnsi="Times New Roman" w:cs="Times New Roman"/>
          <w:sz w:val="24"/>
          <w:szCs w:val="24"/>
        </w:rPr>
        <w:t xml:space="preserve"> спазва законодателството на Република България и правото на Европейския съюз. </w:t>
      </w:r>
    </w:p>
    <w:p w:rsidR="00F162B9" w:rsidRPr="00F162B9" w:rsidRDefault="00F162B9" w:rsidP="00F1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работи за утвърждаване на партньорството между Община Пловдив и младежките организации с цел активно участие на младите в живота и политиките на Община Пловдив. </w:t>
      </w:r>
    </w:p>
    <w:p w:rsidR="00F162B9" w:rsidRPr="00F162B9" w:rsidRDefault="00F162B9" w:rsidP="00F1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пази престижа на Младежки форум за партньорство с местната власт – Пловдив и този на Община Пловдив.</w:t>
      </w:r>
    </w:p>
    <w:p w:rsidR="00F162B9" w:rsidRPr="00F162B9" w:rsidRDefault="00F162B9" w:rsidP="00F1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уважава основните човешки права и свободи на организациите, членуващи в МФПМВ – Пловдив.</w:t>
      </w:r>
    </w:p>
    <w:p w:rsidR="00F162B9" w:rsidRPr="00F162B9" w:rsidRDefault="00F162B9" w:rsidP="00F1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Calibri" w:hAnsi="Times New Roman" w:cs="Times New Roman"/>
          <w:sz w:val="24"/>
          <w:szCs w:val="24"/>
        </w:rPr>
        <w:t>Ще спазва етичните принципи в конкурентната среда с другите организации</w:t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членове на МФПМВ - Пловдив.</w:t>
      </w:r>
    </w:p>
    <w:p w:rsidR="00F162B9" w:rsidRPr="00F162B9" w:rsidRDefault="00F162B9" w:rsidP="00F162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работата с организациите, членуващи в МФПМВ – Пловдив ще спазва ценностите, залегнали в Етичния кодекс </w:t>
      </w:r>
    </w:p>
    <w:p w:rsidR="00F162B9" w:rsidRPr="00F162B9" w:rsidRDefault="00F162B9" w:rsidP="00F16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62B9" w:rsidRPr="00F162B9" w:rsidRDefault="00F162B9" w:rsidP="00F16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Разбирам и приемам да следвам написаното в Кодекса и съзнаваме, че ако го наруша, уронвам престижа на Община Пловдив, МФПМВ – Пловдив и нанасям вреда на другите членове на мрежата и на доброто им име.  </w:t>
      </w:r>
    </w:p>
    <w:p w:rsidR="00F162B9" w:rsidRDefault="00F162B9" w:rsidP="00F16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62B9" w:rsidRPr="00F162B9" w:rsidRDefault="00F162B9" w:rsidP="00F16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162B9" w:rsidRPr="00F162B9" w:rsidRDefault="00F162B9" w:rsidP="00F16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Дата:……………...........</w:t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Подпис:………………...........</w:t>
      </w:r>
    </w:p>
    <w:p w:rsidR="00F162B9" w:rsidRPr="00F162B9" w:rsidRDefault="00F162B9" w:rsidP="00F162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62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…………………….............................</w:t>
      </w:r>
    </w:p>
    <w:p w:rsidR="00F162B9" w:rsidRPr="00F162B9" w:rsidRDefault="00F162B9" w:rsidP="00F162B9">
      <w:pPr>
        <w:spacing w:after="0" w:line="36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F162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/име и длъжност</w:t>
      </w:r>
      <w:r w:rsidRPr="00F162B9">
        <w:rPr>
          <w:rFonts w:ascii="Arial Narrow" w:eastAsia="Times New Roman" w:hAnsi="Arial Narrow" w:cs="Times New Roman"/>
          <w:sz w:val="28"/>
          <w:szCs w:val="28"/>
          <w:vertAlign w:val="superscript"/>
          <w:lang w:eastAsia="bg-BG"/>
        </w:rPr>
        <w:t>/</w:t>
      </w:r>
    </w:p>
    <w:p w:rsidR="008C546C" w:rsidRDefault="00F162B9"/>
    <w:sectPr w:rsidR="008C546C" w:rsidSect="000460D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BB"/>
    <w:rsid w:val="005800BB"/>
    <w:rsid w:val="00A5747B"/>
    <w:rsid w:val="00D82589"/>
    <w:rsid w:val="00F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Chonkova</dc:creator>
  <cp:keywords/>
  <dc:description/>
  <cp:lastModifiedBy>Plamena Chonkova</cp:lastModifiedBy>
  <cp:revision>2</cp:revision>
  <dcterms:created xsi:type="dcterms:W3CDTF">2015-05-20T10:10:00Z</dcterms:created>
  <dcterms:modified xsi:type="dcterms:W3CDTF">2015-05-20T10:11:00Z</dcterms:modified>
</cp:coreProperties>
</file>