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78C" w:rsidRDefault="006C44ED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C44ED">
        <w:rPr>
          <w:rFonts w:ascii="Times New Roman" w:eastAsia="Times New Roman" w:hAnsi="Times New Roman" w:cs="Times New Roman"/>
          <w:caps/>
          <w:sz w:val="24"/>
          <w:szCs w:val="24"/>
        </w:rPr>
        <w:t>ОБЩИНА ПЛОВДИВ</w:t>
      </w:r>
    </w:p>
    <w:p w:rsidR="006C44ED" w:rsidRPr="00466185" w:rsidRDefault="006C44ED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BE9" w:rsidRPr="00AC6BE9">
        <w:rPr>
          <w:rFonts w:ascii="Times New Roman" w:eastAsia="Times New Roman" w:hAnsi="Times New Roman" w:cs="Times New Roman"/>
          <w:sz w:val="24"/>
          <w:szCs w:val="24"/>
        </w:rPr>
        <w:t xml:space="preserve">Консервация, реставрация и експониране на Епископската базилика на </w:t>
      </w:r>
      <w:proofErr w:type="spellStart"/>
      <w:r w:rsidR="00AC6BE9" w:rsidRPr="00AC6BE9">
        <w:rPr>
          <w:rFonts w:ascii="Times New Roman" w:eastAsia="Times New Roman" w:hAnsi="Times New Roman" w:cs="Times New Roman"/>
          <w:sz w:val="24"/>
          <w:szCs w:val="24"/>
        </w:rPr>
        <w:t>Филипопол</w:t>
      </w:r>
      <w:proofErr w:type="spellEnd"/>
      <w:r w:rsidR="00AC6BE9" w:rsidRPr="00AC6BE9">
        <w:rPr>
          <w:rFonts w:ascii="Times New Roman" w:eastAsia="Times New Roman" w:hAnsi="Times New Roman" w:cs="Times New Roman"/>
          <w:sz w:val="24"/>
          <w:szCs w:val="24"/>
        </w:rPr>
        <w:t xml:space="preserve"> и изграждане на защитно покритие в УПИ I-общ., за експониране на антична базилика и за обществено обслужване (ПИ </w:t>
      </w:r>
      <w:bookmarkStart w:id="0" w:name="_GoBack"/>
      <w:bookmarkEnd w:id="0"/>
      <w:r w:rsidR="00AC6BE9" w:rsidRPr="00AC6BE9">
        <w:rPr>
          <w:rFonts w:ascii="Times New Roman" w:eastAsia="Times New Roman" w:hAnsi="Times New Roman" w:cs="Times New Roman"/>
          <w:sz w:val="24"/>
          <w:szCs w:val="24"/>
        </w:rPr>
        <w:t>56784.523.4191; ПИ 56784.523.4193; ПИ 56784.523.4192), кв.137а по плана на Първа гр. част, 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ED" w:rsidRDefault="006C44ED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6C44ED">
        <w:rPr>
          <w:rFonts w:ascii="Times New Roman" w:eastAsia="Times New Roman" w:hAnsi="Times New Roman" w:cs="Times New Roman"/>
          <w:sz w:val="24"/>
          <w:szCs w:val="24"/>
        </w:rPr>
        <w:t xml:space="preserve"> 08.12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7702F"/>
    <w:rsid w:val="001E68C3"/>
    <w:rsid w:val="0028351E"/>
    <w:rsid w:val="00287677"/>
    <w:rsid w:val="002C5BDD"/>
    <w:rsid w:val="002C63E4"/>
    <w:rsid w:val="0030282E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345DB"/>
    <w:rsid w:val="0057560E"/>
    <w:rsid w:val="006059A2"/>
    <w:rsid w:val="006C44ED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C0788"/>
    <w:rsid w:val="00A0644F"/>
    <w:rsid w:val="00A142C7"/>
    <w:rsid w:val="00A619B1"/>
    <w:rsid w:val="00AC24D0"/>
    <w:rsid w:val="00AC6BE9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E46C48"/>
    <w:rsid w:val="00EB6DC6"/>
    <w:rsid w:val="00EB6F35"/>
    <w:rsid w:val="00F04954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3CED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2017-12-08T14:24:00Z</dcterms:created>
  <dcterms:modified xsi:type="dcterms:W3CDTF">2017-12-08T14:24:00Z</dcterms:modified>
</cp:coreProperties>
</file>