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B" w:rsidRPr="003D0840" w:rsidRDefault="0088688B">
      <w:pPr>
        <w:pStyle w:val="a"/>
        <w:jc w:val="right"/>
      </w:pPr>
    </w:p>
    <w:p w:rsidR="0088688B" w:rsidRPr="003D0840" w:rsidRDefault="003101B5">
      <w:pPr>
        <w:pStyle w:val="a"/>
        <w:jc w:val="right"/>
      </w:pPr>
      <w:r w:rsidRPr="003D0840">
        <w:rPr>
          <w:b/>
          <w:i/>
        </w:rPr>
        <w:t>Приложение 1</w:t>
      </w:r>
    </w:p>
    <w:p w:rsidR="0088688B" w:rsidRPr="003D0840" w:rsidRDefault="003101B5">
      <w:pPr>
        <w:pStyle w:val="a"/>
        <w:tabs>
          <w:tab w:val="clear" w:pos="708"/>
          <w:tab w:val="left" w:pos="284"/>
          <w:tab w:val="left" w:pos="709"/>
        </w:tabs>
        <w:jc w:val="center"/>
      </w:pPr>
      <w:r w:rsidRPr="003D0840">
        <w:rPr>
          <w:b/>
          <w:sz w:val="40"/>
          <w:szCs w:val="40"/>
        </w:rPr>
        <w:t xml:space="preserve">Годишна програма на Община Пловдив </w:t>
      </w:r>
      <w:r w:rsidRPr="003D0840">
        <w:rPr>
          <w:b/>
          <w:sz w:val="40"/>
          <w:szCs w:val="40"/>
        </w:rPr>
        <w:br/>
        <w:t xml:space="preserve">за управление и разпореждане </w:t>
      </w:r>
      <w:r w:rsidRPr="003D0840">
        <w:rPr>
          <w:b/>
          <w:sz w:val="40"/>
          <w:szCs w:val="40"/>
        </w:rPr>
        <w:br/>
        <w:t>с имоти - общинска собственост за 2018 г.</w:t>
      </w:r>
    </w:p>
    <w:p w:rsidR="0088688B" w:rsidRPr="003D0840" w:rsidRDefault="0088688B">
      <w:pPr>
        <w:pStyle w:val="a"/>
      </w:pPr>
    </w:p>
    <w:p w:rsidR="0088688B" w:rsidRPr="003D0840" w:rsidRDefault="003101B5">
      <w:pPr>
        <w:pStyle w:val="a"/>
      </w:pPr>
      <w:r w:rsidRPr="003D0840">
        <w:rPr>
          <w:i/>
        </w:rPr>
        <w:t>Пр</w:t>
      </w:r>
      <w:r w:rsidR="0042093F">
        <w:rPr>
          <w:i/>
        </w:rPr>
        <w:t>оект</w:t>
      </w:r>
    </w:p>
    <w:p w:rsidR="0088688B" w:rsidRPr="003D0840" w:rsidRDefault="003101B5" w:rsidP="00ED3F3B">
      <w:pPr>
        <w:pStyle w:val="TOAHeading"/>
      </w:pPr>
      <w:r w:rsidRPr="003D0840">
        <w:t>Съдържание на програмата:</w:t>
      </w:r>
    </w:p>
    <w:p w:rsidR="0088688B" w:rsidRPr="003D0840" w:rsidRDefault="0088688B">
      <w:pPr>
        <w:pStyle w:val="a"/>
      </w:pPr>
    </w:p>
    <w:p w:rsidR="00424EC5" w:rsidRDefault="003C6342">
      <w:pPr>
        <w:pStyle w:val="TOC2"/>
        <w:tabs>
          <w:tab w:val="right" w:leader="dot" w:pos="9344"/>
        </w:tabs>
        <w:rPr>
          <w:rFonts w:asciiTheme="minorHAnsi" w:eastAsiaTheme="minorEastAsia" w:hAnsiTheme="minorHAnsi" w:cstheme="minorBidi"/>
          <w:noProof/>
          <w:sz w:val="22"/>
          <w:szCs w:val="22"/>
          <w:lang w:eastAsia="bg-BG" w:bidi="ar-SA"/>
        </w:rPr>
      </w:pPr>
      <w:r w:rsidRPr="003D0840">
        <w:rPr>
          <w:color w:val="FF0000"/>
        </w:rPr>
        <w:fldChar w:fldCharType="begin"/>
      </w:r>
      <w:r w:rsidR="003101B5" w:rsidRPr="003D0840">
        <w:rPr>
          <w:color w:val="FF0000"/>
        </w:rPr>
        <w:instrText>TOC \o "1-9" \h</w:instrText>
      </w:r>
      <w:r w:rsidRPr="003D0840">
        <w:rPr>
          <w:color w:val="FF0000"/>
        </w:rPr>
        <w:fldChar w:fldCharType="separate"/>
      </w:r>
      <w:hyperlink w:anchor="_Toc501703135" w:history="1">
        <w:r w:rsidR="00424EC5" w:rsidRPr="00BA423B">
          <w:rPr>
            <w:rStyle w:val="Hyperlink"/>
            <w:noProof/>
          </w:rPr>
          <w:t>І.1. Приходи от общинска собственост</w:t>
        </w:r>
        <w:r w:rsidR="00424EC5">
          <w:rPr>
            <w:noProof/>
          </w:rPr>
          <w:tab/>
        </w:r>
        <w:r w:rsidR="00424EC5">
          <w:rPr>
            <w:noProof/>
          </w:rPr>
          <w:fldChar w:fldCharType="begin"/>
        </w:r>
        <w:r w:rsidR="00424EC5">
          <w:rPr>
            <w:noProof/>
          </w:rPr>
          <w:instrText xml:space="preserve"> PAGEREF _Toc501703135 \h </w:instrText>
        </w:r>
        <w:r w:rsidR="00424EC5">
          <w:rPr>
            <w:noProof/>
          </w:rPr>
        </w:r>
        <w:r w:rsidR="00424EC5">
          <w:rPr>
            <w:noProof/>
          </w:rPr>
          <w:fldChar w:fldCharType="separate"/>
        </w:r>
        <w:r w:rsidR="00424EC5">
          <w:rPr>
            <w:noProof/>
          </w:rPr>
          <w:t>3</w:t>
        </w:r>
        <w:r w:rsidR="00424EC5">
          <w:rPr>
            <w:noProof/>
          </w:rPr>
          <w:fldChar w:fldCharType="end"/>
        </w:r>
      </w:hyperlink>
    </w:p>
    <w:p w:rsidR="00424EC5" w:rsidRDefault="00424EC5">
      <w:pPr>
        <w:pStyle w:val="TOC2"/>
        <w:tabs>
          <w:tab w:val="right" w:leader="dot" w:pos="9344"/>
        </w:tabs>
        <w:rPr>
          <w:rFonts w:asciiTheme="minorHAnsi" w:eastAsiaTheme="minorEastAsia" w:hAnsiTheme="minorHAnsi" w:cstheme="minorBidi"/>
          <w:noProof/>
          <w:sz w:val="22"/>
          <w:szCs w:val="22"/>
          <w:lang w:eastAsia="bg-BG" w:bidi="ar-SA"/>
        </w:rPr>
      </w:pPr>
      <w:hyperlink w:anchor="_Toc501703136" w:history="1">
        <w:r w:rsidRPr="00BA423B">
          <w:rPr>
            <w:rStyle w:val="Hyperlink"/>
            <w:noProof/>
          </w:rPr>
          <w:t>І.2. Разходи за общинска собственост</w:t>
        </w:r>
        <w:r>
          <w:rPr>
            <w:noProof/>
          </w:rPr>
          <w:tab/>
        </w:r>
        <w:r>
          <w:rPr>
            <w:noProof/>
          </w:rPr>
          <w:fldChar w:fldCharType="begin"/>
        </w:r>
        <w:r>
          <w:rPr>
            <w:noProof/>
          </w:rPr>
          <w:instrText xml:space="preserve"> PAGEREF _Toc501703136 \h </w:instrText>
        </w:r>
        <w:r>
          <w:rPr>
            <w:noProof/>
          </w:rPr>
        </w:r>
        <w:r>
          <w:rPr>
            <w:noProof/>
          </w:rPr>
          <w:fldChar w:fldCharType="separate"/>
        </w:r>
        <w:r>
          <w:rPr>
            <w:noProof/>
          </w:rPr>
          <w:t>3</w:t>
        </w:r>
        <w:r>
          <w:rPr>
            <w:noProof/>
          </w:rPr>
          <w:fldChar w:fldCharType="end"/>
        </w:r>
      </w:hyperlink>
    </w:p>
    <w:p w:rsidR="00424EC5" w:rsidRDefault="00424EC5">
      <w:pPr>
        <w:pStyle w:val="TOC2"/>
        <w:tabs>
          <w:tab w:val="right" w:leader="dot" w:pos="9344"/>
        </w:tabs>
        <w:rPr>
          <w:rFonts w:asciiTheme="minorHAnsi" w:eastAsiaTheme="minorEastAsia" w:hAnsiTheme="minorHAnsi" w:cstheme="minorBidi"/>
          <w:noProof/>
          <w:sz w:val="22"/>
          <w:szCs w:val="22"/>
          <w:lang w:eastAsia="bg-BG" w:bidi="ar-SA"/>
        </w:rPr>
      </w:pPr>
      <w:hyperlink w:anchor="_Toc501703137" w:history="1">
        <w:r w:rsidRPr="00BA423B">
          <w:rPr>
            <w:rStyle w:val="Hyperlink"/>
            <w:noProof/>
          </w:rPr>
          <w:t>ІІ. Описание на имотите, които общината има намерение да предложи за предоставяне под наем, за продажба, за учредяване на ограничени вещни права, дарение,учредяване право на ползване, придобиване, прекратяване на съсобственост, прилагане на регулация, предоставяне на концесия;</w:t>
        </w:r>
        <w:r>
          <w:rPr>
            <w:noProof/>
          </w:rPr>
          <w:tab/>
        </w:r>
        <w:r>
          <w:rPr>
            <w:noProof/>
          </w:rPr>
          <w:fldChar w:fldCharType="begin"/>
        </w:r>
        <w:r>
          <w:rPr>
            <w:noProof/>
          </w:rPr>
          <w:instrText xml:space="preserve"> PAGEREF _Toc501703137 \h </w:instrText>
        </w:r>
        <w:r>
          <w:rPr>
            <w:noProof/>
          </w:rPr>
        </w:r>
        <w:r>
          <w:rPr>
            <w:noProof/>
          </w:rPr>
          <w:fldChar w:fldCharType="separate"/>
        </w:r>
        <w:r>
          <w:rPr>
            <w:noProof/>
          </w:rPr>
          <w:t>4</w:t>
        </w:r>
        <w:r>
          <w:rPr>
            <w:noProof/>
          </w:rPr>
          <w:fldChar w:fldCharType="end"/>
        </w:r>
      </w:hyperlink>
    </w:p>
    <w:p w:rsidR="00424EC5" w:rsidRDefault="00424EC5">
      <w:pPr>
        <w:pStyle w:val="TOC3"/>
        <w:tabs>
          <w:tab w:val="right" w:leader="dot" w:pos="9344"/>
        </w:tabs>
        <w:rPr>
          <w:rFonts w:asciiTheme="minorHAnsi" w:eastAsiaTheme="minorEastAsia" w:hAnsiTheme="minorHAnsi" w:cstheme="minorBidi"/>
          <w:noProof/>
          <w:sz w:val="22"/>
          <w:szCs w:val="22"/>
          <w:lang w:eastAsia="bg-BG" w:bidi="ar-SA"/>
        </w:rPr>
      </w:pPr>
      <w:hyperlink w:anchor="_Toc501703138" w:history="1">
        <w:r w:rsidRPr="00BA423B">
          <w:rPr>
            <w:rStyle w:val="Hyperlink"/>
            <w:noProof/>
          </w:rPr>
          <w:t>II.1.1.Предоставяне на жилищни имоти под наем</w:t>
        </w:r>
        <w:r>
          <w:rPr>
            <w:noProof/>
          </w:rPr>
          <w:tab/>
        </w:r>
        <w:r>
          <w:rPr>
            <w:noProof/>
          </w:rPr>
          <w:fldChar w:fldCharType="begin"/>
        </w:r>
        <w:r>
          <w:rPr>
            <w:noProof/>
          </w:rPr>
          <w:instrText xml:space="preserve"> PAGEREF _Toc501703138 \h </w:instrText>
        </w:r>
        <w:r>
          <w:rPr>
            <w:noProof/>
          </w:rPr>
        </w:r>
        <w:r>
          <w:rPr>
            <w:noProof/>
          </w:rPr>
          <w:fldChar w:fldCharType="separate"/>
        </w:r>
        <w:r>
          <w:rPr>
            <w:noProof/>
          </w:rPr>
          <w:t>4</w:t>
        </w:r>
        <w:r>
          <w:rPr>
            <w:noProof/>
          </w:rPr>
          <w:fldChar w:fldCharType="end"/>
        </w:r>
      </w:hyperlink>
    </w:p>
    <w:p w:rsidR="00424EC5" w:rsidRDefault="00424EC5">
      <w:pPr>
        <w:pStyle w:val="TOC3"/>
        <w:tabs>
          <w:tab w:val="right" w:leader="dot" w:pos="9344"/>
        </w:tabs>
        <w:rPr>
          <w:rFonts w:asciiTheme="minorHAnsi" w:eastAsiaTheme="minorEastAsia" w:hAnsiTheme="minorHAnsi" w:cstheme="minorBidi"/>
          <w:noProof/>
          <w:sz w:val="22"/>
          <w:szCs w:val="22"/>
          <w:lang w:eastAsia="bg-BG" w:bidi="ar-SA"/>
        </w:rPr>
      </w:pPr>
      <w:hyperlink w:anchor="_Toc501703139" w:history="1">
        <w:r w:rsidRPr="00BA423B">
          <w:rPr>
            <w:rStyle w:val="Hyperlink"/>
            <w:noProof/>
          </w:rPr>
          <w:t>ІІ.1.2. Предоставяне на нежилищни имоти под наем</w:t>
        </w:r>
        <w:r>
          <w:rPr>
            <w:noProof/>
          </w:rPr>
          <w:tab/>
        </w:r>
        <w:r>
          <w:rPr>
            <w:noProof/>
          </w:rPr>
          <w:fldChar w:fldCharType="begin"/>
        </w:r>
        <w:r>
          <w:rPr>
            <w:noProof/>
          </w:rPr>
          <w:instrText xml:space="preserve"> PAGEREF _Toc501703139 \h </w:instrText>
        </w:r>
        <w:r>
          <w:rPr>
            <w:noProof/>
          </w:rPr>
        </w:r>
        <w:r>
          <w:rPr>
            <w:noProof/>
          </w:rPr>
          <w:fldChar w:fldCharType="separate"/>
        </w:r>
        <w:r>
          <w:rPr>
            <w:noProof/>
          </w:rPr>
          <w:t>108</w:t>
        </w:r>
        <w:r>
          <w:rPr>
            <w:noProof/>
          </w:rPr>
          <w:fldChar w:fldCharType="end"/>
        </w:r>
      </w:hyperlink>
    </w:p>
    <w:p w:rsidR="00424EC5" w:rsidRDefault="00424EC5">
      <w:pPr>
        <w:pStyle w:val="TOC4"/>
        <w:tabs>
          <w:tab w:val="right" w:leader="dot" w:pos="9344"/>
        </w:tabs>
        <w:rPr>
          <w:rFonts w:asciiTheme="minorHAnsi" w:eastAsiaTheme="minorEastAsia" w:hAnsiTheme="minorHAnsi" w:cstheme="minorBidi"/>
          <w:noProof/>
          <w:sz w:val="22"/>
          <w:szCs w:val="22"/>
          <w:lang w:eastAsia="bg-BG" w:bidi="ar-SA"/>
        </w:rPr>
      </w:pPr>
      <w:hyperlink w:anchor="_Toc501703140" w:history="1">
        <w:r w:rsidRPr="00BA423B">
          <w:rPr>
            <w:rStyle w:val="Hyperlink"/>
            <w:noProof/>
          </w:rPr>
          <w:t>ІІ.1.2.1 Нежилищни имоти предоставени за управление на община Пловдив</w:t>
        </w:r>
        <w:r>
          <w:rPr>
            <w:noProof/>
          </w:rPr>
          <w:tab/>
        </w:r>
        <w:r>
          <w:rPr>
            <w:noProof/>
          </w:rPr>
          <w:fldChar w:fldCharType="begin"/>
        </w:r>
        <w:r>
          <w:rPr>
            <w:noProof/>
          </w:rPr>
          <w:instrText xml:space="preserve"> PAGEREF _Toc501703140 \h </w:instrText>
        </w:r>
        <w:r>
          <w:rPr>
            <w:noProof/>
          </w:rPr>
        </w:r>
        <w:r>
          <w:rPr>
            <w:noProof/>
          </w:rPr>
          <w:fldChar w:fldCharType="separate"/>
        </w:r>
        <w:r>
          <w:rPr>
            <w:noProof/>
          </w:rPr>
          <w:t>108</w:t>
        </w:r>
        <w:r>
          <w:rPr>
            <w:noProof/>
          </w:rPr>
          <w:fldChar w:fldCharType="end"/>
        </w:r>
      </w:hyperlink>
    </w:p>
    <w:p w:rsidR="00424EC5" w:rsidRDefault="00424EC5">
      <w:pPr>
        <w:pStyle w:val="TOC4"/>
        <w:tabs>
          <w:tab w:val="right" w:leader="dot" w:pos="9344"/>
        </w:tabs>
        <w:rPr>
          <w:rFonts w:asciiTheme="minorHAnsi" w:eastAsiaTheme="minorEastAsia" w:hAnsiTheme="minorHAnsi" w:cstheme="minorBidi"/>
          <w:noProof/>
          <w:sz w:val="22"/>
          <w:szCs w:val="22"/>
          <w:lang w:eastAsia="bg-BG" w:bidi="ar-SA"/>
        </w:rPr>
      </w:pPr>
      <w:hyperlink w:anchor="_Toc501703141" w:history="1">
        <w:r w:rsidRPr="00BA423B">
          <w:rPr>
            <w:rStyle w:val="Hyperlink"/>
            <w:noProof/>
          </w:rPr>
          <w:t>ІІ.1.2.2 Нежилищни имоти предоставени за управление на район „Централен” по смисъла на чл.8 ал.5 от ЗОС</w:t>
        </w:r>
        <w:r>
          <w:rPr>
            <w:noProof/>
          </w:rPr>
          <w:tab/>
        </w:r>
        <w:r>
          <w:rPr>
            <w:noProof/>
          </w:rPr>
          <w:fldChar w:fldCharType="begin"/>
        </w:r>
        <w:r>
          <w:rPr>
            <w:noProof/>
          </w:rPr>
          <w:instrText xml:space="preserve"> PAGEREF _Toc501703141 \h </w:instrText>
        </w:r>
        <w:r>
          <w:rPr>
            <w:noProof/>
          </w:rPr>
        </w:r>
        <w:r>
          <w:rPr>
            <w:noProof/>
          </w:rPr>
          <w:fldChar w:fldCharType="separate"/>
        </w:r>
        <w:r>
          <w:rPr>
            <w:noProof/>
          </w:rPr>
          <w:t>113</w:t>
        </w:r>
        <w:r>
          <w:rPr>
            <w:noProof/>
          </w:rPr>
          <w:fldChar w:fldCharType="end"/>
        </w:r>
      </w:hyperlink>
    </w:p>
    <w:p w:rsidR="00424EC5" w:rsidRDefault="00424EC5">
      <w:pPr>
        <w:pStyle w:val="TOC4"/>
        <w:tabs>
          <w:tab w:val="right" w:leader="dot" w:pos="9344"/>
        </w:tabs>
        <w:rPr>
          <w:rFonts w:asciiTheme="minorHAnsi" w:eastAsiaTheme="minorEastAsia" w:hAnsiTheme="minorHAnsi" w:cstheme="minorBidi"/>
          <w:noProof/>
          <w:sz w:val="22"/>
          <w:szCs w:val="22"/>
          <w:lang w:eastAsia="bg-BG" w:bidi="ar-SA"/>
        </w:rPr>
      </w:pPr>
      <w:hyperlink w:anchor="_Toc501703142" w:history="1">
        <w:r w:rsidRPr="00BA423B">
          <w:rPr>
            <w:rStyle w:val="Hyperlink"/>
            <w:noProof/>
          </w:rPr>
          <w:t>ІІ.1.2.3 Нежилищни имоти предоставени за управление на район „Източен” по смисъла на чл.8 ал.5 от ЗОС</w:t>
        </w:r>
        <w:r>
          <w:rPr>
            <w:noProof/>
          </w:rPr>
          <w:tab/>
        </w:r>
        <w:r>
          <w:rPr>
            <w:noProof/>
          </w:rPr>
          <w:fldChar w:fldCharType="begin"/>
        </w:r>
        <w:r>
          <w:rPr>
            <w:noProof/>
          </w:rPr>
          <w:instrText xml:space="preserve"> PAGEREF _Toc501703142 \h </w:instrText>
        </w:r>
        <w:r>
          <w:rPr>
            <w:noProof/>
          </w:rPr>
        </w:r>
        <w:r>
          <w:rPr>
            <w:noProof/>
          </w:rPr>
          <w:fldChar w:fldCharType="separate"/>
        </w:r>
        <w:r>
          <w:rPr>
            <w:noProof/>
          </w:rPr>
          <w:t>114</w:t>
        </w:r>
        <w:r>
          <w:rPr>
            <w:noProof/>
          </w:rPr>
          <w:fldChar w:fldCharType="end"/>
        </w:r>
      </w:hyperlink>
    </w:p>
    <w:p w:rsidR="00424EC5" w:rsidRDefault="00424EC5">
      <w:pPr>
        <w:pStyle w:val="TOC4"/>
        <w:tabs>
          <w:tab w:val="right" w:leader="dot" w:pos="9344"/>
        </w:tabs>
        <w:rPr>
          <w:rFonts w:asciiTheme="minorHAnsi" w:eastAsiaTheme="minorEastAsia" w:hAnsiTheme="minorHAnsi" w:cstheme="minorBidi"/>
          <w:noProof/>
          <w:sz w:val="22"/>
          <w:szCs w:val="22"/>
          <w:lang w:eastAsia="bg-BG" w:bidi="ar-SA"/>
        </w:rPr>
      </w:pPr>
      <w:hyperlink w:anchor="_Toc501703143" w:history="1">
        <w:r w:rsidRPr="00BA423B">
          <w:rPr>
            <w:rStyle w:val="Hyperlink"/>
            <w:noProof/>
          </w:rPr>
          <w:t>ІІ.1.2.4 Нежилищни имоти предоставени за управление на район „Западен” по смисъла на чл.8 ал.5 от ЗОС</w:t>
        </w:r>
        <w:r>
          <w:rPr>
            <w:noProof/>
          </w:rPr>
          <w:tab/>
        </w:r>
        <w:r>
          <w:rPr>
            <w:noProof/>
          </w:rPr>
          <w:fldChar w:fldCharType="begin"/>
        </w:r>
        <w:r>
          <w:rPr>
            <w:noProof/>
          </w:rPr>
          <w:instrText xml:space="preserve"> PAGEREF _Toc501703143 \h </w:instrText>
        </w:r>
        <w:r>
          <w:rPr>
            <w:noProof/>
          </w:rPr>
        </w:r>
        <w:r>
          <w:rPr>
            <w:noProof/>
          </w:rPr>
          <w:fldChar w:fldCharType="separate"/>
        </w:r>
        <w:r>
          <w:rPr>
            <w:noProof/>
          </w:rPr>
          <w:t>114</w:t>
        </w:r>
        <w:r>
          <w:rPr>
            <w:noProof/>
          </w:rPr>
          <w:fldChar w:fldCharType="end"/>
        </w:r>
      </w:hyperlink>
    </w:p>
    <w:p w:rsidR="00424EC5" w:rsidRDefault="00424EC5">
      <w:pPr>
        <w:pStyle w:val="TOC4"/>
        <w:tabs>
          <w:tab w:val="right" w:leader="dot" w:pos="9344"/>
        </w:tabs>
        <w:rPr>
          <w:rFonts w:asciiTheme="minorHAnsi" w:eastAsiaTheme="minorEastAsia" w:hAnsiTheme="minorHAnsi" w:cstheme="minorBidi"/>
          <w:noProof/>
          <w:sz w:val="22"/>
          <w:szCs w:val="22"/>
          <w:lang w:eastAsia="bg-BG" w:bidi="ar-SA"/>
        </w:rPr>
      </w:pPr>
      <w:hyperlink w:anchor="_Toc501703144" w:history="1">
        <w:r w:rsidRPr="00BA423B">
          <w:rPr>
            <w:rStyle w:val="Hyperlink"/>
            <w:noProof/>
          </w:rPr>
          <w:t>ІІ.1.2.5 Нежилищни имоти предоставени за управление на район „Северен” по смисъла на чл.8 ал.5 от ЗОС</w:t>
        </w:r>
        <w:r>
          <w:rPr>
            <w:noProof/>
          </w:rPr>
          <w:tab/>
        </w:r>
        <w:r>
          <w:rPr>
            <w:noProof/>
          </w:rPr>
          <w:fldChar w:fldCharType="begin"/>
        </w:r>
        <w:r>
          <w:rPr>
            <w:noProof/>
          </w:rPr>
          <w:instrText xml:space="preserve"> PAGEREF _Toc501703144 \h </w:instrText>
        </w:r>
        <w:r>
          <w:rPr>
            <w:noProof/>
          </w:rPr>
        </w:r>
        <w:r>
          <w:rPr>
            <w:noProof/>
          </w:rPr>
          <w:fldChar w:fldCharType="separate"/>
        </w:r>
        <w:r>
          <w:rPr>
            <w:noProof/>
          </w:rPr>
          <w:t>116</w:t>
        </w:r>
        <w:r>
          <w:rPr>
            <w:noProof/>
          </w:rPr>
          <w:fldChar w:fldCharType="end"/>
        </w:r>
      </w:hyperlink>
    </w:p>
    <w:p w:rsidR="00424EC5" w:rsidRDefault="00424EC5">
      <w:pPr>
        <w:pStyle w:val="TOC4"/>
        <w:tabs>
          <w:tab w:val="right" w:leader="dot" w:pos="9344"/>
        </w:tabs>
        <w:rPr>
          <w:rFonts w:asciiTheme="minorHAnsi" w:eastAsiaTheme="minorEastAsia" w:hAnsiTheme="minorHAnsi" w:cstheme="minorBidi"/>
          <w:noProof/>
          <w:sz w:val="22"/>
          <w:szCs w:val="22"/>
          <w:lang w:eastAsia="bg-BG" w:bidi="ar-SA"/>
        </w:rPr>
      </w:pPr>
      <w:hyperlink w:anchor="_Toc501703145" w:history="1">
        <w:r w:rsidRPr="00BA423B">
          <w:rPr>
            <w:rStyle w:val="Hyperlink"/>
            <w:noProof/>
          </w:rPr>
          <w:t>ІІ.1.2.6 Нежилищни имоти предоставени за управление на район „Южен” по смисъла на чл.8 ал.5 от ЗОС</w:t>
        </w:r>
        <w:r>
          <w:rPr>
            <w:noProof/>
          </w:rPr>
          <w:tab/>
        </w:r>
        <w:r>
          <w:rPr>
            <w:noProof/>
          </w:rPr>
          <w:fldChar w:fldCharType="begin"/>
        </w:r>
        <w:r>
          <w:rPr>
            <w:noProof/>
          </w:rPr>
          <w:instrText xml:space="preserve"> PAGEREF _Toc501703145 \h </w:instrText>
        </w:r>
        <w:r>
          <w:rPr>
            <w:noProof/>
          </w:rPr>
        </w:r>
        <w:r>
          <w:rPr>
            <w:noProof/>
          </w:rPr>
          <w:fldChar w:fldCharType="separate"/>
        </w:r>
        <w:r>
          <w:rPr>
            <w:noProof/>
          </w:rPr>
          <w:t>118</w:t>
        </w:r>
        <w:r>
          <w:rPr>
            <w:noProof/>
          </w:rPr>
          <w:fldChar w:fldCharType="end"/>
        </w:r>
      </w:hyperlink>
    </w:p>
    <w:p w:rsidR="00424EC5" w:rsidRDefault="00424EC5">
      <w:pPr>
        <w:pStyle w:val="TOC4"/>
        <w:tabs>
          <w:tab w:val="right" w:leader="dot" w:pos="9344"/>
        </w:tabs>
        <w:rPr>
          <w:rFonts w:asciiTheme="minorHAnsi" w:eastAsiaTheme="minorEastAsia" w:hAnsiTheme="minorHAnsi" w:cstheme="minorBidi"/>
          <w:noProof/>
          <w:sz w:val="22"/>
          <w:szCs w:val="22"/>
          <w:lang w:eastAsia="bg-BG" w:bidi="ar-SA"/>
        </w:rPr>
      </w:pPr>
      <w:hyperlink w:anchor="_Toc501703146" w:history="1">
        <w:r w:rsidRPr="00BA423B">
          <w:rPr>
            <w:rStyle w:val="Hyperlink"/>
            <w:noProof/>
          </w:rPr>
          <w:t>ІІ.1.2.7 Нежилищни имоти предоставени за управление на район „Тракия” по смисъла на чл.8 ал.5 от ЗОС</w:t>
        </w:r>
        <w:r>
          <w:rPr>
            <w:noProof/>
          </w:rPr>
          <w:tab/>
        </w:r>
        <w:r>
          <w:rPr>
            <w:noProof/>
          </w:rPr>
          <w:fldChar w:fldCharType="begin"/>
        </w:r>
        <w:r>
          <w:rPr>
            <w:noProof/>
          </w:rPr>
          <w:instrText xml:space="preserve"> PAGEREF _Toc501703146 \h </w:instrText>
        </w:r>
        <w:r>
          <w:rPr>
            <w:noProof/>
          </w:rPr>
        </w:r>
        <w:r>
          <w:rPr>
            <w:noProof/>
          </w:rPr>
          <w:fldChar w:fldCharType="separate"/>
        </w:r>
        <w:r>
          <w:rPr>
            <w:noProof/>
          </w:rPr>
          <w:t>119</w:t>
        </w:r>
        <w:r>
          <w:rPr>
            <w:noProof/>
          </w:rPr>
          <w:fldChar w:fldCharType="end"/>
        </w:r>
      </w:hyperlink>
    </w:p>
    <w:p w:rsidR="00424EC5" w:rsidRDefault="00424EC5">
      <w:pPr>
        <w:pStyle w:val="TOC4"/>
        <w:tabs>
          <w:tab w:val="right" w:leader="dot" w:pos="9344"/>
        </w:tabs>
        <w:rPr>
          <w:rFonts w:asciiTheme="minorHAnsi" w:eastAsiaTheme="minorEastAsia" w:hAnsiTheme="minorHAnsi" w:cstheme="minorBidi"/>
          <w:noProof/>
          <w:sz w:val="22"/>
          <w:szCs w:val="22"/>
          <w:lang w:eastAsia="bg-BG" w:bidi="ar-SA"/>
        </w:rPr>
      </w:pPr>
      <w:hyperlink w:anchor="_Toc501703147" w:history="1">
        <w:r w:rsidRPr="00BA423B">
          <w:rPr>
            <w:rStyle w:val="Hyperlink"/>
            <w:noProof/>
          </w:rPr>
          <w:t>ІІ.1.2.8 Нежилищни имоти предоставени за управление на общински училища</w:t>
        </w:r>
        <w:r>
          <w:rPr>
            <w:noProof/>
          </w:rPr>
          <w:tab/>
        </w:r>
        <w:r>
          <w:rPr>
            <w:noProof/>
          </w:rPr>
          <w:fldChar w:fldCharType="begin"/>
        </w:r>
        <w:r>
          <w:rPr>
            <w:noProof/>
          </w:rPr>
          <w:instrText xml:space="preserve"> PAGEREF _Toc501703147 \h </w:instrText>
        </w:r>
        <w:r>
          <w:rPr>
            <w:noProof/>
          </w:rPr>
        </w:r>
        <w:r>
          <w:rPr>
            <w:noProof/>
          </w:rPr>
          <w:fldChar w:fldCharType="separate"/>
        </w:r>
        <w:r>
          <w:rPr>
            <w:noProof/>
          </w:rPr>
          <w:t>119</w:t>
        </w:r>
        <w:r>
          <w:rPr>
            <w:noProof/>
          </w:rPr>
          <w:fldChar w:fldCharType="end"/>
        </w:r>
      </w:hyperlink>
    </w:p>
    <w:p w:rsidR="00424EC5" w:rsidRDefault="00424EC5">
      <w:pPr>
        <w:pStyle w:val="TOC4"/>
        <w:tabs>
          <w:tab w:val="right" w:leader="dot" w:pos="9344"/>
        </w:tabs>
        <w:rPr>
          <w:rFonts w:asciiTheme="minorHAnsi" w:eastAsiaTheme="minorEastAsia" w:hAnsiTheme="minorHAnsi" w:cstheme="minorBidi"/>
          <w:noProof/>
          <w:sz w:val="22"/>
          <w:szCs w:val="22"/>
          <w:lang w:eastAsia="bg-BG" w:bidi="ar-SA"/>
        </w:rPr>
      </w:pPr>
      <w:hyperlink w:anchor="_Toc501703148" w:history="1">
        <w:r w:rsidRPr="00BA423B">
          <w:rPr>
            <w:rStyle w:val="Hyperlink"/>
            <w:noProof/>
          </w:rPr>
          <w:t>ІІ.1.2.9 Нежилищни имоти предоставени за управление на общинско предприятие „ТРАУРНА ДЕЙНОСТ“</w:t>
        </w:r>
        <w:r>
          <w:rPr>
            <w:noProof/>
          </w:rPr>
          <w:tab/>
        </w:r>
        <w:r>
          <w:rPr>
            <w:noProof/>
          </w:rPr>
          <w:fldChar w:fldCharType="begin"/>
        </w:r>
        <w:r>
          <w:rPr>
            <w:noProof/>
          </w:rPr>
          <w:instrText xml:space="preserve"> PAGEREF _Toc501703148 \h </w:instrText>
        </w:r>
        <w:r>
          <w:rPr>
            <w:noProof/>
          </w:rPr>
        </w:r>
        <w:r>
          <w:rPr>
            <w:noProof/>
          </w:rPr>
          <w:fldChar w:fldCharType="separate"/>
        </w:r>
        <w:r>
          <w:rPr>
            <w:noProof/>
          </w:rPr>
          <w:t>121</w:t>
        </w:r>
        <w:r>
          <w:rPr>
            <w:noProof/>
          </w:rPr>
          <w:fldChar w:fldCharType="end"/>
        </w:r>
      </w:hyperlink>
    </w:p>
    <w:p w:rsidR="00424EC5" w:rsidRDefault="00424EC5">
      <w:pPr>
        <w:pStyle w:val="TOC4"/>
        <w:tabs>
          <w:tab w:val="right" w:leader="dot" w:pos="9344"/>
        </w:tabs>
        <w:rPr>
          <w:rFonts w:asciiTheme="minorHAnsi" w:eastAsiaTheme="minorEastAsia" w:hAnsiTheme="minorHAnsi" w:cstheme="minorBidi"/>
          <w:noProof/>
          <w:sz w:val="22"/>
          <w:szCs w:val="22"/>
          <w:lang w:eastAsia="bg-BG" w:bidi="ar-SA"/>
        </w:rPr>
      </w:pPr>
      <w:hyperlink w:anchor="_Toc501703149" w:history="1">
        <w:r w:rsidRPr="00BA423B">
          <w:rPr>
            <w:rStyle w:val="Hyperlink"/>
            <w:noProof/>
          </w:rPr>
          <w:t>ІІ.1.2.10 Спортни обекти за предоставяне под наем съгласно ЗФВС</w:t>
        </w:r>
        <w:r>
          <w:rPr>
            <w:noProof/>
          </w:rPr>
          <w:tab/>
        </w:r>
        <w:r>
          <w:rPr>
            <w:noProof/>
          </w:rPr>
          <w:fldChar w:fldCharType="begin"/>
        </w:r>
        <w:r>
          <w:rPr>
            <w:noProof/>
          </w:rPr>
          <w:instrText xml:space="preserve"> PAGEREF _Toc501703149 \h </w:instrText>
        </w:r>
        <w:r>
          <w:rPr>
            <w:noProof/>
          </w:rPr>
        </w:r>
        <w:r>
          <w:rPr>
            <w:noProof/>
          </w:rPr>
          <w:fldChar w:fldCharType="separate"/>
        </w:r>
        <w:r>
          <w:rPr>
            <w:noProof/>
          </w:rPr>
          <w:t>121</w:t>
        </w:r>
        <w:r>
          <w:rPr>
            <w:noProof/>
          </w:rPr>
          <w:fldChar w:fldCharType="end"/>
        </w:r>
      </w:hyperlink>
    </w:p>
    <w:p w:rsidR="00424EC5" w:rsidRDefault="00424EC5">
      <w:pPr>
        <w:pStyle w:val="TOC4"/>
        <w:tabs>
          <w:tab w:val="right" w:leader="dot" w:pos="9344"/>
        </w:tabs>
        <w:rPr>
          <w:rFonts w:asciiTheme="minorHAnsi" w:eastAsiaTheme="minorEastAsia" w:hAnsiTheme="minorHAnsi" w:cstheme="minorBidi"/>
          <w:noProof/>
          <w:sz w:val="22"/>
          <w:szCs w:val="22"/>
          <w:lang w:eastAsia="bg-BG" w:bidi="ar-SA"/>
        </w:rPr>
      </w:pPr>
      <w:hyperlink w:anchor="_Toc501703150" w:history="1">
        <w:r w:rsidRPr="00BA423B">
          <w:rPr>
            <w:rStyle w:val="Hyperlink"/>
            <w:noProof/>
          </w:rPr>
          <w:t>ІІ.1.2.11 Спортни обекти за предоставяне на концесия</w:t>
        </w:r>
        <w:r>
          <w:rPr>
            <w:noProof/>
          </w:rPr>
          <w:tab/>
        </w:r>
        <w:r>
          <w:rPr>
            <w:noProof/>
          </w:rPr>
          <w:fldChar w:fldCharType="begin"/>
        </w:r>
        <w:r>
          <w:rPr>
            <w:noProof/>
          </w:rPr>
          <w:instrText xml:space="preserve"> PAGEREF _Toc501703150 \h </w:instrText>
        </w:r>
        <w:r>
          <w:rPr>
            <w:noProof/>
          </w:rPr>
        </w:r>
        <w:r>
          <w:rPr>
            <w:noProof/>
          </w:rPr>
          <w:fldChar w:fldCharType="separate"/>
        </w:r>
        <w:r>
          <w:rPr>
            <w:noProof/>
          </w:rPr>
          <w:t>123</w:t>
        </w:r>
        <w:r>
          <w:rPr>
            <w:noProof/>
          </w:rPr>
          <w:fldChar w:fldCharType="end"/>
        </w:r>
      </w:hyperlink>
    </w:p>
    <w:p w:rsidR="00424EC5" w:rsidRDefault="00424EC5">
      <w:pPr>
        <w:pStyle w:val="TOC2"/>
        <w:tabs>
          <w:tab w:val="right" w:leader="dot" w:pos="9344"/>
        </w:tabs>
        <w:rPr>
          <w:rFonts w:asciiTheme="minorHAnsi" w:eastAsiaTheme="minorEastAsia" w:hAnsiTheme="minorHAnsi" w:cstheme="minorBidi"/>
          <w:noProof/>
          <w:sz w:val="22"/>
          <w:szCs w:val="22"/>
          <w:lang w:eastAsia="bg-BG" w:bidi="ar-SA"/>
        </w:rPr>
      </w:pPr>
      <w:hyperlink w:anchor="_Toc501703151" w:history="1">
        <w:r w:rsidRPr="00BA423B">
          <w:rPr>
            <w:rStyle w:val="Hyperlink"/>
            <w:noProof/>
          </w:rPr>
          <w:t>ІІ.2. Описание на имотите, които общината има намерение да предложи за продажба</w:t>
        </w:r>
        <w:r>
          <w:rPr>
            <w:noProof/>
          </w:rPr>
          <w:tab/>
        </w:r>
        <w:r>
          <w:rPr>
            <w:noProof/>
          </w:rPr>
          <w:fldChar w:fldCharType="begin"/>
        </w:r>
        <w:r>
          <w:rPr>
            <w:noProof/>
          </w:rPr>
          <w:instrText xml:space="preserve"> PAGEREF _Toc501703151 \h </w:instrText>
        </w:r>
        <w:r>
          <w:rPr>
            <w:noProof/>
          </w:rPr>
        </w:r>
        <w:r>
          <w:rPr>
            <w:noProof/>
          </w:rPr>
          <w:fldChar w:fldCharType="separate"/>
        </w:r>
        <w:r>
          <w:rPr>
            <w:noProof/>
          </w:rPr>
          <w:t>124</w:t>
        </w:r>
        <w:r>
          <w:rPr>
            <w:noProof/>
          </w:rPr>
          <w:fldChar w:fldCharType="end"/>
        </w:r>
      </w:hyperlink>
    </w:p>
    <w:p w:rsidR="00424EC5" w:rsidRDefault="00424EC5">
      <w:pPr>
        <w:pStyle w:val="TOC3"/>
        <w:tabs>
          <w:tab w:val="right" w:leader="dot" w:pos="9344"/>
        </w:tabs>
        <w:rPr>
          <w:rFonts w:asciiTheme="minorHAnsi" w:eastAsiaTheme="minorEastAsia" w:hAnsiTheme="minorHAnsi" w:cstheme="minorBidi"/>
          <w:noProof/>
          <w:sz w:val="22"/>
          <w:szCs w:val="22"/>
          <w:lang w:eastAsia="bg-BG" w:bidi="ar-SA"/>
        </w:rPr>
      </w:pPr>
      <w:hyperlink w:anchor="_Toc501703152" w:history="1">
        <w:r w:rsidRPr="00BA423B">
          <w:rPr>
            <w:rStyle w:val="Hyperlink"/>
            <w:noProof/>
          </w:rPr>
          <w:t>II.2.1. Продажба на общински жилища.</w:t>
        </w:r>
        <w:r>
          <w:rPr>
            <w:noProof/>
          </w:rPr>
          <w:tab/>
        </w:r>
        <w:r>
          <w:rPr>
            <w:noProof/>
          </w:rPr>
          <w:fldChar w:fldCharType="begin"/>
        </w:r>
        <w:r>
          <w:rPr>
            <w:noProof/>
          </w:rPr>
          <w:instrText xml:space="preserve"> PAGEREF _Toc501703152 \h </w:instrText>
        </w:r>
        <w:r>
          <w:rPr>
            <w:noProof/>
          </w:rPr>
        </w:r>
        <w:r>
          <w:rPr>
            <w:noProof/>
          </w:rPr>
          <w:fldChar w:fldCharType="separate"/>
        </w:r>
        <w:r>
          <w:rPr>
            <w:noProof/>
          </w:rPr>
          <w:t>124</w:t>
        </w:r>
        <w:r>
          <w:rPr>
            <w:noProof/>
          </w:rPr>
          <w:fldChar w:fldCharType="end"/>
        </w:r>
      </w:hyperlink>
    </w:p>
    <w:p w:rsidR="00424EC5" w:rsidRDefault="00424EC5">
      <w:pPr>
        <w:pStyle w:val="TOC4"/>
        <w:tabs>
          <w:tab w:val="right" w:leader="dot" w:pos="9344"/>
        </w:tabs>
        <w:rPr>
          <w:rFonts w:asciiTheme="minorHAnsi" w:eastAsiaTheme="minorEastAsia" w:hAnsiTheme="minorHAnsi" w:cstheme="minorBidi"/>
          <w:noProof/>
          <w:sz w:val="22"/>
          <w:szCs w:val="22"/>
          <w:lang w:eastAsia="bg-BG" w:bidi="ar-SA"/>
        </w:rPr>
      </w:pPr>
      <w:hyperlink w:anchor="_Toc501703153" w:history="1">
        <w:r w:rsidRPr="00BA423B">
          <w:rPr>
            <w:rStyle w:val="Hyperlink"/>
            <w:noProof/>
          </w:rPr>
          <w:t>II. 2.1.1. Продажба на общински жилища на правоимащи наематели</w:t>
        </w:r>
        <w:r>
          <w:rPr>
            <w:noProof/>
          </w:rPr>
          <w:tab/>
        </w:r>
        <w:r>
          <w:rPr>
            <w:noProof/>
          </w:rPr>
          <w:fldChar w:fldCharType="begin"/>
        </w:r>
        <w:r>
          <w:rPr>
            <w:noProof/>
          </w:rPr>
          <w:instrText xml:space="preserve"> PAGEREF _Toc501703153 \h </w:instrText>
        </w:r>
        <w:r>
          <w:rPr>
            <w:noProof/>
          </w:rPr>
        </w:r>
        <w:r>
          <w:rPr>
            <w:noProof/>
          </w:rPr>
          <w:fldChar w:fldCharType="separate"/>
        </w:r>
        <w:r>
          <w:rPr>
            <w:noProof/>
          </w:rPr>
          <w:t>124</w:t>
        </w:r>
        <w:r>
          <w:rPr>
            <w:noProof/>
          </w:rPr>
          <w:fldChar w:fldCharType="end"/>
        </w:r>
      </w:hyperlink>
    </w:p>
    <w:p w:rsidR="00424EC5" w:rsidRDefault="00424EC5">
      <w:pPr>
        <w:pStyle w:val="TOC3"/>
        <w:tabs>
          <w:tab w:val="right" w:leader="dot" w:pos="9344"/>
        </w:tabs>
        <w:rPr>
          <w:rFonts w:asciiTheme="minorHAnsi" w:eastAsiaTheme="minorEastAsia" w:hAnsiTheme="minorHAnsi" w:cstheme="minorBidi"/>
          <w:noProof/>
          <w:sz w:val="22"/>
          <w:szCs w:val="22"/>
          <w:lang w:eastAsia="bg-BG" w:bidi="ar-SA"/>
        </w:rPr>
      </w:pPr>
      <w:hyperlink w:anchor="_Toc501703154" w:history="1">
        <w:r w:rsidRPr="00BA423B">
          <w:rPr>
            <w:rStyle w:val="Hyperlink"/>
            <w:noProof/>
          </w:rPr>
          <w:t>II.2.2. Продажба по реда на чл. 35 ал.3 от ЗОС.</w:t>
        </w:r>
        <w:r>
          <w:rPr>
            <w:noProof/>
          </w:rPr>
          <w:tab/>
        </w:r>
        <w:r>
          <w:rPr>
            <w:noProof/>
          </w:rPr>
          <w:fldChar w:fldCharType="begin"/>
        </w:r>
        <w:r>
          <w:rPr>
            <w:noProof/>
          </w:rPr>
          <w:instrText xml:space="preserve"> PAGEREF _Toc501703154 \h </w:instrText>
        </w:r>
        <w:r>
          <w:rPr>
            <w:noProof/>
          </w:rPr>
        </w:r>
        <w:r>
          <w:rPr>
            <w:noProof/>
          </w:rPr>
          <w:fldChar w:fldCharType="separate"/>
        </w:r>
        <w:r>
          <w:rPr>
            <w:noProof/>
          </w:rPr>
          <w:t>126</w:t>
        </w:r>
        <w:r>
          <w:rPr>
            <w:noProof/>
          </w:rPr>
          <w:fldChar w:fldCharType="end"/>
        </w:r>
      </w:hyperlink>
    </w:p>
    <w:p w:rsidR="00424EC5" w:rsidRDefault="00424EC5">
      <w:pPr>
        <w:pStyle w:val="TOC4"/>
        <w:tabs>
          <w:tab w:val="right" w:leader="dot" w:pos="9344"/>
        </w:tabs>
        <w:rPr>
          <w:rFonts w:asciiTheme="minorHAnsi" w:eastAsiaTheme="minorEastAsia" w:hAnsiTheme="minorHAnsi" w:cstheme="minorBidi"/>
          <w:noProof/>
          <w:sz w:val="22"/>
          <w:szCs w:val="22"/>
          <w:lang w:eastAsia="bg-BG" w:bidi="ar-SA"/>
        </w:rPr>
      </w:pPr>
      <w:hyperlink w:anchor="_Toc501703155" w:history="1">
        <w:r w:rsidRPr="00BA423B">
          <w:rPr>
            <w:rStyle w:val="Hyperlink"/>
            <w:noProof/>
          </w:rPr>
          <w:t>II. 2.2.1. „Продажба по реда на чл. 35 ал. 4 от ЗОС“</w:t>
        </w:r>
        <w:r>
          <w:rPr>
            <w:noProof/>
          </w:rPr>
          <w:tab/>
        </w:r>
        <w:r>
          <w:rPr>
            <w:noProof/>
          </w:rPr>
          <w:fldChar w:fldCharType="begin"/>
        </w:r>
        <w:r>
          <w:rPr>
            <w:noProof/>
          </w:rPr>
          <w:instrText xml:space="preserve"> PAGEREF _Toc501703155 \h </w:instrText>
        </w:r>
        <w:r>
          <w:rPr>
            <w:noProof/>
          </w:rPr>
        </w:r>
        <w:r>
          <w:rPr>
            <w:noProof/>
          </w:rPr>
          <w:fldChar w:fldCharType="separate"/>
        </w:r>
        <w:r>
          <w:rPr>
            <w:noProof/>
          </w:rPr>
          <w:t>128</w:t>
        </w:r>
        <w:r>
          <w:rPr>
            <w:noProof/>
          </w:rPr>
          <w:fldChar w:fldCharType="end"/>
        </w:r>
      </w:hyperlink>
    </w:p>
    <w:p w:rsidR="00424EC5" w:rsidRDefault="00424EC5">
      <w:pPr>
        <w:pStyle w:val="TOC3"/>
        <w:tabs>
          <w:tab w:val="right" w:leader="dot" w:pos="9344"/>
        </w:tabs>
        <w:rPr>
          <w:rFonts w:asciiTheme="minorHAnsi" w:eastAsiaTheme="minorEastAsia" w:hAnsiTheme="minorHAnsi" w:cstheme="minorBidi"/>
          <w:noProof/>
          <w:sz w:val="22"/>
          <w:szCs w:val="22"/>
          <w:lang w:eastAsia="bg-BG" w:bidi="ar-SA"/>
        </w:rPr>
      </w:pPr>
      <w:hyperlink w:anchor="_Toc501703156" w:history="1">
        <w:r w:rsidRPr="00BA423B">
          <w:rPr>
            <w:rStyle w:val="Hyperlink"/>
            <w:noProof/>
          </w:rPr>
          <w:t>II.2.3. Недвижими имоти предвидени за продажба чрез провеждане на публичен търг или публично оповестен конкурс по реда на ЗОС и НРПУРОИ</w:t>
        </w:r>
        <w:r>
          <w:rPr>
            <w:noProof/>
          </w:rPr>
          <w:tab/>
        </w:r>
        <w:r>
          <w:rPr>
            <w:noProof/>
          </w:rPr>
          <w:fldChar w:fldCharType="begin"/>
        </w:r>
        <w:r>
          <w:rPr>
            <w:noProof/>
          </w:rPr>
          <w:instrText xml:space="preserve"> PAGEREF _Toc501703156 \h </w:instrText>
        </w:r>
        <w:r>
          <w:rPr>
            <w:noProof/>
          </w:rPr>
        </w:r>
        <w:r>
          <w:rPr>
            <w:noProof/>
          </w:rPr>
          <w:fldChar w:fldCharType="separate"/>
        </w:r>
        <w:r>
          <w:rPr>
            <w:noProof/>
          </w:rPr>
          <w:t>129</w:t>
        </w:r>
        <w:r>
          <w:rPr>
            <w:noProof/>
          </w:rPr>
          <w:fldChar w:fldCharType="end"/>
        </w:r>
      </w:hyperlink>
    </w:p>
    <w:p w:rsidR="00424EC5" w:rsidRDefault="00424EC5">
      <w:pPr>
        <w:pStyle w:val="TOC3"/>
        <w:tabs>
          <w:tab w:val="right" w:leader="dot" w:pos="9344"/>
        </w:tabs>
        <w:rPr>
          <w:rFonts w:asciiTheme="minorHAnsi" w:eastAsiaTheme="minorEastAsia" w:hAnsiTheme="minorHAnsi" w:cstheme="minorBidi"/>
          <w:noProof/>
          <w:sz w:val="22"/>
          <w:szCs w:val="22"/>
          <w:lang w:eastAsia="bg-BG" w:bidi="ar-SA"/>
        </w:rPr>
      </w:pPr>
      <w:hyperlink w:anchor="_Toc501703157" w:history="1">
        <w:r w:rsidRPr="00BA423B">
          <w:rPr>
            <w:rStyle w:val="Hyperlink"/>
            <w:noProof/>
          </w:rPr>
          <w:t>II.2.4. Продажба на право на строеж</w:t>
        </w:r>
        <w:r>
          <w:rPr>
            <w:noProof/>
          </w:rPr>
          <w:tab/>
        </w:r>
        <w:r>
          <w:rPr>
            <w:noProof/>
          </w:rPr>
          <w:fldChar w:fldCharType="begin"/>
        </w:r>
        <w:r>
          <w:rPr>
            <w:noProof/>
          </w:rPr>
          <w:instrText xml:space="preserve"> PAGEREF _Toc501703157 \h </w:instrText>
        </w:r>
        <w:r>
          <w:rPr>
            <w:noProof/>
          </w:rPr>
        </w:r>
        <w:r>
          <w:rPr>
            <w:noProof/>
          </w:rPr>
          <w:fldChar w:fldCharType="separate"/>
        </w:r>
        <w:r>
          <w:rPr>
            <w:noProof/>
          </w:rPr>
          <w:t>133</w:t>
        </w:r>
        <w:r>
          <w:rPr>
            <w:noProof/>
          </w:rPr>
          <w:fldChar w:fldCharType="end"/>
        </w:r>
      </w:hyperlink>
    </w:p>
    <w:p w:rsidR="00424EC5" w:rsidRDefault="00424EC5">
      <w:pPr>
        <w:pStyle w:val="TOC4"/>
        <w:tabs>
          <w:tab w:val="right" w:leader="dot" w:pos="9344"/>
        </w:tabs>
        <w:rPr>
          <w:rFonts w:asciiTheme="minorHAnsi" w:eastAsiaTheme="minorEastAsia" w:hAnsiTheme="minorHAnsi" w:cstheme="minorBidi"/>
          <w:noProof/>
          <w:sz w:val="22"/>
          <w:szCs w:val="22"/>
          <w:lang w:eastAsia="bg-BG" w:bidi="ar-SA"/>
        </w:rPr>
      </w:pPr>
      <w:hyperlink w:anchor="_Toc501703158" w:history="1">
        <w:r w:rsidRPr="00BA423B">
          <w:rPr>
            <w:rStyle w:val="Hyperlink"/>
            <w:noProof/>
          </w:rPr>
          <w:t>II.2.4.1. Продажба на право на строеж за пристрояване и надстрояване</w:t>
        </w:r>
        <w:r>
          <w:rPr>
            <w:noProof/>
          </w:rPr>
          <w:tab/>
        </w:r>
        <w:r>
          <w:rPr>
            <w:noProof/>
          </w:rPr>
          <w:fldChar w:fldCharType="begin"/>
        </w:r>
        <w:r>
          <w:rPr>
            <w:noProof/>
          </w:rPr>
          <w:instrText xml:space="preserve"> PAGEREF _Toc501703158 \h </w:instrText>
        </w:r>
        <w:r>
          <w:rPr>
            <w:noProof/>
          </w:rPr>
        </w:r>
        <w:r>
          <w:rPr>
            <w:noProof/>
          </w:rPr>
          <w:fldChar w:fldCharType="separate"/>
        </w:r>
        <w:r>
          <w:rPr>
            <w:noProof/>
          </w:rPr>
          <w:t>133</w:t>
        </w:r>
        <w:r>
          <w:rPr>
            <w:noProof/>
          </w:rPr>
          <w:fldChar w:fldCharType="end"/>
        </w:r>
      </w:hyperlink>
    </w:p>
    <w:p w:rsidR="00424EC5" w:rsidRDefault="00424EC5">
      <w:pPr>
        <w:pStyle w:val="TOC4"/>
        <w:tabs>
          <w:tab w:val="right" w:leader="dot" w:pos="9344"/>
        </w:tabs>
        <w:rPr>
          <w:rFonts w:asciiTheme="minorHAnsi" w:eastAsiaTheme="minorEastAsia" w:hAnsiTheme="minorHAnsi" w:cstheme="minorBidi"/>
          <w:noProof/>
          <w:sz w:val="22"/>
          <w:szCs w:val="22"/>
          <w:lang w:eastAsia="bg-BG" w:bidi="ar-SA"/>
        </w:rPr>
      </w:pPr>
      <w:hyperlink w:anchor="_Toc501703159" w:history="1">
        <w:r w:rsidRPr="00BA423B">
          <w:rPr>
            <w:rStyle w:val="Hyperlink"/>
            <w:noProof/>
          </w:rPr>
          <w:t>II.2.4.2. Право на строеж за обекти по реда на §17 ал.2 от ЗУТ</w:t>
        </w:r>
        <w:r>
          <w:rPr>
            <w:noProof/>
          </w:rPr>
          <w:tab/>
        </w:r>
        <w:r>
          <w:rPr>
            <w:noProof/>
          </w:rPr>
          <w:fldChar w:fldCharType="begin"/>
        </w:r>
        <w:r>
          <w:rPr>
            <w:noProof/>
          </w:rPr>
          <w:instrText xml:space="preserve"> PAGEREF _Toc501703159 \h </w:instrText>
        </w:r>
        <w:r>
          <w:rPr>
            <w:noProof/>
          </w:rPr>
        </w:r>
        <w:r>
          <w:rPr>
            <w:noProof/>
          </w:rPr>
          <w:fldChar w:fldCharType="separate"/>
        </w:r>
        <w:r>
          <w:rPr>
            <w:noProof/>
          </w:rPr>
          <w:t>134</w:t>
        </w:r>
        <w:r>
          <w:rPr>
            <w:noProof/>
          </w:rPr>
          <w:fldChar w:fldCharType="end"/>
        </w:r>
      </w:hyperlink>
    </w:p>
    <w:p w:rsidR="00424EC5" w:rsidRDefault="00424EC5">
      <w:pPr>
        <w:pStyle w:val="TOC4"/>
        <w:tabs>
          <w:tab w:val="right" w:leader="dot" w:pos="9344"/>
        </w:tabs>
        <w:rPr>
          <w:rFonts w:asciiTheme="minorHAnsi" w:eastAsiaTheme="minorEastAsia" w:hAnsiTheme="minorHAnsi" w:cstheme="minorBidi"/>
          <w:noProof/>
          <w:sz w:val="22"/>
          <w:szCs w:val="22"/>
          <w:lang w:eastAsia="bg-BG" w:bidi="ar-SA"/>
        </w:rPr>
      </w:pPr>
      <w:hyperlink w:anchor="_Toc501703160" w:history="1">
        <w:r w:rsidRPr="00BA423B">
          <w:rPr>
            <w:rStyle w:val="Hyperlink"/>
            <w:noProof/>
          </w:rPr>
          <w:t>II.2.4.3. Право на строеж за трафопостове</w:t>
        </w:r>
        <w:r>
          <w:rPr>
            <w:noProof/>
          </w:rPr>
          <w:tab/>
        </w:r>
        <w:r>
          <w:rPr>
            <w:noProof/>
          </w:rPr>
          <w:fldChar w:fldCharType="begin"/>
        </w:r>
        <w:r>
          <w:rPr>
            <w:noProof/>
          </w:rPr>
          <w:instrText xml:space="preserve"> PAGEREF _Toc501703160 \h </w:instrText>
        </w:r>
        <w:r>
          <w:rPr>
            <w:noProof/>
          </w:rPr>
        </w:r>
        <w:r>
          <w:rPr>
            <w:noProof/>
          </w:rPr>
          <w:fldChar w:fldCharType="separate"/>
        </w:r>
        <w:r>
          <w:rPr>
            <w:noProof/>
          </w:rPr>
          <w:t>134</w:t>
        </w:r>
        <w:r>
          <w:rPr>
            <w:noProof/>
          </w:rPr>
          <w:fldChar w:fldCharType="end"/>
        </w:r>
      </w:hyperlink>
    </w:p>
    <w:p w:rsidR="00424EC5" w:rsidRDefault="00424EC5">
      <w:pPr>
        <w:pStyle w:val="TOC4"/>
        <w:tabs>
          <w:tab w:val="right" w:leader="dot" w:pos="9344"/>
        </w:tabs>
        <w:rPr>
          <w:rFonts w:asciiTheme="minorHAnsi" w:eastAsiaTheme="minorEastAsia" w:hAnsiTheme="minorHAnsi" w:cstheme="minorBidi"/>
          <w:noProof/>
          <w:sz w:val="22"/>
          <w:szCs w:val="22"/>
          <w:lang w:eastAsia="bg-BG" w:bidi="ar-SA"/>
        </w:rPr>
      </w:pPr>
      <w:hyperlink w:anchor="_Toc501703161" w:history="1">
        <w:r w:rsidRPr="00BA423B">
          <w:rPr>
            <w:rStyle w:val="Hyperlink"/>
            <w:noProof/>
          </w:rPr>
          <w:t>II.2.4.4. Право на строеж за гаражи</w:t>
        </w:r>
        <w:r>
          <w:rPr>
            <w:noProof/>
          </w:rPr>
          <w:tab/>
        </w:r>
        <w:r>
          <w:rPr>
            <w:noProof/>
          </w:rPr>
          <w:fldChar w:fldCharType="begin"/>
        </w:r>
        <w:r>
          <w:rPr>
            <w:noProof/>
          </w:rPr>
          <w:instrText xml:space="preserve"> PAGEREF _Toc501703161 \h </w:instrText>
        </w:r>
        <w:r>
          <w:rPr>
            <w:noProof/>
          </w:rPr>
        </w:r>
        <w:r>
          <w:rPr>
            <w:noProof/>
          </w:rPr>
          <w:fldChar w:fldCharType="separate"/>
        </w:r>
        <w:r>
          <w:rPr>
            <w:noProof/>
          </w:rPr>
          <w:t>135</w:t>
        </w:r>
        <w:r>
          <w:rPr>
            <w:noProof/>
          </w:rPr>
          <w:fldChar w:fldCharType="end"/>
        </w:r>
      </w:hyperlink>
    </w:p>
    <w:p w:rsidR="00424EC5" w:rsidRDefault="00424EC5">
      <w:pPr>
        <w:pStyle w:val="TOC4"/>
        <w:tabs>
          <w:tab w:val="right" w:leader="dot" w:pos="9344"/>
        </w:tabs>
        <w:rPr>
          <w:rFonts w:asciiTheme="minorHAnsi" w:eastAsiaTheme="minorEastAsia" w:hAnsiTheme="minorHAnsi" w:cstheme="minorBidi"/>
          <w:noProof/>
          <w:sz w:val="22"/>
          <w:szCs w:val="22"/>
          <w:lang w:eastAsia="bg-BG" w:bidi="ar-SA"/>
        </w:rPr>
      </w:pPr>
      <w:hyperlink w:anchor="_Toc501703162" w:history="1">
        <w:r w:rsidRPr="00BA423B">
          <w:rPr>
            <w:rStyle w:val="Hyperlink"/>
            <w:noProof/>
          </w:rPr>
          <w:t>II.2.4.5. Продажба на право на строеж за самостоятелни обекти</w:t>
        </w:r>
        <w:r>
          <w:rPr>
            <w:noProof/>
          </w:rPr>
          <w:tab/>
        </w:r>
        <w:r>
          <w:rPr>
            <w:noProof/>
          </w:rPr>
          <w:fldChar w:fldCharType="begin"/>
        </w:r>
        <w:r>
          <w:rPr>
            <w:noProof/>
          </w:rPr>
          <w:instrText xml:space="preserve"> PAGEREF _Toc501703162 \h </w:instrText>
        </w:r>
        <w:r>
          <w:rPr>
            <w:noProof/>
          </w:rPr>
        </w:r>
        <w:r>
          <w:rPr>
            <w:noProof/>
          </w:rPr>
          <w:fldChar w:fldCharType="separate"/>
        </w:r>
        <w:r>
          <w:rPr>
            <w:noProof/>
          </w:rPr>
          <w:t>135</w:t>
        </w:r>
        <w:r>
          <w:rPr>
            <w:noProof/>
          </w:rPr>
          <w:fldChar w:fldCharType="end"/>
        </w:r>
      </w:hyperlink>
    </w:p>
    <w:p w:rsidR="00424EC5" w:rsidRDefault="00424EC5">
      <w:pPr>
        <w:pStyle w:val="TOC3"/>
        <w:tabs>
          <w:tab w:val="right" w:leader="dot" w:pos="9344"/>
        </w:tabs>
        <w:rPr>
          <w:rFonts w:asciiTheme="minorHAnsi" w:eastAsiaTheme="minorEastAsia" w:hAnsiTheme="minorHAnsi" w:cstheme="minorBidi"/>
          <w:noProof/>
          <w:sz w:val="22"/>
          <w:szCs w:val="22"/>
          <w:lang w:eastAsia="bg-BG" w:bidi="ar-SA"/>
        </w:rPr>
      </w:pPr>
      <w:hyperlink w:anchor="_Toc501703163" w:history="1">
        <w:r w:rsidRPr="00BA423B">
          <w:rPr>
            <w:rStyle w:val="Hyperlink"/>
            <w:noProof/>
          </w:rPr>
          <w:t>ІІ.2.5. Прекратяване на съсобственост.</w:t>
        </w:r>
        <w:r>
          <w:rPr>
            <w:noProof/>
          </w:rPr>
          <w:tab/>
        </w:r>
        <w:r>
          <w:rPr>
            <w:noProof/>
          </w:rPr>
          <w:fldChar w:fldCharType="begin"/>
        </w:r>
        <w:r>
          <w:rPr>
            <w:noProof/>
          </w:rPr>
          <w:instrText xml:space="preserve"> PAGEREF _Toc501703163 \h </w:instrText>
        </w:r>
        <w:r>
          <w:rPr>
            <w:noProof/>
          </w:rPr>
        </w:r>
        <w:r>
          <w:rPr>
            <w:noProof/>
          </w:rPr>
          <w:fldChar w:fldCharType="separate"/>
        </w:r>
        <w:r>
          <w:rPr>
            <w:noProof/>
          </w:rPr>
          <w:t>135</w:t>
        </w:r>
        <w:r>
          <w:rPr>
            <w:noProof/>
          </w:rPr>
          <w:fldChar w:fldCharType="end"/>
        </w:r>
      </w:hyperlink>
    </w:p>
    <w:p w:rsidR="00424EC5" w:rsidRDefault="00424EC5">
      <w:pPr>
        <w:pStyle w:val="TOC3"/>
        <w:tabs>
          <w:tab w:val="right" w:leader="dot" w:pos="9344"/>
        </w:tabs>
        <w:rPr>
          <w:rFonts w:asciiTheme="minorHAnsi" w:eastAsiaTheme="minorEastAsia" w:hAnsiTheme="minorHAnsi" w:cstheme="minorBidi"/>
          <w:noProof/>
          <w:sz w:val="22"/>
          <w:szCs w:val="22"/>
          <w:lang w:eastAsia="bg-BG" w:bidi="ar-SA"/>
        </w:rPr>
      </w:pPr>
      <w:hyperlink w:anchor="_Toc501703164" w:history="1">
        <w:r w:rsidRPr="00BA423B">
          <w:rPr>
            <w:rStyle w:val="Hyperlink"/>
            <w:noProof/>
          </w:rPr>
          <w:t>ІІ.2.6. Прилагане на ДРП по §8, ал. 2, т. 1 от ЗУТ</w:t>
        </w:r>
        <w:r>
          <w:rPr>
            <w:noProof/>
          </w:rPr>
          <w:tab/>
        </w:r>
        <w:r>
          <w:rPr>
            <w:noProof/>
          </w:rPr>
          <w:fldChar w:fldCharType="begin"/>
        </w:r>
        <w:r>
          <w:rPr>
            <w:noProof/>
          </w:rPr>
          <w:instrText xml:space="preserve"> PAGEREF _Toc501703164 \h </w:instrText>
        </w:r>
        <w:r>
          <w:rPr>
            <w:noProof/>
          </w:rPr>
        </w:r>
        <w:r>
          <w:rPr>
            <w:noProof/>
          </w:rPr>
          <w:fldChar w:fldCharType="separate"/>
        </w:r>
        <w:r>
          <w:rPr>
            <w:noProof/>
          </w:rPr>
          <w:t>139</w:t>
        </w:r>
        <w:r>
          <w:rPr>
            <w:noProof/>
          </w:rPr>
          <w:fldChar w:fldCharType="end"/>
        </w:r>
      </w:hyperlink>
    </w:p>
    <w:p w:rsidR="00424EC5" w:rsidRDefault="00424EC5">
      <w:pPr>
        <w:pStyle w:val="TOC3"/>
        <w:tabs>
          <w:tab w:val="right" w:leader="dot" w:pos="9344"/>
        </w:tabs>
        <w:rPr>
          <w:rFonts w:asciiTheme="minorHAnsi" w:eastAsiaTheme="minorEastAsia" w:hAnsiTheme="minorHAnsi" w:cstheme="minorBidi"/>
          <w:noProof/>
          <w:sz w:val="22"/>
          <w:szCs w:val="22"/>
          <w:lang w:eastAsia="bg-BG" w:bidi="ar-SA"/>
        </w:rPr>
      </w:pPr>
      <w:hyperlink w:anchor="_Toc501703165" w:history="1">
        <w:r w:rsidRPr="00BA423B">
          <w:rPr>
            <w:rStyle w:val="Hyperlink"/>
            <w:noProof/>
          </w:rPr>
          <w:t>ІІ.2.7. Учредяване вещно право на ползване.</w:t>
        </w:r>
        <w:r>
          <w:rPr>
            <w:noProof/>
          </w:rPr>
          <w:tab/>
        </w:r>
        <w:r>
          <w:rPr>
            <w:noProof/>
          </w:rPr>
          <w:fldChar w:fldCharType="begin"/>
        </w:r>
        <w:r>
          <w:rPr>
            <w:noProof/>
          </w:rPr>
          <w:instrText xml:space="preserve"> PAGEREF _Toc501703165 \h </w:instrText>
        </w:r>
        <w:r>
          <w:rPr>
            <w:noProof/>
          </w:rPr>
        </w:r>
        <w:r>
          <w:rPr>
            <w:noProof/>
          </w:rPr>
          <w:fldChar w:fldCharType="separate"/>
        </w:r>
        <w:r>
          <w:rPr>
            <w:noProof/>
          </w:rPr>
          <w:t>140</w:t>
        </w:r>
        <w:r>
          <w:rPr>
            <w:noProof/>
          </w:rPr>
          <w:fldChar w:fldCharType="end"/>
        </w:r>
      </w:hyperlink>
    </w:p>
    <w:p w:rsidR="00424EC5" w:rsidRDefault="00424EC5">
      <w:pPr>
        <w:pStyle w:val="TOC3"/>
        <w:tabs>
          <w:tab w:val="right" w:leader="dot" w:pos="9344"/>
        </w:tabs>
        <w:rPr>
          <w:rFonts w:asciiTheme="minorHAnsi" w:eastAsiaTheme="minorEastAsia" w:hAnsiTheme="minorHAnsi" w:cstheme="minorBidi"/>
          <w:noProof/>
          <w:sz w:val="22"/>
          <w:szCs w:val="22"/>
          <w:lang w:eastAsia="bg-BG" w:bidi="ar-SA"/>
        </w:rPr>
      </w:pPr>
      <w:hyperlink w:anchor="_Toc501703166" w:history="1">
        <w:r w:rsidRPr="00BA423B">
          <w:rPr>
            <w:rStyle w:val="Hyperlink"/>
            <w:noProof/>
          </w:rPr>
          <w:t>ІІ.2.8. Промяна границите на съседни урегулирани имоти по реда на чл.15 и чл.17 от ЗУТ</w:t>
        </w:r>
        <w:r>
          <w:rPr>
            <w:noProof/>
          </w:rPr>
          <w:tab/>
        </w:r>
        <w:r>
          <w:rPr>
            <w:noProof/>
          </w:rPr>
          <w:fldChar w:fldCharType="begin"/>
        </w:r>
        <w:r>
          <w:rPr>
            <w:noProof/>
          </w:rPr>
          <w:instrText xml:space="preserve"> PAGEREF _Toc501703166 \h </w:instrText>
        </w:r>
        <w:r>
          <w:rPr>
            <w:noProof/>
          </w:rPr>
        </w:r>
        <w:r>
          <w:rPr>
            <w:noProof/>
          </w:rPr>
          <w:fldChar w:fldCharType="separate"/>
        </w:r>
        <w:r>
          <w:rPr>
            <w:noProof/>
          </w:rPr>
          <w:t>140</w:t>
        </w:r>
        <w:r>
          <w:rPr>
            <w:noProof/>
          </w:rPr>
          <w:fldChar w:fldCharType="end"/>
        </w:r>
      </w:hyperlink>
    </w:p>
    <w:p w:rsidR="00424EC5" w:rsidRDefault="00424EC5">
      <w:pPr>
        <w:pStyle w:val="TOC2"/>
        <w:tabs>
          <w:tab w:val="right" w:leader="dot" w:pos="9344"/>
        </w:tabs>
        <w:rPr>
          <w:rFonts w:asciiTheme="minorHAnsi" w:eastAsiaTheme="minorEastAsia" w:hAnsiTheme="minorHAnsi" w:cstheme="minorBidi"/>
          <w:noProof/>
          <w:sz w:val="22"/>
          <w:szCs w:val="22"/>
          <w:lang w:eastAsia="bg-BG" w:bidi="ar-SA"/>
        </w:rPr>
      </w:pPr>
      <w:hyperlink w:anchor="_Toc501703167" w:history="1">
        <w:r w:rsidRPr="00BA423B">
          <w:rPr>
            <w:rStyle w:val="Hyperlink"/>
            <w:noProof/>
          </w:rPr>
          <w:t>ІІ.3. Описание на имотите, които общината има намерение да предостави за концесия .</w:t>
        </w:r>
        <w:r>
          <w:rPr>
            <w:noProof/>
          </w:rPr>
          <w:tab/>
        </w:r>
        <w:r>
          <w:rPr>
            <w:noProof/>
          </w:rPr>
          <w:fldChar w:fldCharType="begin"/>
        </w:r>
        <w:r>
          <w:rPr>
            <w:noProof/>
          </w:rPr>
          <w:instrText xml:space="preserve"> PAGEREF _Toc501703167 \h </w:instrText>
        </w:r>
        <w:r>
          <w:rPr>
            <w:noProof/>
          </w:rPr>
        </w:r>
        <w:r>
          <w:rPr>
            <w:noProof/>
          </w:rPr>
          <w:fldChar w:fldCharType="separate"/>
        </w:r>
        <w:r>
          <w:rPr>
            <w:noProof/>
          </w:rPr>
          <w:t>140</w:t>
        </w:r>
        <w:r>
          <w:rPr>
            <w:noProof/>
          </w:rPr>
          <w:fldChar w:fldCharType="end"/>
        </w:r>
      </w:hyperlink>
    </w:p>
    <w:p w:rsidR="00424EC5" w:rsidRDefault="00424EC5">
      <w:pPr>
        <w:pStyle w:val="TOC3"/>
        <w:tabs>
          <w:tab w:val="right" w:leader="dot" w:pos="9344"/>
        </w:tabs>
        <w:rPr>
          <w:rFonts w:asciiTheme="minorHAnsi" w:eastAsiaTheme="minorEastAsia" w:hAnsiTheme="minorHAnsi" w:cstheme="minorBidi"/>
          <w:noProof/>
          <w:sz w:val="22"/>
          <w:szCs w:val="22"/>
          <w:lang w:eastAsia="bg-BG" w:bidi="ar-SA"/>
        </w:rPr>
      </w:pPr>
      <w:hyperlink w:anchor="_Toc501703168" w:history="1">
        <w:r w:rsidRPr="00BA423B">
          <w:rPr>
            <w:rStyle w:val="Hyperlink"/>
            <w:noProof/>
          </w:rPr>
          <w:t>ІІ.3.1. Обекти за концесииониране</w:t>
        </w:r>
        <w:r>
          <w:rPr>
            <w:noProof/>
          </w:rPr>
          <w:tab/>
        </w:r>
        <w:r>
          <w:rPr>
            <w:noProof/>
          </w:rPr>
          <w:fldChar w:fldCharType="begin"/>
        </w:r>
        <w:r>
          <w:rPr>
            <w:noProof/>
          </w:rPr>
          <w:instrText xml:space="preserve"> PAGEREF _Toc501703168 \h </w:instrText>
        </w:r>
        <w:r>
          <w:rPr>
            <w:noProof/>
          </w:rPr>
        </w:r>
        <w:r>
          <w:rPr>
            <w:noProof/>
          </w:rPr>
          <w:fldChar w:fldCharType="separate"/>
        </w:r>
        <w:r>
          <w:rPr>
            <w:noProof/>
          </w:rPr>
          <w:t>140</w:t>
        </w:r>
        <w:r>
          <w:rPr>
            <w:noProof/>
          </w:rPr>
          <w:fldChar w:fldCharType="end"/>
        </w:r>
      </w:hyperlink>
    </w:p>
    <w:p w:rsidR="00424EC5" w:rsidRDefault="00424EC5">
      <w:pPr>
        <w:pStyle w:val="TOC2"/>
        <w:tabs>
          <w:tab w:val="right" w:leader="dot" w:pos="9344"/>
        </w:tabs>
        <w:rPr>
          <w:rFonts w:asciiTheme="minorHAnsi" w:eastAsiaTheme="minorEastAsia" w:hAnsiTheme="minorHAnsi" w:cstheme="minorBidi"/>
          <w:noProof/>
          <w:sz w:val="22"/>
          <w:szCs w:val="22"/>
          <w:lang w:eastAsia="bg-BG" w:bidi="ar-SA"/>
        </w:rPr>
      </w:pPr>
      <w:hyperlink w:anchor="_Toc501703169" w:history="1">
        <w:r w:rsidRPr="00BA423B">
          <w:rPr>
            <w:rStyle w:val="Hyperlink"/>
            <w:noProof/>
          </w:rPr>
          <w:t>II.4. Недвижими имоти, които общината има намерение да предостави като дарение</w:t>
        </w:r>
        <w:r>
          <w:rPr>
            <w:noProof/>
          </w:rPr>
          <w:tab/>
        </w:r>
        <w:r>
          <w:rPr>
            <w:noProof/>
          </w:rPr>
          <w:fldChar w:fldCharType="begin"/>
        </w:r>
        <w:r>
          <w:rPr>
            <w:noProof/>
          </w:rPr>
          <w:instrText xml:space="preserve"> PAGEREF _Toc501703169 \h </w:instrText>
        </w:r>
        <w:r>
          <w:rPr>
            <w:noProof/>
          </w:rPr>
        </w:r>
        <w:r>
          <w:rPr>
            <w:noProof/>
          </w:rPr>
          <w:fldChar w:fldCharType="separate"/>
        </w:r>
        <w:r>
          <w:rPr>
            <w:noProof/>
          </w:rPr>
          <w:t>141</w:t>
        </w:r>
        <w:r>
          <w:rPr>
            <w:noProof/>
          </w:rPr>
          <w:fldChar w:fldCharType="end"/>
        </w:r>
      </w:hyperlink>
    </w:p>
    <w:p w:rsidR="00424EC5" w:rsidRDefault="00424EC5">
      <w:pPr>
        <w:pStyle w:val="TOC3"/>
        <w:tabs>
          <w:tab w:val="right" w:leader="dot" w:pos="9344"/>
        </w:tabs>
        <w:rPr>
          <w:rFonts w:asciiTheme="minorHAnsi" w:eastAsiaTheme="minorEastAsia" w:hAnsiTheme="minorHAnsi" w:cstheme="minorBidi"/>
          <w:noProof/>
          <w:sz w:val="22"/>
          <w:szCs w:val="22"/>
          <w:lang w:eastAsia="bg-BG" w:bidi="ar-SA"/>
        </w:rPr>
      </w:pPr>
      <w:hyperlink w:anchor="_Toc501703170" w:history="1">
        <w:r w:rsidRPr="00BA423B">
          <w:rPr>
            <w:rStyle w:val="Hyperlink"/>
            <w:noProof/>
          </w:rPr>
          <w:t>ІІ.4.1. „Недвижими имоти, които Общината има намерение да придобие чрез дарение</w:t>
        </w:r>
        <w:r>
          <w:rPr>
            <w:noProof/>
          </w:rPr>
          <w:tab/>
        </w:r>
        <w:r>
          <w:rPr>
            <w:noProof/>
          </w:rPr>
          <w:fldChar w:fldCharType="begin"/>
        </w:r>
        <w:r>
          <w:rPr>
            <w:noProof/>
          </w:rPr>
          <w:instrText xml:space="preserve"> PAGEREF _Toc501703170 \h </w:instrText>
        </w:r>
        <w:r>
          <w:rPr>
            <w:noProof/>
          </w:rPr>
        </w:r>
        <w:r>
          <w:rPr>
            <w:noProof/>
          </w:rPr>
          <w:fldChar w:fldCharType="separate"/>
        </w:r>
        <w:r>
          <w:rPr>
            <w:noProof/>
          </w:rPr>
          <w:t>141</w:t>
        </w:r>
        <w:r>
          <w:rPr>
            <w:noProof/>
          </w:rPr>
          <w:fldChar w:fldCharType="end"/>
        </w:r>
      </w:hyperlink>
    </w:p>
    <w:p w:rsidR="00424EC5" w:rsidRDefault="00424EC5">
      <w:pPr>
        <w:pStyle w:val="TOC2"/>
        <w:tabs>
          <w:tab w:val="right" w:leader="dot" w:pos="9344"/>
        </w:tabs>
        <w:rPr>
          <w:rFonts w:asciiTheme="minorHAnsi" w:eastAsiaTheme="minorEastAsia" w:hAnsiTheme="minorHAnsi" w:cstheme="minorBidi"/>
          <w:noProof/>
          <w:sz w:val="22"/>
          <w:szCs w:val="22"/>
          <w:lang w:eastAsia="bg-BG" w:bidi="ar-SA"/>
        </w:rPr>
      </w:pPr>
      <w:hyperlink w:anchor="_Toc501703171" w:history="1">
        <w:r w:rsidRPr="00BA423B">
          <w:rPr>
            <w:rStyle w:val="Hyperlink"/>
            <w:noProof/>
          </w:rPr>
          <w:t>ІІІ.1. Извършване на замени на граждани, притежаващи собствени жилища в район „Източен”</w:t>
        </w:r>
        <w:r>
          <w:rPr>
            <w:noProof/>
          </w:rPr>
          <w:tab/>
        </w:r>
        <w:r>
          <w:rPr>
            <w:noProof/>
          </w:rPr>
          <w:fldChar w:fldCharType="begin"/>
        </w:r>
        <w:r>
          <w:rPr>
            <w:noProof/>
          </w:rPr>
          <w:instrText xml:space="preserve"> PAGEREF _Toc501703171 \h </w:instrText>
        </w:r>
        <w:r>
          <w:rPr>
            <w:noProof/>
          </w:rPr>
        </w:r>
        <w:r>
          <w:rPr>
            <w:noProof/>
          </w:rPr>
          <w:fldChar w:fldCharType="separate"/>
        </w:r>
        <w:r>
          <w:rPr>
            <w:noProof/>
          </w:rPr>
          <w:t>142</w:t>
        </w:r>
        <w:r>
          <w:rPr>
            <w:noProof/>
          </w:rPr>
          <w:fldChar w:fldCharType="end"/>
        </w:r>
      </w:hyperlink>
    </w:p>
    <w:p w:rsidR="00424EC5" w:rsidRDefault="00424EC5">
      <w:pPr>
        <w:pStyle w:val="TOC2"/>
        <w:tabs>
          <w:tab w:val="right" w:leader="dot" w:pos="9344"/>
        </w:tabs>
        <w:rPr>
          <w:rFonts w:asciiTheme="minorHAnsi" w:eastAsiaTheme="minorEastAsia" w:hAnsiTheme="minorHAnsi" w:cstheme="minorBidi"/>
          <w:noProof/>
          <w:sz w:val="22"/>
          <w:szCs w:val="22"/>
          <w:lang w:eastAsia="bg-BG" w:bidi="ar-SA"/>
        </w:rPr>
      </w:pPr>
      <w:hyperlink w:anchor="_Toc501703172" w:history="1">
        <w:r w:rsidRPr="00BA423B">
          <w:rPr>
            <w:rStyle w:val="Hyperlink"/>
            <w:noProof/>
          </w:rPr>
          <w:t>ІV. Описание на имотите, които общината има намерение да придобие в собственост и способите за тяхното придобиване;</w:t>
        </w:r>
        <w:r>
          <w:rPr>
            <w:noProof/>
          </w:rPr>
          <w:tab/>
        </w:r>
        <w:r>
          <w:rPr>
            <w:noProof/>
          </w:rPr>
          <w:fldChar w:fldCharType="begin"/>
        </w:r>
        <w:r>
          <w:rPr>
            <w:noProof/>
          </w:rPr>
          <w:instrText xml:space="preserve"> PAGEREF _Toc501703172 \h </w:instrText>
        </w:r>
        <w:r>
          <w:rPr>
            <w:noProof/>
          </w:rPr>
        </w:r>
        <w:r>
          <w:rPr>
            <w:noProof/>
          </w:rPr>
          <w:fldChar w:fldCharType="separate"/>
        </w:r>
        <w:r>
          <w:rPr>
            <w:noProof/>
          </w:rPr>
          <w:t>142</w:t>
        </w:r>
        <w:r>
          <w:rPr>
            <w:noProof/>
          </w:rPr>
          <w:fldChar w:fldCharType="end"/>
        </w:r>
      </w:hyperlink>
    </w:p>
    <w:p w:rsidR="00424EC5" w:rsidRDefault="00424EC5">
      <w:pPr>
        <w:pStyle w:val="TOC2"/>
        <w:tabs>
          <w:tab w:val="right" w:leader="dot" w:pos="9344"/>
        </w:tabs>
        <w:rPr>
          <w:rFonts w:asciiTheme="minorHAnsi" w:eastAsiaTheme="minorEastAsia" w:hAnsiTheme="minorHAnsi" w:cstheme="minorBidi"/>
          <w:noProof/>
          <w:sz w:val="22"/>
          <w:szCs w:val="22"/>
          <w:lang w:eastAsia="bg-BG" w:bidi="ar-SA"/>
        </w:rPr>
      </w:pPr>
      <w:hyperlink w:anchor="_Toc501703173" w:history="1">
        <w:r w:rsidRPr="00BA423B">
          <w:rPr>
            <w:rStyle w:val="Hyperlink"/>
            <w:noProof/>
          </w:rPr>
          <w:t>ІV.1. Отчуждаване на имоти.</w:t>
        </w:r>
        <w:r>
          <w:rPr>
            <w:noProof/>
          </w:rPr>
          <w:tab/>
        </w:r>
        <w:r>
          <w:rPr>
            <w:noProof/>
          </w:rPr>
          <w:fldChar w:fldCharType="begin"/>
        </w:r>
        <w:r>
          <w:rPr>
            <w:noProof/>
          </w:rPr>
          <w:instrText xml:space="preserve"> PAGEREF _Toc501703173 \h </w:instrText>
        </w:r>
        <w:r>
          <w:rPr>
            <w:noProof/>
          </w:rPr>
        </w:r>
        <w:r>
          <w:rPr>
            <w:noProof/>
          </w:rPr>
          <w:fldChar w:fldCharType="separate"/>
        </w:r>
        <w:r>
          <w:rPr>
            <w:noProof/>
          </w:rPr>
          <w:t>142</w:t>
        </w:r>
        <w:r>
          <w:rPr>
            <w:noProof/>
          </w:rPr>
          <w:fldChar w:fldCharType="end"/>
        </w:r>
      </w:hyperlink>
    </w:p>
    <w:p w:rsidR="00424EC5" w:rsidRDefault="00424EC5">
      <w:pPr>
        <w:pStyle w:val="TOC2"/>
        <w:tabs>
          <w:tab w:val="right" w:leader="dot" w:pos="9344"/>
        </w:tabs>
        <w:rPr>
          <w:rFonts w:asciiTheme="minorHAnsi" w:eastAsiaTheme="minorEastAsia" w:hAnsiTheme="minorHAnsi" w:cstheme="minorBidi"/>
          <w:noProof/>
          <w:sz w:val="22"/>
          <w:szCs w:val="22"/>
          <w:lang w:eastAsia="bg-BG" w:bidi="ar-SA"/>
        </w:rPr>
      </w:pPr>
      <w:hyperlink w:anchor="_Toc501703174" w:history="1">
        <w:r w:rsidRPr="00BA423B">
          <w:rPr>
            <w:rStyle w:val="Hyperlink"/>
            <w:noProof/>
          </w:rPr>
          <w:t>ІV.2. Безвъзмездно придобиване на имоти – държавна собственост на основание чл.54 от ЗДС</w:t>
        </w:r>
        <w:r>
          <w:rPr>
            <w:noProof/>
          </w:rPr>
          <w:tab/>
        </w:r>
        <w:r>
          <w:rPr>
            <w:noProof/>
          </w:rPr>
          <w:fldChar w:fldCharType="begin"/>
        </w:r>
        <w:r>
          <w:rPr>
            <w:noProof/>
          </w:rPr>
          <w:instrText xml:space="preserve"> PAGEREF _Toc501703174 \h </w:instrText>
        </w:r>
        <w:r>
          <w:rPr>
            <w:noProof/>
          </w:rPr>
        </w:r>
        <w:r>
          <w:rPr>
            <w:noProof/>
          </w:rPr>
          <w:fldChar w:fldCharType="separate"/>
        </w:r>
        <w:r>
          <w:rPr>
            <w:noProof/>
          </w:rPr>
          <w:t>143</w:t>
        </w:r>
        <w:r>
          <w:rPr>
            <w:noProof/>
          </w:rPr>
          <w:fldChar w:fldCharType="end"/>
        </w:r>
      </w:hyperlink>
    </w:p>
    <w:p w:rsidR="00424EC5" w:rsidRDefault="00424EC5">
      <w:pPr>
        <w:pStyle w:val="TOC3"/>
        <w:tabs>
          <w:tab w:val="right" w:leader="dot" w:pos="9344"/>
        </w:tabs>
        <w:rPr>
          <w:rFonts w:asciiTheme="minorHAnsi" w:eastAsiaTheme="minorEastAsia" w:hAnsiTheme="minorHAnsi" w:cstheme="minorBidi"/>
          <w:noProof/>
          <w:sz w:val="22"/>
          <w:szCs w:val="22"/>
          <w:lang w:eastAsia="bg-BG" w:bidi="ar-SA"/>
        </w:rPr>
      </w:pPr>
      <w:hyperlink w:anchor="_Toc501703175" w:history="1">
        <w:r w:rsidRPr="00BA423B">
          <w:rPr>
            <w:rStyle w:val="Hyperlink"/>
            <w:noProof/>
          </w:rPr>
          <w:t>ІV.2.1. Безвъзмездно придобиване на държавни имоти по реда на чл.54 от ЗДС, попадащи в обхвата на територията на „Гладно поле“, съответстваща на зона за въздействие с потенциал за икономическо развитие</w:t>
        </w:r>
        <w:r>
          <w:rPr>
            <w:noProof/>
          </w:rPr>
          <w:tab/>
        </w:r>
        <w:r>
          <w:rPr>
            <w:noProof/>
          </w:rPr>
          <w:fldChar w:fldCharType="begin"/>
        </w:r>
        <w:r>
          <w:rPr>
            <w:noProof/>
          </w:rPr>
          <w:instrText xml:space="preserve"> PAGEREF _Toc501703175 \h </w:instrText>
        </w:r>
        <w:r>
          <w:rPr>
            <w:noProof/>
          </w:rPr>
        </w:r>
        <w:r>
          <w:rPr>
            <w:noProof/>
          </w:rPr>
          <w:fldChar w:fldCharType="separate"/>
        </w:r>
        <w:r>
          <w:rPr>
            <w:noProof/>
          </w:rPr>
          <w:t>147</w:t>
        </w:r>
        <w:r>
          <w:rPr>
            <w:noProof/>
          </w:rPr>
          <w:fldChar w:fldCharType="end"/>
        </w:r>
      </w:hyperlink>
    </w:p>
    <w:p w:rsidR="00424EC5" w:rsidRDefault="00424EC5">
      <w:pPr>
        <w:pStyle w:val="TOC2"/>
        <w:tabs>
          <w:tab w:val="right" w:leader="dot" w:pos="9344"/>
        </w:tabs>
        <w:rPr>
          <w:rFonts w:asciiTheme="minorHAnsi" w:eastAsiaTheme="minorEastAsia" w:hAnsiTheme="minorHAnsi" w:cstheme="minorBidi"/>
          <w:noProof/>
          <w:sz w:val="22"/>
          <w:szCs w:val="22"/>
          <w:lang w:eastAsia="bg-BG" w:bidi="ar-SA"/>
        </w:rPr>
      </w:pPr>
      <w:hyperlink w:anchor="_Toc501703176" w:history="1">
        <w:r w:rsidRPr="00BA423B">
          <w:rPr>
            <w:rStyle w:val="Hyperlink"/>
            <w:noProof/>
          </w:rPr>
          <w:t>IV. 3. Възмездно придобиване на имоти</w:t>
        </w:r>
        <w:r>
          <w:rPr>
            <w:noProof/>
          </w:rPr>
          <w:tab/>
        </w:r>
        <w:r>
          <w:rPr>
            <w:noProof/>
          </w:rPr>
          <w:fldChar w:fldCharType="begin"/>
        </w:r>
        <w:r>
          <w:rPr>
            <w:noProof/>
          </w:rPr>
          <w:instrText xml:space="preserve"> PAGEREF _Toc501703176 \h </w:instrText>
        </w:r>
        <w:r>
          <w:rPr>
            <w:noProof/>
          </w:rPr>
        </w:r>
        <w:r>
          <w:rPr>
            <w:noProof/>
          </w:rPr>
          <w:fldChar w:fldCharType="separate"/>
        </w:r>
        <w:r>
          <w:rPr>
            <w:noProof/>
          </w:rPr>
          <w:t>149</w:t>
        </w:r>
        <w:r>
          <w:rPr>
            <w:noProof/>
          </w:rPr>
          <w:fldChar w:fldCharType="end"/>
        </w:r>
      </w:hyperlink>
    </w:p>
    <w:p w:rsidR="00424EC5" w:rsidRDefault="00424EC5">
      <w:pPr>
        <w:pStyle w:val="TOC2"/>
        <w:tabs>
          <w:tab w:val="right" w:leader="dot" w:pos="9344"/>
        </w:tabs>
        <w:rPr>
          <w:rFonts w:asciiTheme="minorHAnsi" w:eastAsiaTheme="minorEastAsia" w:hAnsiTheme="minorHAnsi" w:cstheme="minorBidi"/>
          <w:noProof/>
          <w:sz w:val="22"/>
          <w:szCs w:val="22"/>
          <w:lang w:eastAsia="bg-BG" w:bidi="ar-SA"/>
        </w:rPr>
      </w:pPr>
      <w:hyperlink w:anchor="_Toc501703177" w:history="1">
        <w:r w:rsidRPr="00BA423B">
          <w:rPr>
            <w:rStyle w:val="Hyperlink"/>
            <w:noProof/>
          </w:rPr>
          <w:t>ІV.4. Придобиване на имоти, като обезщетение срещу право на строеж или продаба на земя.</w:t>
        </w:r>
        <w:r>
          <w:rPr>
            <w:noProof/>
          </w:rPr>
          <w:tab/>
        </w:r>
        <w:r>
          <w:rPr>
            <w:noProof/>
          </w:rPr>
          <w:fldChar w:fldCharType="begin"/>
        </w:r>
        <w:r>
          <w:rPr>
            <w:noProof/>
          </w:rPr>
          <w:instrText xml:space="preserve"> PAGEREF _Toc501703177 \h </w:instrText>
        </w:r>
        <w:r>
          <w:rPr>
            <w:noProof/>
          </w:rPr>
        </w:r>
        <w:r>
          <w:rPr>
            <w:noProof/>
          </w:rPr>
          <w:fldChar w:fldCharType="separate"/>
        </w:r>
        <w:r>
          <w:rPr>
            <w:noProof/>
          </w:rPr>
          <w:t>149</w:t>
        </w:r>
        <w:r>
          <w:rPr>
            <w:noProof/>
          </w:rPr>
          <w:fldChar w:fldCharType="end"/>
        </w:r>
      </w:hyperlink>
    </w:p>
    <w:p w:rsidR="00424EC5" w:rsidRDefault="00424EC5">
      <w:pPr>
        <w:pStyle w:val="TOC2"/>
        <w:tabs>
          <w:tab w:val="right" w:leader="dot" w:pos="9344"/>
        </w:tabs>
        <w:rPr>
          <w:rFonts w:asciiTheme="minorHAnsi" w:eastAsiaTheme="minorEastAsia" w:hAnsiTheme="minorHAnsi" w:cstheme="minorBidi"/>
          <w:noProof/>
          <w:sz w:val="22"/>
          <w:szCs w:val="22"/>
          <w:lang w:eastAsia="bg-BG" w:bidi="ar-SA"/>
        </w:rPr>
      </w:pPr>
      <w:hyperlink w:anchor="_Toc501703178" w:history="1">
        <w:r w:rsidRPr="00BA423B">
          <w:rPr>
            <w:rStyle w:val="Hyperlink"/>
            <w:noProof/>
          </w:rPr>
          <w:t>ІV.5. Безвъзмездно придобиване на държавни имоти в управление на Община Пловдив по реда на чл.15 от ЗДС</w:t>
        </w:r>
        <w:r>
          <w:rPr>
            <w:noProof/>
          </w:rPr>
          <w:tab/>
        </w:r>
        <w:r>
          <w:rPr>
            <w:noProof/>
          </w:rPr>
          <w:fldChar w:fldCharType="begin"/>
        </w:r>
        <w:r>
          <w:rPr>
            <w:noProof/>
          </w:rPr>
          <w:instrText xml:space="preserve"> PAGEREF _Toc501703178 \h </w:instrText>
        </w:r>
        <w:r>
          <w:rPr>
            <w:noProof/>
          </w:rPr>
        </w:r>
        <w:r>
          <w:rPr>
            <w:noProof/>
          </w:rPr>
          <w:fldChar w:fldCharType="separate"/>
        </w:r>
        <w:r>
          <w:rPr>
            <w:noProof/>
          </w:rPr>
          <w:t>150</w:t>
        </w:r>
        <w:r>
          <w:rPr>
            <w:noProof/>
          </w:rPr>
          <w:fldChar w:fldCharType="end"/>
        </w:r>
      </w:hyperlink>
    </w:p>
    <w:p w:rsidR="00424EC5" w:rsidRDefault="00424EC5">
      <w:pPr>
        <w:pStyle w:val="TOC2"/>
        <w:tabs>
          <w:tab w:val="right" w:leader="dot" w:pos="9344"/>
        </w:tabs>
        <w:rPr>
          <w:rFonts w:asciiTheme="minorHAnsi" w:eastAsiaTheme="minorEastAsia" w:hAnsiTheme="minorHAnsi" w:cstheme="minorBidi"/>
          <w:noProof/>
          <w:sz w:val="22"/>
          <w:szCs w:val="22"/>
          <w:lang w:eastAsia="bg-BG" w:bidi="ar-SA"/>
        </w:rPr>
      </w:pPr>
      <w:hyperlink w:anchor="_Toc501703179" w:history="1">
        <w:r w:rsidRPr="00BA423B">
          <w:rPr>
            <w:rStyle w:val="Hyperlink"/>
            <w:noProof/>
          </w:rPr>
          <w:t>V. Описание на имотите, които общината има намерение да предложи за обезщетение срещу отчужден имот</w:t>
        </w:r>
        <w:r>
          <w:rPr>
            <w:noProof/>
          </w:rPr>
          <w:tab/>
        </w:r>
        <w:r>
          <w:rPr>
            <w:noProof/>
          </w:rPr>
          <w:fldChar w:fldCharType="begin"/>
        </w:r>
        <w:r>
          <w:rPr>
            <w:noProof/>
          </w:rPr>
          <w:instrText xml:space="preserve"> PAGEREF _Toc501703179 \h </w:instrText>
        </w:r>
        <w:r>
          <w:rPr>
            <w:noProof/>
          </w:rPr>
        </w:r>
        <w:r>
          <w:rPr>
            <w:noProof/>
          </w:rPr>
          <w:fldChar w:fldCharType="separate"/>
        </w:r>
        <w:r>
          <w:rPr>
            <w:noProof/>
          </w:rPr>
          <w:t>150</w:t>
        </w:r>
        <w:r>
          <w:rPr>
            <w:noProof/>
          </w:rPr>
          <w:fldChar w:fldCharType="end"/>
        </w:r>
      </w:hyperlink>
    </w:p>
    <w:p w:rsidR="00424EC5" w:rsidRDefault="00424EC5">
      <w:pPr>
        <w:pStyle w:val="TOC2"/>
        <w:tabs>
          <w:tab w:val="right" w:leader="dot" w:pos="9344"/>
        </w:tabs>
        <w:rPr>
          <w:rFonts w:asciiTheme="minorHAnsi" w:eastAsiaTheme="minorEastAsia" w:hAnsiTheme="minorHAnsi" w:cstheme="minorBidi"/>
          <w:noProof/>
          <w:sz w:val="22"/>
          <w:szCs w:val="22"/>
          <w:lang w:eastAsia="bg-BG" w:bidi="ar-SA"/>
        </w:rPr>
      </w:pPr>
      <w:hyperlink w:anchor="_Toc501703180" w:history="1">
        <w:r w:rsidRPr="00BA423B">
          <w:rPr>
            <w:rStyle w:val="Hyperlink"/>
            <w:noProof/>
          </w:rPr>
          <w:t>VІ. Обекти от първостепенно значение по чл. 8, ал.9 от ЗОС</w:t>
        </w:r>
        <w:r>
          <w:rPr>
            <w:noProof/>
          </w:rPr>
          <w:tab/>
        </w:r>
        <w:r>
          <w:rPr>
            <w:noProof/>
          </w:rPr>
          <w:fldChar w:fldCharType="begin"/>
        </w:r>
        <w:r>
          <w:rPr>
            <w:noProof/>
          </w:rPr>
          <w:instrText xml:space="preserve"> PAGEREF _Toc501703180 \h </w:instrText>
        </w:r>
        <w:r>
          <w:rPr>
            <w:noProof/>
          </w:rPr>
        </w:r>
        <w:r>
          <w:rPr>
            <w:noProof/>
          </w:rPr>
          <w:fldChar w:fldCharType="separate"/>
        </w:r>
        <w:r>
          <w:rPr>
            <w:noProof/>
          </w:rPr>
          <w:t>154</w:t>
        </w:r>
        <w:r>
          <w:rPr>
            <w:noProof/>
          </w:rPr>
          <w:fldChar w:fldCharType="end"/>
        </w:r>
      </w:hyperlink>
    </w:p>
    <w:p w:rsidR="0088688B" w:rsidRPr="003D0840" w:rsidRDefault="003C6342">
      <w:pPr>
        <w:pStyle w:val="210"/>
        <w:tabs>
          <w:tab w:val="right" w:leader="dot" w:pos="9594"/>
        </w:tabs>
        <w:rPr>
          <w:color w:val="FF0000"/>
        </w:rPr>
      </w:pPr>
      <w:r w:rsidRPr="003D0840">
        <w:rPr>
          <w:color w:val="FF0000"/>
        </w:rPr>
        <w:fldChar w:fldCharType="end"/>
      </w:r>
    </w:p>
    <w:p w:rsidR="0088688B" w:rsidRPr="003D0840" w:rsidRDefault="0088688B">
      <w:pPr>
        <w:rPr>
          <w:color w:val="FF0000"/>
        </w:rPr>
        <w:sectPr w:rsidR="0088688B" w:rsidRPr="003D0840">
          <w:footerReference w:type="default" r:id="rId9"/>
          <w:type w:val="continuous"/>
          <w:pgSz w:w="11906" w:h="16838"/>
          <w:pgMar w:top="1418" w:right="1134" w:bottom="1134" w:left="1418" w:header="0" w:footer="709" w:gutter="0"/>
          <w:cols w:space="708"/>
          <w:formProt w:val="0"/>
          <w:docGrid w:linePitch="360" w:charSpace="-6145"/>
        </w:sectPr>
      </w:pPr>
    </w:p>
    <w:p w:rsidR="0088688B" w:rsidRPr="003D0840" w:rsidRDefault="003101B5">
      <w:pPr>
        <w:pStyle w:val="11"/>
      </w:pPr>
      <w:bookmarkStart w:id="0" w:name="_Toc471892047"/>
      <w:bookmarkEnd w:id="0"/>
      <w:r w:rsidRPr="003D0840">
        <w:lastRenderedPageBreak/>
        <w:t>І. Прогноза за очакваните приходи и необходимите разходи, свързани с придобиване, управление и разпореждане с общински имоти.</w:t>
      </w:r>
    </w:p>
    <w:p w:rsidR="0088688B" w:rsidRPr="003D0840" w:rsidRDefault="003101B5" w:rsidP="003D0840">
      <w:pPr>
        <w:pStyle w:val="21"/>
      </w:pPr>
      <w:bookmarkStart w:id="1" w:name="_Toc471892048"/>
      <w:bookmarkStart w:id="2" w:name="_Toc440010567"/>
      <w:bookmarkStart w:id="3" w:name="_Toc501703135"/>
      <w:bookmarkEnd w:id="1"/>
      <w:bookmarkEnd w:id="2"/>
      <w:r w:rsidRPr="003D0840">
        <w:t>І.1. Приходи от общинска собственост</w:t>
      </w:r>
      <w:bookmarkEnd w:id="3"/>
    </w:p>
    <w:tbl>
      <w:tblPr>
        <w:tblW w:w="9570" w:type="dxa"/>
        <w:tblInd w:w="-2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98" w:type="dxa"/>
          <w:bottom w:w="28" w:type="dxa"/>
        </w:tblCellMar>
        <w:tblLook w:val="0000" w:firstRow="0" w:lastRow="0" w:firstColumn="0" w:lastColumn="0" w:noHBand="0" w:noVBand="0"/>
      </w:tblPr>
      <w:tblGrid>
        <w:gridCol w:w="1097"/>
        <w:gridCol w:w="6095"/>
        <w:gridCol w:w="2378"/>
      </w:tblGrid>
      <w:tr w:rsidR="0088688B" w:rsidRPr="003D0840">
        <w:trPr>
          <w:trHeight w:val="567"/>
        </w:trPr>
        <w:tc>
          <w:tcPr>
            <w:tcW w:w="1097"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88688B">
            <w:pPr>
              <w:pStyle w:val="ab"/>
            </w:pPr>
          </w:p>
        </w:tc>
        <w:tc>
          <w:tcPr>
            <w:tcW w:w="6095"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pPr>
            <w:r w:rsidRPr="003D0840">
              <w:t>Вид приход</w:t>
            </w:r>
          </w:p>
        </w:tc>
        <w:tc>
          <w:tcPr>
            <w:tcW w:w="2378"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pPr>
            <w:r w:rsidRPr="003D0840">
              <w:t xml:space="preserve">Очаквани приходи </w:t>
            </w:r>
            <w:r w:rsidRPr="003D0840">
              <w:br/>
              <w:t>в лева</w:t>
            </w:r>
          </w:p>
        </w:tc>
      </w:tr>
      <w:tr w:rsidR="0088688B" w:rsidRPr="003D0840">
        <w:trPr>
          <w:trHeight w:val="567"/>
        </w:trPr>
        <w:tc>
          <w:tcPr>
            <w:tcW w:w="10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pPr>
            <w:r w:rsidRPr="003D0840">
              <w:t>I.1.1.1</w:t>
            </w:r>
          </w:p>
        </w:tc>
        <w:tc>
          <w:tcPr>
            <w:tcW w:w="60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pPr>
            <w:r w:rsidRPr="003D0840">
              <w:t>Приходи от наеми на жилищни имоти</w:t>
            </w:r>
          </w:p>
        </w:tc>
        <w:tc>
          <w:tcPr>
            <w:tcW w:w="237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rsidP="00D43AE0">
            <w:pPr>
              <w:pStyle w:val="a"/>
              <w:jc w:val="right"/>
              <w:rPr>
                <w:color w:val="auto"/>
              </w:rPr>
            </w:pPr>
            <w:r w:rsidRPr="003D0840">
              <w:rPr>
                <w:color w:val="auto"/>
              </w:rPr>
              <w:t>1 </w:t>
            </w:r>
            <w:r w:rsidR="00D43AE0" w:rsidRPr="003D0840">
              <w:rPr>
                <w:color w:val="auto"/>
              </w:rPr>
              <w:t>380</w:t>
            </w:r>
            <w:r w:rsidRPr="003D0840">
              <w:rPr>
                <w:color w:val="auto"/>
              </w:rPr>
              <w:t xml:space="preserve"> 000</w:t>
            </w:r>
          </w:p>
        </w:tc>
      </w:tr>
      <w:tr w:rsidR="0088688B" w:rsidRPr="003D0840">
        <w:trPr>
          <w:trHeight w:val="567"/>
        </w:trPr>
        <w:tc>
          <w:tcPr>
            <w:tcW w:w="10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pPr>
            <w:r w:rsidRPr="003D0840">
              <w:t>I.1.1.2</w:t>
            </w:r>
          </w:p>
        </w:tc>
        <w:tc>
          <w:tcPr>
            <w:tcW w:w="60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pPr>
            <w:r w:rsidRPr="003D0840">
              <w:t>Приходи от наеми от нежилищни имоти</w:t>
            </w:r>
          </w:p>
        </w:tc>
        <w:tc>
          <w:tcPr>
            <w:tcW w:w="237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jc w:val="right"/>
            </w:pPr>
            <w:r w:rsidRPr="003D0840">
              <w:t>850 000</w:t>
            </w:r>
          </w:p>
        </w:tc>
      </w:tr>
      <w:tr w:rsidR="0088688B" w:rsidRPr="003D0840">
        <w:trPr>
          <w:trHeight w:val="567"/>
        </w:trPr>
        <w:tc>
          <w:tcPr>
            <w:tcW w:w="10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pPr>
            <w:r w:rsidRPr="003D0840">
              <w:rPr>
                <w:b/>
              </w:rPr>
              <w:t>I.1.1</w:t>
            </w:r>
          </w:p>
        </w:tc>
        <w:tc>
          <w:tcPr>
            <w:tcW w:w="60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pPr>
            <w:r w:rsidRPr="003D0840">
              <w:rPr>
                <w:b/>
              </w:rPr>
              <w:t>Общо приходи от наеми</w:t>
            </w:r>
          </w:p>
        </w:tc>
        <w:tc>
          <w:tcPr>
            <w:tcW w:w="237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rsidP="00D43AE0">
            <w:pPr>
              <w:pStyle w:val="a"/>
              <w:jc w:val="right"/>
              <w:rPr>
                <w:color w:val="auto"/>
              </w:rPr>
            </w:pPr>
            <w:r w:rsidRPr="003D0840">
              <w:rPr>
                <w:b/>
                <w:color w:val="auto"/>
              </w:rPr>
              <w:t>2</w:t>
            </w:r>
            <w:r w:rsidR="00D43AE0" w:rsidRPr="003D0840">
              <w:rPr>
                <w:b/>
                <w:color w:val="auto"/>
              </w:rPr>
              <w:t> 230 000</w:t>
            </w:r>
          </w:p>
        </w:tc>
      </w:tr>
      <w:tr w:rsidR="0088688B" w:rsidRPr="003D0840">
        <w:trPr>
          <w:trHeight w:val="567"/>
        </w:trPr>
        <w:tc>
          <w:tcPr>
            <w:tcW w:w="10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pPr>
            <w:r w:rsidRPr="003D0840">
              <w:t>I.1.2.1</w:t>
            </w:r>
          </w:p>
        </w:tc>
        <w:tc>
          <w:tcPr>
            <w:tcW w:w="60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pPr>
            <w:r w:rsidRPr="003D0840">
              <w:t>Приходи от продажба на общински жилища на наематели</w:t>
            </w:r>
          </w:p>
        </w:tc>
        <w:tc>
          <w:tcPr>
            <w:tcW w:w="237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jc w:val="right"/>
            </w:pPr>
            <w:r w:rsidRPr="003D0840">
              <w:t>200 000</w:t>
            </w:r>
          </w:p>
        </w:tc>
      </w:tr>
      <w:tr w:rsidR="0088688B" w:rsidRPr="003D0840">
        <w:trPr>
          <w:trHeight w:val="567"/>
        </w:trPr>
        <w:tc>
          <w:tcPr>
            <w:tcW w:w="10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pPr>
            <w:r w:rsidRPr="003D0840">
              <w:t>I.1.2.2</w:t>
            </w:r>
          </w:p>
        </w:tc>
        <w:tc>
          <w:tcPr>
            <w:tcW w:w="60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pPr>
            <w:r w:rsidRPr="003D0840">
              <w:t>Приходи от продажба на земя - общинска собственост на собственици на законно построени в нея сгради чл.35, ал.3 от ЗОС</w:t>
            </w:r>
          </w:p>
        </w:tc>
        <w:tc>
          <w:tcPr>
            <w:tcW w:w="237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jc w:val="right"/>
            </w:pPr>
            <w:r w:rsidRPr="003D0840">
              <w:t>150 000</w:t>
            </w:r>
          </w:p>
        </w:tc>
      </w:tr>
      <w:tr w:rsidR="0088688B" w:rsidRPr="003D0840">
        <w:trPr>
          <w:trHeight w:val="567"/>
        </w:trPr>
        <w:tc>
          <w:tcPr>
            <w:tcW w:w="10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pPr>
            <w:r w:rsidRPr="003D0840">
              <w:t>I.1.2.3.1</w:t>
            </w:r>
          </w:p>
        </w:tc>
        <w:tc>
          <w:tcPr>
            <w:tcW w:w="60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pPr>
            <w:r w:rsidRPr="003D0840">
              <w:t>Приходи от продажба на земя чрез провеждане на публичен търг или публично оповестен конкурс по реда на ЗОС и НРПУРОИ</w:t>
            </w:r>
          </w:p>
        </w:tc>
        <w:tc>
          <w:tcPr>
            <w:tcW w:w="237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jc w:val="right"/>
            </w:pPr>
            <w:r w:rsidRPr="003D0840">
              <w:t>2 300 000</w:t>
            </w:r>
          </w:p>
        </w:tc>
      </w:tr>
      <w:tr w:rsidR="0088688B" w:rsidRPr="003D0840">
        <w:trPr>
          <w:trHeight w:val="567"/>
        </w:trPr>
        <w:tc>
          <w:tcPr>
            <w:tcW w:w="10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pPr>
            <w:r w:rsidRPr="003D0840">
              <w:t>I.1.2.3.2</w:t>
            </w:r>
          </w:p>
        </w:tc>
        <w:tc>
          <w:tcPr>
            <w:tcW w:w="60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pPr>
            <w:r w:rsidRPr="003D0840">
              <w:t>Приходи от продажба на сгради чрез провеждане на публичен търг или публично оповестен конкурс по реда на ЗОС и НРПУРОИ</w:t>
            </w:r>
          </w:p>
        </w:tc>
        <w:tc>
          <w:tcPr>
            <w:tcW w:w="237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jc w:val="right"/>
            </w:pPr>
            <w:r w:rsidRPr="003D0840">
              <w:t>100 000</w:t>
            </w:r>
          </w:p>
        </w:tc>
      </w:tr>
      <w:tr w:rsidR="0088688B" w:rsidRPr="003D0840">
        <w:trPr>
          <w:trHeight w:val="567"/>
        </w:trPr>
        <w:tc>
          <w:tcPr>
            <w:tcW w:w="10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pPr>
            <w:r w:rsidRPr="003D0840">
              <w:t>I.1.2.4</w:t>
            </w:r>
          </w:p>
        </w:tc>
        <w:tc>
          <w:tcPr>
            <w:tcW w:w="60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pPr>
            <w:r w:rsidRPr="003D0840">
              <w:t xml:space="preserve">Приходи от учредяване на право на строеж, право на пристрояване и надстрояване , сeрвитутно право, право на прокарване и  право на преминаване. </w:t>
            </w:r>
          </w:p>
        </w:tc>
        <w:tc>
          <w:tcPr>
            <w:tcW w:w="237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jc w:val="right"/>
            </w:pPr>
            <w:r w:rsidRPr="003D0840">
              <w:t>150 000</w:t>
            </w:r>
          </w:p>
        </w:tc>
      </w:tr>
      <w:tr w:rsidR="0088688B" w:rsidRPr="003D0840">
        <w:trPr>
          <w:trHeight w:val="567"/>
        </w:trPr>
        <w:tc>
          <w:tcPr>
            <w:tcW w:w="10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pPr>
            <w:r w:rsidRPr="003D0840">
              <w:t>I.1.2.5</w:t>
            </w:r>
          </w:p>
        </w:tc>
        <w:tc>
          <w:tcPr>
            <w:tcW w:w="60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pPr>
            <w:r w:rsidRPr="003D0840">
              <w:t xml:space="preserve">Приходи от прекратяване на съсобственост </w:t>
            </w:r>
          </w:p>
        </w:tc>
        <w:tc>
          <w:tcPr>
            <w:tcW w:w="237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jc w:val="right"/>
            </w:pPr>
            <w:r w:rsidRPr="003D0840">
              <w:t>100 000</w:t>
            </w:r>
          </w:p>
        </w:tc>
      </w:tr>
      <w:tr w:rsidR="0088688B" w:rsidRPr="003D0840">
        <w:trPr>
          <w:trHeight w:val="567"/>
        </w:trPr>
        <w:tc>
          <w:tcPr>
            <w:tcW w:w="10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pPr>
            <w:r w:rsidRPr="003D0840">
              <w:rPr>
                <w:b/>
              </w:rPr>
              <w:t>I.1.2</w:t>
            </w:r>
          </w:p>
        </w:tc>
        <w:tc>
          <w:tcPr>
            <w:tcW w:w="60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pPr>
            <w:r w:rsidRPr="003D0840">
              <w:rPr>
                <w:b/>
              </w:rPr>
              <w:t>Общо приходи от разпореждане</w:t>
            </w:r>
          </w:p>
        </w:tc>
        <w:tc>
          <w:tcPr>
            <w:tcW w:w="237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jc w:val="right"/>
            </w:pPr>
            <w:r w:rsidRPr="003D0840">
              <w:rPr>
                <w:b/>
              </w:rPr>
              <w:t>3 000 000</w:t>
            </w:r>
          </w:p>
        </w:tc>
      </w:tr>
      <w:tr w:rsidR="0088688B" w:rsidRPr="003D0840">
        <w:trPr>
          <w:trHeight w:val="567"/>
        </w:trPr>
        <w:tc>
          <w:tcPr>
            <w:tcW w:w="10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pPr>
            <w:r w:rsidRPr="003D0840">
              <w:rPr>
                <w:b/>
              </w:rPr>
              <w:t>I.1.3</w:t>
            </w:r>
          </w:p>
        </w:tc>
        <w:tc>
          <w:tcPr>
            <w:tcW w:w="60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pPr>
            <w:r w:rsidRPr="003D0840">
              <w:rPr>
                <w:b/>
              </w:rPr>
              <w:t>Приходи от концесии без ДДС</w:t>
            </w:r>
          </w:p>
        </w:tc>
        <w:tc>
          <w:tcPr>
            <w:tcW w:w="237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jc w:val="right"/>
            </w:pPr>
            <w:r w:rsidRPr="003D0840">
              <w:rPr>
                <w:b/>
              </w:rPr>
              <w:t>629 490</w:t>
            </w:r>
          </w:p>
        </w:tc>
      </w:tr>
      <w:tr w:rsidR="0088688B" w:rsidRPr="003D0840">
        <w:trPr>
          <w:trHeight w:val="567"/>
        </w:trPr>
        <w:tc>
          <w:tcPr>
            <w:tcW w:w="1097"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88688B">
            <w:pPr>
              <w:pStyle w:val="a"/>
            </w:pPr>
          </w:p>
        </w:tc>
        <w:tc>
          <w:tcPr>
            <w:tcW w:w="6095"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
            </w:pPr>
            <w:r w:rsidRPr="003D0840">
              <w:rPr>
                <w:b/>
              </w:rPr>
              <w:t>ВСИЧКО ПРИХОДИ</w:t>
            </w:r>
          </w:p>
        </w:tc>
        <w:tc>
          <w:tcPr>
            <w:tcW w:w="2378"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B62385" w:rsidP="00B62385">
            <w:pPr>
              <w:pStyle w:val="a"/>
              <w:jc w:val="right"/>
              <w:rPr>
                <w:b/>
                <w:color w:val="auto"/>
              </w:rPr>
            </w:pPr>
            <w:r w:rsidRPr="003D0840">
              <w:rPr>
                <w:b/>
                <w:color w:val="auto"/>
              </w:rPr>
              <w:t>5 859 490</w:t>
            </w:r>
          </w:p>
        </w:tc>
      </w:tr>
    </w:tbl>
    <w:p w:rsidR="0088688B" w:rsidRPr="003D0840" w:rsidRDefault="0088688B">
      <w:pPr>
        <w:pStyle w:val="a"/>
        <w:tabs>
          <w:tab w:val="clear" w:pos="708"/>
          <w:tab w:val="left" w:pos="720"/>
          <w:tab w:val="left" w:pos="851"/>
        </w:tabs>
      </w:pPr>
    </w:p>
    <w:p w:rsidR="0088688B" w:rsidRPr="00804EC4" w:rsidRDefault="003101B5" w:rsidP="006D0FAD">
      <w:pPr>
        <w:pStyle w:val="21"/>
      </w:pPr>
      <w:bookmarkStart w:id="4" w:name="_Toc471892049"/>
      <w:bookmarkStart w:id="5" w:name="_Toc440010568"/>
      <w:bookmarkStart w:id="6" w:name="_Toc501703136"/>
      <w:bookmarkEnd w:id="4"/>
      <w:bookmarkEnd w:id="5"/>
      <w:r w:rsidRPr="00804EC4">
        <w:t xml:space="preserve">І.2. </w:t>
      </w:r>
      <w:r w:rsidRPr="006D0FAD">
        <w:t>Разходи</w:t>
      </w:r>
      <w:r w:rsidRPr="00804EC4">
        <w:t xml:space="preserve"> за общинска собственост</w:t>
      </w:r>
      <w:bookmarkEnd w:id="6"/>
    </w:p>
    <w:tbl>
      <w:tblPr>
        <w:tblW w:w="9606" w:type="dxa"/>
        <w:tblInd w:w="-2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98" w:type="dxa"/>
          <w:bottom w:w="57" w:type="dxa"/>
        </w:tblCellMar>
        <w:tblLook w:val="0000" w:firstRow="0" w:lastRow="0" w:firstColumn="0" w:lastColumn="0" w:noHBand="0" w:noVBand="0"/>
      </w:tblPr>
      <w:tblGrid>
        <w:gridCol w:w="1097"/>
        <w:gridCol w:w="6095"/>
        <w:gridCol w:w="2414"/>
      </w:tblGrid>
      <w:tr w:rsidR="0088688B" w:rsidRPr="003D0840">
        <w:trPr>
          <w:trHeight w:val="567"/>
        </w:trPr>
        <w:tc>
          <w:tcPr>
            <w:tcW w:w="1097"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88688B">
            <w:pPr>
              <w:pStyle w:val="ab"/>
            </w:pPr>
          </w:p>
        </w:tc>
        <w:tc>
          <w:tcPr>
            <w:tcW w:w="6095"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pPr>
            <w:r w:rsidRPr="003D0840">
              <w:t>Вид разход</w:t>
            </w:r>
          </w:p>
        </w:tc>
        <w:tc>
          <w:tcPr>
            <w:tcW w:w="2414"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pPr>
            <w:r w:rsidRPr="003D0840">
              <w:t xml:space="preserve">Очаквани разходи </w:t>
            </w:r>
            <w:r w:rsidRPr="003D0840">
              <w:br/>
              <w:t>в лева</w:t>
            </w:r>
          </w:p>
        </w:tc>
      </w:tr>
      <w:tr w:rsidR="0088688B" w:rsidRPr="003D0840">
        <w:trPr>
          <w:trHeight w:val="567"/>
        </w:trPr>
        <w:tc>
          <w:tcPr>
            <w:tcW w:w="10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pPr>
            <w:r w:rsidRPr="003D0840">
              <w:t>I.2.1</w:t>
            </w:r>
          </w:p>
        </w:tc>
        <w:tc>
          <w:tcPr>
            <w:tcW w:w="60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pPr>
            <w:r w:rsidRPr="003D0840">
              <w:t>Разходи по отчуждаване на имоти</w:t>
            </w:r>
          </w:p>
        </w:tc>
        <w:tc>
          <w:tcPr>
            <w:tcW w:w="241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B62385" w:rsidP="00B62385">
            <w:pPr>
              <w:pStyle w:val="a"/>
              <w:jc w:val="right"/>
            </w:pPr>
            <w:r w:rsidRPr="003D0840">
              <w:t>5</w:t>
            </w:r>
            <w:r w:rsidR="003101B5" w:rsidRPr="003D0840">
              <w:t xml:space="preserve"> 000 000</w:t>
            </w:r>
          </w:p>
        </w:tc>
      </w:tr>
      <w:tr w:rsidR="0088688B" w:rsidRPr="003D0840">
        <w:trPr>
          <w:trHeight w:val="567"/>
        </w:trPr>
        <w:tc>
          <w:tcPr>
            <w:tcW w:w="10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pPr>
            <w:r w:rsidRPr="003D0840">
              <w:lastRenderedPageBreak/>
              <w:t>I.2.2</w:t>
            </w:r>
          </w:p>
        </w:tc>
        <w:tc>
          <w:tcPr>
            <w:tcW w:w="60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pPr>
            <w:r w:rsidRPr="003D0840">
              <w:t>Разходи за придобиване на имоти от страна на Община Пловдив</w:t>
            </w:r>
          </w:p>
        </w:tc>
        <w:tc>
          <w:tcPr>
            <w:tcW w:w="241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C17437" w:rsidP="00C17437">
            <w:pPr>
              <w:pStyle w:val="a"/>
              <w:jc w:val="right"/>
            </w:pPr>
            <w:r w:rsidRPr="003D0840">
              <w:t>5</w:t>
            </w:r>
            <w:r w:rsidR="003101B5" w:rsidRPr="003D0840">
              <w:t xml:space="preserve"> 000 000</w:t>
            </w:r>
          </w:p>
        </w:tc>
      </w:tr>
      <w:tr w:rsidR="0088688B" w:rsidRPr="003D0840">
        <w:trPr>
          <w:trHeight w:val="567"/>
        </w:trPr>
        <w:tc>
          <w:tcPr>
            <w:tcW w:w="10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pPr>
            <w:r w:rsidRPr="003D0840">
              <w:t>I.2.3</w:t>
            </w:r>
          </w:p>
        </w:tc>
        <w:tc>
          <w:tcPr>
            <w:tcW w:w="60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pPr>
            <w:r w:rsidRPr="003D0840">
              <w:t>Разходи за възнаграждения на оценители</w:t>
            </w:r>
          </w:p>
        </w:tc>
        <w:tc>
          <w:tcPr>
            <w:tcW w:w="241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jc w:val="right"/>
            </w:pPr>
            <w:r w:rsidRPr="003D0840">
              <w:t>20 000</w:t>
            </w:r>
          </w:p>
        </w:tc>
      </w:tr>
      <w:tr w:rsidR="0088688B" w:rsidRPr="003D0840">
        <w:trPr>
          <w:trHeight w:val="567"/>
        </w:trPr>
        <w:tc>
          <w:tcPr>
            <w:tcW w:w="10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pPr>
            <w:r w:rsidRPr="003D0840">
              <w:t>I.2.4</w:t>
            </w:r>
          </w:p>
        </w:tc>
        <w:tc>
          <w:tcPr>
            <w:tcW w:w="60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pPr>
            <w:r w:rsidRPr="003D0840">
              <w:t>Разходи за участие в комисии- търгове , конкурси и др.</w:t>
            </w:r>
          </w:p>
        </w:tc>
        <w:tc>
          <w:tcPr>
            <w:tcW w:w="241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jc w:val="right"/>
            </w:pPr>
            <w:r w:rsidRPr="003D0840">
              <w:t>10 000</w:t>
            </w:r>
          </w:p>
        </w:tc>
      </w:tr>
      <w:tr w:rsidR="0088688B" w:rsidRPr="003D0840">
        <w:trPr>
          <w:trHeight w:val="567"/>
        </w:trPr>
        <w:tc>
          <w:tcPr>
            <w:tcW w:w="10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pPr>
            <w:r w:rsidRPr="003D0840">
              <w:t>I.2.5</w:t>
            </w:r>
          </w:p>
        </w:tc>
        <w:tc>
          <w:tcPr>
            <w:tcW w:w="60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pPr>
            <w:r w:rsidRPr="003D0840">
              <w:t>Разходи за конкурси и концесии- анализи,подготвителни екипи и други.</w:t>
            </w:r>
          </w:p>
        </w:tc>
        <w:tc>
          <w:tcPr>
            <w:tcW w:w="241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jc w:val="right"/>
            </w:pPr>
            <w:r w:rsidRPr="003D0840">
              <w:t>65 000</w:t>
            </w:r>
          </w:p>
        </w:tc>
      </w:tr>
      <w:tr w:rsidR="0088688B" w:rsidRPr="003D0840">
        <w:trPr>
          <w:trHeight w:val="567"/>
        </w:trPr>
        <w:tc>
          <w:tcPr>
            <w:tcW w:w="10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pPr>
            <w:r w:rsidRPr="003D0840">
              <w:t>I.2.6</w:t>
            </w:r>
          </w:p>
        </w:tc>
        <w:tc>
          <w:tcPr>
            <w:tcW w:w="60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pPr>
            <w:r w:rsidRPr="003D0840">
              <w:t>Разходи във връзка със съдебни дела</w:t>
            </w:r>
          </w:p>
        </w:tc>
        <w:tc>
          <w:tcPr>
            <w:tcW w:w="241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jc w:val="right"/>
            </w:pPr>
            <w:r w:rsidRPr="003D0840">
              <w:t>35 000</w:t>
            </w:r>
          </w:p>
        </w:tc>
      </w:tr>
      <w:tr w:rsidR="0088688B" w:rsidRPr="003D0840">
        <w:trPr>
          <w:trHeight w:val="567"/>
        </w:trPr>
        <w:tc>
          <w:tcPr>
            <w:tcW w:w="10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pPr>
            <w:r w:rsidRPr="003D0840">
              <w:t>I.2.7</w:t>
            </w:r>
          </w:p>
        </w:tc>
        <w:tc>
          <w:tcPr>
            <w:tcW w:w="60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pPr>
            <w:r w:rsidRPr="003D0840">
              <w:t>Разходи за текущи ремонти</w:t>
            </w:r>
          </w:p>
        </w:tc>
        <w:tc>
          <w:tcPr>
            <w:tcW w:w="241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jc w:val="right"/>
            </w:pPr>
            <w:r w:rsidRPr="003D0840">
              <w:t>10 000</w:t>
            </w:r>
          </w:p>
        </w:tc>
      </w:tr>
      <w:tr w:rsidR="0088688B" w:rsidRPr="003D0840">
        <w:trPr>
          <w:trHeight w:val="567"/>
        </w:trPr>
        <w:tc>
          <w:tcPr>
            <w:tcW w:w="10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pPr>
            <w:r w:rsidRPr="003D0840">
              <w:t>I.2.7</w:t>
            </w:r>
          </w:p>
        </w:tc>
        <w:tc>
          <w:tcPr>
            <w:tcW w:w="609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pPr>
            <w:r w:rsidRPr="003D0840">
              <w:t>Разходи за плащане на наеми от страна на Община Пловдив</w:t>
            </w:r>
          </w:p>
        </w:tc>
        <w:tc>
          <w:tcPr>
            <w:tcW w:w="241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jc w:val="right"/>
            </w:pPr>
            <w:r w:rsidRPr="003D0840">
              <w:t>4 500</w:t>
            </w:r>
          </w:p>
        </w:tc>
      </w:tr>
      <w:tr w:rsidR="0088688B" w:rsidRPr="003D0840">
        <w:trPr>
          <w:trHeight w:val="567"/>
        </w:trPr>
        <w:tc>
          <w:tcPr>
            <w:tcW w:w="1097"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88688B">
            <w:pPr>
              <w:pStyle w:val="a"/>
            </w:pPr>
          </w:p>
        </w:tc>
        <w:tc>
          <w:tcPr>
            <w:tcW w:w="6095"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
            </w:pPr>
            <w:r w:rsidRPr="003D0840">
              <w:rPr>
                <w:b/>
              </w:rPr>
              <w:t>ВСИЧКО РАЗХОДИ</w:t>
            </w:r>
          </w:p>
        </w:tc>
        <w:tc>
          <w:tcPr>
            <w:tcW w:w="2414"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C17437" w:rsidP="00C17437">
            <w:pPr>
              <w:pStyle w:val="a"/>
              <w:jc w:val="right"/>
            </w:pPr>
            <w:r w:rsidRPr="003D0840">
              <w:rPr>
                <w:b/>
              </w:rPr>
              <w:t>10</w:t>
            </w:r>
            <w:r w:rsidR="003101B5" w:rsidRPr="003D0840">
              <w:rPr>
                <w:b/>
              </w:rPr>
              <w:t> 144 500</w:t>
            </w:r>
          </w:p>
        </w:tc>
      </w:tr>
    </w:tbl>
    <w:p w:rsidR="0088688B" w:rsidRPr="003D0840" w:rsidRDefault="0088688B">
      <w:pPr>
        <w:pStyle w:val="a"/>
        <w:tabs>
          <w:tab w:val="left" w:pos="360"/>
          <w:tab w:val="left" w:pos="491"/>
          <w:tab w:val="left" w:pos="528"/>
        </w:tabs>
        <w:ind w:left="-180"/>
      </w:pPr>
    </w:p>
    <w:p w:rsidR="0088688B" w:rsidRPr="00804EC4" w:rsidRDefault="003101B5" w:rsidP="00424EC5">
      <w:pPr>
        <w:pStyle w:val="21"/>
      </w:pPr>
      <w:bookmarkStart w:id="7" w:name="_Toc471892050"/>
      <w:bookmarkStart w:id="8" w:name="_Toc501703137"/>
      <w:bookmarkEnd w:id="7"/>
      <w:r w:rsidRPr="00804EC4">
        <w:t xml:space="preserve">ІІ. Описание на имотите, които общината има намерение да предложи за </w:t>
      </w:r>
      <w:r w:rsidRPr="00424EC5">
        <w:t>предоставяне</w:t>
      </w:r>
      <w:r w:rsidRPr="00804EC4">
        <w:t xml:space="preserve"> под наем, за продажба, за учредяване на ограничени вещни права, дарение,учредяване право на ползване,</w:t>
      </w:r>
      <w:r w:rsidR="006D0FAD">
        <w:t xml:space="preserve"> </w:t>
      </w:r>
      <w:r w:rsidRPr="00804EC4">
        <w:t>придобиване,</w:t>
      </w:r>
      <w:r w:rsidR="006D0FAD">
        <w:t xml:space="preserve"> </w:t>
      </w:r>
      <w:r w:rsidRPr="00804EC4">
        <w:t>прекратяване на съсобственост, прилагане на регулация,</w:t>
      </w:r>
      <w:r w:rsidR="006D0FAD">
        <w:t xml:space="preserve"> </w:t>
      </w:r>
      <w:r w:rsidRPr="00804EC4">
        <w:t>предоставяне на концесия;</w:t>
      </w:r>
      <w:bookmarkEnd w:id="8"/>
    </w:p>
    <w:p w:rsidR="0088688B" w:rsidRPr="006D0FAD" w:rsidRDefault="003101B5" w:rsidP="006D0FAD">
      <w:pPr>
        <w:pStyle w:val="31"/>
      </w:pPr>
      <w:bookmarkStart w:id="9" w:name="_Toc436641174"/>
      <w:bookmarkStart w:id="10" w:name="_Toc436641173"/>
      <w:bookmarkStart w:id="11" w:name="_Toc471892051"/>
      <w:bookmarkStart w:id="12" w:name="_Toc501703138"/>
      <w:bookmarkEnd w:id="9"/>
      <w:bookmarkEnd w:id="10"/>
      <w:bookmarkEnd w:id="11"/>
      <w:r w:rsidRPr="006D0FAD">
        <w:t>II.1.1.Предоставяне на жилищни имоти под наем</w:t>
      </w:r>
      <w:bookmarkEnd w:id="12"/>
    </w:p>
    <w:tbl>
      <w:tblPr>
        <w:tblW w:w="9782" w:type="dxa"/>
        <w:tblInd w:w="-1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98" w:type="dxa"/>
          <w:bottom w:w="57" w:type="dxa"/>
        </w:tblCellMar>
        <w:tblLook w:val="0000" w:firstRow="0" w:lastRow="0" w:firstColumn="0" w:lastColumn="0" w:noHBand="0" w:noVBand="0"/>
      </w:tblPr>
      <w:tblGrid>
        <w:gridCol w:w="1135"/>
        <w:gridCol w:w="8647"/>
      </w:tblGrid>
      <w:tr w:rsidR="0088688B" w:rsidRPr="003D0840" w:rsidTr="005D764B">
        <w:trPr>
          <w:trHeight w:val="284"/>
        </w:trPr>
        <w:tc>
          <w:tcPr>
            <w:tcW w:w="1135"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pPr>
            <w:r w:rsidRPr="003D0840">
              <w:t>№</w:t>
            </w:r>
          </w:p>
        </w:tc>
        <w:tc>
          <w:tcPr>
            <w:tcW w:w="8647"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pPr>
            <w:r w:rsidRPr="003D0840">
              <w:t>Жилищни имоти</w:t>
            </w:r>
          </w:p>
        </w:tc>
      </w:tr>
      <w:tr w:rsidR="0088688B" w:rsidRPr="003D0840" w:rsidTr="005D764B">
        <w:trPr>
          <w:trHeight w:val="284"/>
        </w:trPr>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15"/>
              <w:numPr>
                <w:ilvl w:val="0"/>
                <w:numId w:val="13"/>
              </w:numPr>
              <w:rPr>
                <w:lang w:val="bg-BG"/>
              </w:r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keepNext/>
              <w:keepLines/>
              <w:jc w:val="center"/>
            </w:pPr>
            <w:r w:rsidRPr="003D0840">
              <w:rPr>
                <w:b/>
              </w:rPr>
              <w:t>На територията на Район „Централен”</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„Княз Ал.Батенберг” 29а, ет.3/съж.2/съсобств.</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„Киев” 12, ет.1 /съж.3/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„Княз Богориди” 1, ет.2 /съж.2/ съсобств.</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„Колоездачна” 8, ет.1-сутер., 2/съж.2/съсобств.</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„Княз Ал.Батенберг” 23, ет.3 /съж.2/съсобств.</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„Княгиня Мария Луиза” 33 бл.23 В-С3, ет.9, ап. 19/57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„Княгиня Мария Луиза” 63, вх.Б,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„Киев” 28, ет. 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„Кирил и Методий” 11 /съж.3/съсобств.</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„Княгиня Мария Луиза” 33 бл.23 В-С3, ет.3, ап. 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„Копривщица” 72, ет.3,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„Мали Богдан” 52 бл.4402, ет.2,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„Копривщица” 78, ет.2, вх.Б,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„Мортагон” 1а /съж.2/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 Сапунов” 8, ет.1съсобств.</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„Найден Геров” 10, ет.1съсобств.</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„Опълченска” 5, ет.2 ап.1 съсобств.</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 xml:space="preserve">„Осми Март” 6 /съж.4/ </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„Киев”  7, вх.Г,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„Опълченска” 5, ет.2 ап.2съсобств.</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„Копривщица” 74, ет.3,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„Младежка” 25 блок 2, вх.А,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„Милин Камък” 6, вх.А,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„Копривщица” 78, ет.3, вх.Б, ап. 7/16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„Ламартин” 22 съсобств.-дв.м.</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„Лъджене” 10, вх.А, ет.2, ап. 7/15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 xml:space="preserve">„Михаил Такев” 43 </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„Лъджене” 10, вх.А, ет.6, ап. 21/61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„Макгахан”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„Мали Богдан” 30, ет.1 съсобств.</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„Марица” 72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„Мадара” 10, ет.1съсобств.</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„Катуница” 7, ет.1, 2 /съж.2/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„Весела” 25, ет.1, 2/съж.2/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 Нектариев” 11ет.1,2 /съж.3/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„Велико Търново”  8, ет.5,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„Велико Търново”  6, вх.Б, ет.6, ап. 13/28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„Велико Търново” 20, ет.2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Априлов” 51 /съж.2/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„Богомил” 48, вх.А, ет.1 бл.4411,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„Бетовен” 7, ет.1, 2 /съж.6/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„Велико Търново” 53, ет.1съсобств.</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„Весела” 18, ет.1, 2/съж.2/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 xml:space="preserve">„Георги Мамарчев”  9, ет.1и, ет.2 </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„Георги Бенковски” 28, ет.3 и 4,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„Гео Милев” 28 б, вх.В, ет.5, ап. 11/53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„Гео Милев”  24, ет.1съсобств.</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„Ген. Д. Николаев” 38, ет.1 съсобств.</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„Върховръх” 6, вх.Гет.8, ап. 23/95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„Весела”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„Ген. Д. Николаев” 25 съсобств.</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„Георги Мамарчев” 31ет.1, 2/съж.2/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„Бетовен” 3, ет.1,2,3 /съж.5/ съсобств.</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„Антим I” 25, ет.партер,1,2 /съж.6/съсобств.</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 xml:space="preserve">„Ангел Кънчев” 12, ет.2,3 /съж.4/съсобств. </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„Балкан” 39 а</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„Бабадаг”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„Балкан”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„Гладстон” 33, ет.1 съсобств.</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„Източен” 23 бл.4415 В, ет.5, ап. 14/38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„Източен” 133 Г бл.4205, ет.2 , ап. 4/31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„Източен” 125 В бл.4206, ет.2 , ап. 8/30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„Източен” 123 Г, ет.4 , ап. 12/69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„Иван Вазов” 39, ет.1, 2/съж.5/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„Източен” 119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„Ил. Макар” 96 бл. 4416,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„Гладстон”  7, вх.Б,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„Иван Вазов” 27, ет.2  съсобств.</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„Захари Стоянов” 82, ет.1,2/съж.3/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„Д.Войников” 21 бл. 4416 А, ет.1,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„Д.Войников” 21 бл. 4416 А,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„Д.Войников” 21 бл. 4416 А,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„Д-р Селимински” 9, ет.2 /съж.2/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„Д.Войников” 21 бл. 4416 А, ет.6,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„Гладстон” 58, ет.1, 2, 3 /съж.3/съсобств.</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„Гладстон” 43-А, ет.1 съсобств.</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„Д.Войников” 23 бл. 4416 Б,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„Д.Войников” 25 бл. 4416 В, ет.4,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„Железарска” 22, ет.3, 4 /съж.2/съсобств.</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„Емил Зола” 2 /съж.2/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„Д.Войников” 25 бл. 4416 В, ет.4,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„Елиезер Калев” 19, ет.1, 2/съж.2/съсобств.</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„Двадесет и втори  IХ” 1-таван,, ет.1/съж.2/ съсобств.</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„Цар Георги Тертер” 6 бл.23 Г-С4, ет.6,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„Предел” 24, ет.1 ,, ет.2 и, ет.3 /съж.3/,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„Цар Борис III Обединител” 145 Б, ет.2,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„Цар Борис III Обединител” 153 Б, ет.5,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„Цар Борис III Обединител” 147 А,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„Цар Георги Тертер” 5 съсобств.</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„Преслав” 14, ет.2  съсобств.</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„Пулпудева” 1, ет.2  съсобств.</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„Цар Борис III Обединител”  72/съж.2/съсобств.</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„Преслав” 41- изба съсобств.</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„Цар Борис III Обединител” 136 Б, ет.5,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„Пулпудева” 2, ет.1  съсобств.,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„Р. Даскалов” 40  съсобств.</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„Цар Асен” 41 Б,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„Цар Георги Тертер” 6 бл.23 Г-С4, ет.2,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„Цар Георги Тертер” 6 бл.23 Г-С4, ет.3,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„Цар Иван Страцимир” 8/съж.2/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„Цоко Каблешков” 13, ет.1,2 съсобств./съж.2/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„Шести Септември” 141, ет.3 съсоб., ап. 3,4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„Цар Георги Тертер” 6 бл.23 Г-С4, ет.2,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„Цар Иван Страцимир” 6 а, ет.2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„Цар Георги Тертер” 6 бл.23 Г-С4, ет.7,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„Цар Георги Тертер” 6 бл.23 Г-С4, ет.3,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„Цар Георги Тертер” 6 бл.23 Г-С4, ет.4,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 xml:space="preserve">„Цар Иван Страцимир” 6 </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„Цар Георги Тертер” 6 бл.23 Г-С4, ет.4,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„Цар Георги Тертер” 6 бл.23 Г-С4, ет.5,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„Цар Георги Тертер” 6 бл.23 Г-С4, ет.5,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„Цар Асен” 41 Б,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„Шести Септември” 203, ет.5, вх.Г, ап. 20/80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„Цар Асен” 41 А, ет.2/съж.2/,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„Родопи”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„Трайко Китанчев” 2 /съж.3/съсобств.</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„Тр. Юнак” 27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„Христо Ботев” 150 блок, ап. таван</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„Ф. Македонски” 51, вх.Б, ет.3,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„Христо Г.Данов”  4, ет.5 съсобств.</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„Тр. Юнак” 19, вх.А,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„Струма” 21 /съж.2/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„Стойчо Мушанов”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„Стойчо Мушанов” 27 /съж.2/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„Тр. Юнак” 19, вх.А,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„Струма”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„Христо Г.Данов”  5, ет.1, 2 /съж.3/съсобств.</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 xml:space="preserve">„Севастопол” 3, ет.1,2 съсобств. </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„Цар Асен” 25, ет.4,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„Цар Асен” 41 А,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„Руски”  48, ет.1, 2/съж.3/съсобств.</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„Руски”  51а, ет.1, 2/съж.2/съсобств.</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„Руски”  82, ет.1, 2/съж.2/съсобств.дв.м.</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„Св. Климент” 15, ет.1съсобств.</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„Санкт  Петербург” 25,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„Сан ”Стефано„ 93, ет.1 съсобств.</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„Руски”  96, ет.2 съсобств.</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„Шести Септември” 213, ет.3, вх.В, ап. 12/44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„Софроний Врачански” 6, ет.3съсобств.</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 xml:space="preserve">„П. Каравелов”  2, ет.3/съж.3/съсобств. </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 Каравелов”  4, ет.2 /съж.3/съсобств.</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„Плиска” 1</w:t>
            </w:r>
          </w:p>
        </w:tc>
      </w:tr>
      <w:tr w:rsidR="0088688B" w:rsidRPr="003D0840" w:rsidTr="005D764B">
        <w:trPr>
          <w:trHeight w:val="284"/>
        </w:trPr>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15"/>
              <w:numPr>
                <w:ilvl w:val="0"/>
                <w:numId w:val="13"/>
              </w:numPr>
              <w:rPr>
                <w:lang w:val="bg-BG"/>
              </w:r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keepNext/>
              <w:keepLines/>
              <w:jc w:val="center"/>
            </w:pPr>
            <w:r w:rsidRPr="003D0840">
              <w:rPr>
                <w:b/>
              </w:rPr>
              <w:t>На територията на Район „Източен”</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В  „Сокол” 35, ет.8, ап. 32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Г  „Сокол” 33, ет.2,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Г  „Сокол” 33,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Г  „Сокол” 33,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Г  „Сокол” 33,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Г  „Сокол” 33,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Г  „Сокол” 33,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бл.4702 В „Богомил” 94,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В  „Сокол” 35, ет.7, ап. 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Б  „Сокол” 37, ет.7, ап. 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Г  „Сокол” 33, ет.3,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Б  „Сокол” 37, ет.7, ап. 27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Б  „Сокол” 37, ет.8, ап. 29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Б  „Сокол” 37, ет.8, ап. 31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Б  „Сокол” 37, ет.8, ап. 32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Б  „Сокол” 37, ет.8, ап. 30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Б  „Сокол” 37, ет.7,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В  „Сокол” 35,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Б  „Сокол” 37, ет.7,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Б  „Сокол” 37, ет.6,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Б  „Сокол” 37, ет.4,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Б  „Сокол” 37, ет.4,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Б  „Сокол” 37, ет.6,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Б  „Сокол” 37, ет.5,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Б  „Сокол” 37, ет.5,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Б  „Сокол” 37, ет.6,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Б  „Сокол” 37, ет.5,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В  „Сокол” 35, ет.8, ап. 29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В  „Сокол” 35,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В  „Сокол” 35,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В  „Сокол” 35, ет.6,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В  „Сокол” 35, ет.6,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В  „Сокол” 35, ет.5,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В  „Сокол” 35, ет.6,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В  „Сокол” 35, ет.7,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В  „Сокол” 35, ет.7,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В  „Сокол” 35, ет.6,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В  „Сокол” 35, ет.5,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В  „Сокол” 35, ет.1,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В  „Сокол” 35, ет.5,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В  „Сокол” 35, ет.4,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В  „Сокол” 35,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В  „Сокол” 35, ет.2,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В  „Сокол” 35, ет.4,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В  „Сокол” 35, ет.3,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В  „Сокол” 35,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В  „Сокол” 35, ет.4,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В  „Сокол” 35, ет.3,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Г  „Сокол” 33, ет.4,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Д  „Сокол” 31, ет.8, ап. 32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Г  „Сокол” 33, ет.4,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260 В „Ландос” 11, ет.8, ап. 29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260 Б „Ландос” 13, ет.3,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260 В „Ландос” 11, ет.8, ап. 30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260 Б „Ландос” 13, ет.1,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260 А „Ландос” 15, ет.8, ап. 30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260 Б „Ландос” 13,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260 Г „Ландос”   9,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260 А „Ландос” 15, ет.7,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260 Г „Ландос”   9, ет.2,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260 Г „Ландос”   9, ет.8, ап. 30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260 Е „Ландос”   5,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260 Д „Ландос”  7, ет.7, ап. 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260 Г „Ландос”   9, ет.8, ап. 29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260 Д „Ландос”  7, ет.7,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260 Д „Ландос”  7,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260 Д „Ландос”  7,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260 Е „Ландос”   5, ет.3,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260 А „Ландос” 15,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Б „Сокол” 14, ет.5,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250 „Лотос” 1, ет.14, ап. 89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250 „Лотос” 1, ет.13, ап. 88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250 „Лотос” 1, ет.3,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250 „Лотос” 1, ет.1, ап. 1а</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250 „Лотос” 1, ет./съж.2/,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250 „Лотос” 1, 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Б „Сокол” 14, ет.5,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250 „Лотос” 1, ет.4,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250 „Лотос” 1, ет.5,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Б „Сокол” 14, ет.5,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250 „Лотос” 1, ет.9, ап. 49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250 „Лотос” 1, ет.5,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250 „Лотос” 1, ет.7, ап. 40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250 „Лотос” 1, ет.6,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250 „Лотос” 1, ет.6, ап. 31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249 Ж„Златорог” 22,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261 Б „Храбрец” 28, ет.4,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261 В „Храбрец” 26, ет.3,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А „Сокол” 12, ет.7, ап. 27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А „Сокол” 12, ет.7, ап. 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А „Сокол” 12, ет.7,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А „Сокол” 12, ет.8, ап. 29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А „Сокол” 12, ет.8, ап. 31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А „Сокол” 12, ет.8, ап. 30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А „Сокол” 12, ет.7,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А „Сокол” 12, ет.8, ап. 32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А „Сокол” 12, ет.6,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А „Сокол” 12, ет.6,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А „Сокол” 12, ет.4,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А „Сокол” 12, ет.5,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А „Сокол” 12, ет.6,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А „Сокол” 12, ет.5,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А „Сокол” 12, ет.6,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А „Сокол” 12, ет.5,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261 Б „Храбрец” 28, ет.5,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Б „Сокол” 14,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Б „Сокол” 14,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261 Г „Храбрец” 24,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261 Г „Храбрец” 24, ет.2,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261 Г „Храбрец” 24, ет.7,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261 В „Храбрец” 26,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261 В „Храбрец” 26,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261 В „Храбрец” 26, ет.7,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261 Г „Храбрец” 24, ет.8,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Б „Сокол” 14,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261 Д„Храбрец” 22, ет.8,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Б „Сокол” 14, ет.4,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Б „Сокол” 14, ет.1,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Б „Сокол” 14, ет.2,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261 Е„Храбрец” 20, ет.8,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Б „Сокол” 14, ет.3,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Б „Сокол” 14,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Б „Сокол” 14, ет.3,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249 Б „Златорог” 32,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Г  „Сокол” 33, ет.4,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248  Б  „Лотос”  5,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248  А  „Лотос”  7, ет.5 ,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Д  „Сокол” 31, ет.4,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Д  „Сокол” 31, ет.4,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Д  „Сокол” 31, ет.4,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Д  „Сокол” 31,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Д  „Сокол” 31, ет.3,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Д  „Сокол” 31, ет.3,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Д  „Сокол” 31, ет.5,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Д  „Сокол” 31, ет.3,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Д  „Сокол” 31, ет.5,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Д  „Сокол” 31, ет.6,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Д  „Сокол” 31, ет.7, ап. 27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Д  „Сокол” 31, ет.7,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Д  „Сокол” 31, ет.5,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Д  „Сокол” 31, ет.7,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Д  „Сокол” 31, ет.6,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Д  „Сокол” 31, ет.6,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Д  „Сокол” 31, ет.7, ап. 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Д  „Сокол” 31, ет.2,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Д  „Сокол” 31,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Г  „Сокол” 33, ет.6,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Г  „Сокол” 33, ет.6,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Г  „Сокол” 33, ет.6,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Г  „Сокол” 33, ет.5,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Г  „Сокол” 33, ет.5,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Г  „Сокол” 33, ет.5,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Г  „Сокол” 33, ет.6,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Д  „Сокол” 31, ет.1,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Г  „Сокол” 33, ет.7,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Г  „Сокол” 33, ет.7, ап. 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Д  „Сокол” 31,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Г  „Сокол” 33, ет.8, ап. 32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Г  „Сокол” 33, ет.7,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Г  „Сокол” 33, ет.8, ап. 31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Г  „Сокол” 33, ет.8, ап. 29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Г  „Сокол” 33, ет.8, ап. 30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248  Б  „Лотос”  5,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Д  „Сокол” 31, ет.8, ап. 29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Д  „Сокол” 31, ет.8, ап. 31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247 З  „Х.Г.Павлов” 2, ет.4,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247 З  „Х.Г.Павлов” 2, ет.3, ап. 8/65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248  А  „Лотос”  7,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247 Ж „Х.Г.Павлов” 4,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247 Ж „Х.Г.Павлов” 4,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247 Ж „Х.Г.Павлов” 4, ет.4,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248  А  „Лотос”  7,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247 Е  „Х.Г.Павлов” 6,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248  А  „Лотос”  7,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248  А  „Лотос”  7, ет.3,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248  А  „Лотос”  7,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248  А  „Лотос”  7,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248  А  „Лотос”  7,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248  А  „Лотос”  7, ет.4,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248  А  „Лотос”  7,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248  А  „Лотос”  7, ет.4,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Д  „Сокол” 31, ет.8, ап. 30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247 Е  „Х.Г.Павлов” 6,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247 Д „Х.Г.Павлов” 8,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247 В „Х.Г.Павлов” 12,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247 Б „Х.Г.Павлов” 14, ет.2,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247 В „Х.Г.Павлов” 12,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247 А „Х.Г.Павлов” 16, ет.3,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Б  „Сокол” 37, ет.4,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247 А „Х.Г.Павлов” 16, ет.2,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247 В „Х.Г.Павлов” 12, 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247 Д „Х.Г.Павлов” 8, ет.3,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247 В „Х.Г.Павлов” 12, ет.3,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247 В „Х.Г.Павлов” 12, ет.5,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247 Д „Х.Г.Павлов” 8,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247 Д „Х.Г.Павлов” 8,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247 В „Х.Г.Павлов” 12, ет.4,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247 Г „Х.Г.Павлов” 10, 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247 Г „Х.Г.Павлов” 10,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247 Г „Х.Г.Павлов” 10,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Б  „Сокол” 37,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А  „Сокол” 39, ет.3,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Б  „Сокол” 37, ет.3,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204 Е„Цариградско шосе” 39,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202 Д „Буная ” 1,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В „Сокол” 16,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202  Ж„Буная” 5, ет.8, ап. 31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202  Е „Буная” 3,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202  Е „Буная” 3, ет.8,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В  „Сокол”16, ет.2,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192 Д  „Пламък” 12,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211 А „Златорог” 20,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212 А „Жеравна” 12,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213 А „Босилек” 20, ет.8,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213 А „Босилек”  20,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211 В „Златорог” 16,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212 Г „Жеравна”   6,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212 А „Жеравна” 12,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212 Б „Жеравна” 10,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213 Б „Босилек” 18, ет.4,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192 Г  „Пламък” 10, ет.8, ап. 30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192 Б  „Пламък” 6, ет.6,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В „Сокол” 16, ет.5,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146 Г „Батак” 19, ет.4,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В „Сокол” 16, ет.4,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146 Г „Батак” 19, ет.2, ап. 3/17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145 В „Грамос” 3, ет.3,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145 В „Грамос” 3, ет.4,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В „Сокол” 16, ет.4,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192 Г  „Пламък” 10,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В „Сокол” 16, ет.4,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В „Сокол” 16,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192 А  „Пламък” 4, ет.7,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158 „Цариградско шосе” 50 ,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В „Сокол” 16, ет.4,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В „Сокол” 16,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В „Сокол” 16, ет.3,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В „Сокол” 16, ет.1,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214 Б „Босилек”   7,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145 В „Грамос” 3,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214 Б „Босилек”   7,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214 В „Босилек”  9,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Б „Сокол” 14, ет.8, ап. 31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Б „Сокол” 14, ет.8, ап. 32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Б „Сокол” 14, ет.8, ап. 30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В  „Сокол”16,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218  Д „Глог” 2, ет.4,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218  Д „Глог” 2,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Б „Сокол” 14, ет.8, ап. 29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218  Г „Глог” 4,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Б „Сокол” 14, ет.7, ап. 27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Б „Сокол” 14, ет.7,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223  А „Бъндерица” 12,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Б „Сокол” 14, ет.6,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Б „Сокол” 14, ет.7,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Б „Сокол” 14, ет.6,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Б „Сокол” 14, ет.6,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Б „Сокол” 14, ет.6,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214 В „Босилек”  9,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217  З  „Ландос” 26, ет.5,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217  Ж „Ландос” 28, ет.8,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217  А  „Зенит”  17, ет.4,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215 Е „Босилек” 21, ет.5,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217  Б  „Зенит”  19,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215 Е „Босилек” 21,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215 Б „Босилек” 13,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215 В „Босилек” 15,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217  Б  „Зенит”  19,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217  З  „Ландос” 26,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217  В  „Зенит”  21,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217  Д „Ландос” 32,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217  Е  „Ландос” 30, ет.3 /съж.2/,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217  Г  „Зенит”  23,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217  Е  „Ландос” 30,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217  Д „Ландос” 32,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217  Е  „Ландос” 30,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145 Б „Грамос” 5, ет.3,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223  Б „Бъндерица” 10,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145 А „Грамос” 7, ет.3,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144 И  „Славия” 1, ет.5,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138  Д „Малина” 8, ет. 5,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138  Д „Малина” 8, ет. 4,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138  Е „Малина”  6,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138  Д „Малина” 8, ет. 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138  Г „Малина” 10,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138  Д „Малина” 8 ,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138  Е „Малина”  6, ет.2,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138  Г „Малина” 10,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138  Е „Малина”  6,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138  Е „Малина”  6, ет.4,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138  З  „Малина”  2, ет.2,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138  З  „Малина”  2,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138  Е „Малина”  6, ет.3,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138  Ж„Малина”  4,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138  Е „Малина”  6, ет.5,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138  Ж„Малина”  4, ет.2,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138  З  „Малина”  2, ет.3,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138  В „Малина” 12, ет.5,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138  В „Малина” 12, ет.4,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138  А „Малина” 16,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138  А „Малина” 16,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138  А „Малина” 16, ет.3,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138  А „Малина” 16,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В „Сокол” 16, ет.6,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В „Сокол” 16, ет.6,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138  А „Малина” 16, ет.4,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138  В „Малина” 12, ет.5,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138  А „Малина” 16, ет.5,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138  В „Малина” 12,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138  В „Малина” 12, ет.4,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138  В „Малина” 12, ет.3,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138  Б „Малина” 14, ет.4,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138  В „Малина” 12,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138  В „Малина” 12,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138  В „Малина” 12, ет.2,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138  З  „Малина”  2, ет.5,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145 А „Грамос” 7,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В „Сокол” 16, ет.6,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В „Сокол” 16, ет.5,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144 Ж „Славия” 5, ет.3,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144 Ж „Славия” 5,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144 Ж „Славия” 5, ет.3,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144 Ж „Славия” 5, ет.2,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144 Е  „Славия” 7, ет.4,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144 Е  „Славия” 7, ет.4,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144 Ж „Славия” 5, ет.4,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144 Е  „Славия” 7, ет.3,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144 Ж „Славия” 5, ет.5,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144 З  „Славия” 3, ет.3,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144 И  „Славия” 1, ет.4,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144 И  „Славия” 1, ет.3,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144 З  „Славия” 3,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144 И  „Славия” 1,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144 З  „Славия” 3, ет.5,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144 И  „Славия” 1,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В „Сокол” 16, ет.6,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144 Е  „Славия” 7,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144 Д  „Славия” 9, ет.4,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144 А  „Славия” 17, ет.5,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144 А  „Славия” 17, ет.4,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144 Б  „Славия” 15, ет.3,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144 А  „Славия” 17, ет.3,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144 А  „Славия” 17,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144 А  „Славия” 17,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144 В  „Славия” 13, ет.2,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144 Е  „Славия” 7, ет.2,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144 В  „Славия” 13,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144 В  „Славия” 13, ет.4,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144 Д  „Славия” 9, ет.3,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144 Д  „Славия” 9, ет.3,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144 В  „Славия” 13, ет.3,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144 Г  „Славия” 11, ет.4,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144 В  „Славия” 13, ет.4,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144 Г  „Славия” 11, ет.3,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Б  „Сокол” 37, ет.3,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223  В „Бъндерица”   8,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223 Д „Бъндерица” 4,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242 А „Кедър” 16,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242 А „Кедър” 16,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242 А „Кедър” 16, ет.9,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242 А „Кедър” 16, ет.4,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241 Б „Кедър” 20, ет.8,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242 А „Кедър” 16,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242 Б „Кедър” 14,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241 Б „Кедър” 20,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242 Б „Кедър” 14,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242 Б „Кедър” 14,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242 Г „Кедър” 10, ет.3,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242 Г „Кедър” 10,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242 Б „Кедър” 14,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242 Г „Кедър” 10,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242 В „Кедър” 12, ет.3,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242 В „Кедър” 12,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242 Г „Кедър” 10, ет.4,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241 А „Кедър” 18,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241 А „Кедър” 18,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237 Б „Жеравна” 20,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237 А „Жеравна” 22,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237 В „Жеравна” 18,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237 А „Жеравна” 22,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236 А „Герлово” 26, ет.5 ,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236 А „Герлово” 26,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237 Г „Жеравна” 16,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241 А „Кедър” 18,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237 Д „Жеравна” 14,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238  Б „Вратцата” 10, ет.5,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239  Г „Вратцата” 14, ет.5,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239  Г „Вратцата” 14,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238  Б „Вратцата” 10, ет.4,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239  В „Вратцата” 16, ет.3,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239  А „Вратцата” 20, ет.3,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239  Б „Вратцата” 18, ет.4,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243 В „Кедър”   4,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236 А „Герлово” 26,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243 В „Кедър”   4,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243 В „Кедър”   4, ет.8,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А  „Сокол” 39, ет.7,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А  „Сокол” 39, ет.7,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А  „Сокол” 39, ет.7, ап. 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А  „Сокол” 39, ет.6,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А  „Сокол” 39, ет.6,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А  „Сокол” 39, ет.6,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А  „Сокол” 39, ет.8, ап. 29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А  „Сокол” 39, ет.5,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А  „Сокол” 39, ет.8, ап. 30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Б  „Сокол” 37,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Б  „Сокол” 37, ет.2,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Б  „Сокол” 37,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А  „Сокол” 39, ет.8, ап. 32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Б  „Сокол” 37,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Б  „Сокол” 37,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Б  „Сокол” 37, ет.1,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243 В „Кедър”   4, ет.6,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А  „Сокол” 39, ет.4,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А  „Сокол” 39, ет.4,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 Е „Ракита” 4, ет.5,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245 Г  „Х.Г.Павлов” 22,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А  „Сокол” 39,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245 Г  „Х.Г.Павлов” 22,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245 Б  „Х.Г.Павлов” 26, ет.3,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245 Г  „Х.Г.Павлов” 22,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А  „Сокол” 39,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А  „Сокол” 39, ет.4,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А  „Сокол” 39, ет.1,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А  „Сокол” 39,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А  „Сокол” 39, ет.4,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А  „Сокол” 39,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А  „Сокол” 39,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А  „Сокол” 39, ет.3,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246а А  „Сокол” 39, ет.2,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А „Сокол” 12, ет.4,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226 Б „Острец” 20, ет.4,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223  Г „Бъндерица”   6,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Е „Бъндерица”  14, ет.8,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Е „Бъндерица”  14, ет.7,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Б „Бъндерица” 22, ет.3,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А „Бъндерица” 20, ет.2,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Б „Бъндерица” 22, ет.4,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А „Бъндерица” 20,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 Б „Бъндерица” 22,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 Д „Бъндерица” 16,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Г „Бъндерица” 18,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224 Е „Мургавец” 11,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Г „Бъндерица” 18,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Г „Бъндерица” 18,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Г „Бъндерица” 18, ет.4,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Г „Бъндерица” 18, ет.4,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Г „Бъндерица” 18,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Г „Бъндерица” 18,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Г „Бъндерица” 18, 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Г „Бъндерица” 18, ет.3,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Г „Бъндерица” 18,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224 Е „Мургавец” 11, ет.2,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224 Д „Мургавец” 9,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224 Б „Мургавец” 3, ет.2,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224 А „Мургавец” 1, ет.4,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224 Б „Мургавец” 3,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224 А „Мургавец” 1, ет.4,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224 А „Мургавец” 1,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224 А „Мургавец” 1, ет.3,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224 В „Мургавец” 5,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224 Е „Мургавец” 11,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224 В „Мургавец” 5, ет.2,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224 Г „Мургавец” 7,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224 Д „Мургавец” 9,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224 Д „Мургавец” 9,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224 В „Мургавец” 5, ет.3,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224 Г „Мургавец” 7,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224 Г „Мургавец” 7,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224 Г „Мургавец” 7, 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Г „Бъндерица” 18, ет.5,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Е „Бъндерица”  14,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Г „Бъндерица” 18,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Г „Бъндерица” 18, ет.6,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Е „Бъндерица”  14,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Е „Бъндерица”  14,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Е „Бъндерица”  14,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Е „Бъндерица”  14,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Д „Бъндерица” 16, ет.8,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Е „Бъндерица”  14,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Е „Бъндерица”  14, ет.3,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Д „Бъндерица” 16,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Е „Бъндерица”  14,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Е „Бъндерица”  14, ет.4,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Е „Бъндерица”  14,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Е „Бъндерица”  14, ет.6,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Е „Бъндерица”  14, ет.4,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Е „Бъндерица”  14,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Е „Бъндерица”  14,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Е „Бъндерица”  14,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Г „Бъндерица” 18,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Д „Бъндерица” 16, ет.7,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Д „Бъндерица” 16,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Г „Бъндерица” 18, ет.8,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Г „Бъндерица” 18,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Д „Бъндерица” 16,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Г „Бъндерица” 18,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Г „Бъндерица” 18,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Г „Бъндерица” 18, ет.7,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Д „Бъндерица” 16,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Д „Бъндерица” 16, ет.6,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Д „Бъндерица” 16,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Д „Бъндерица” 16, ет.3,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Д „Бъндерица” 16,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Д „Бъндерица” 16,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Д „Бъндерица” 16,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Д „Бъндерица” 16,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Д „Бъндерица” 16, ет.4,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 225б Д „Бъндерица” 16, ет.4,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А „Сокол” 12,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Г „Сокол” 8, ет.4,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А „Сокол” 12, ет.2,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Г „Сокол” 3,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Г „Сокол” 3,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В „Сокол” 5, ет.8, ап. 32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Г „Сокол” 3,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Г „Сокол” 3,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Г „Сокол” 3, ет.1,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Г „Сокол” 3,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В „Сокол” 5, ет.8, ап. 31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В „Сокол” 5, ет.8, ап. 29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В „Сокол” 5, ет.6,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В „Сокол” 5, ет.7,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В „Сокол” 5, ет.8, ап. 30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В „Сокол” 5, ет.7,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В „Сокол” 5, ет.7, ап. 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В „Сокол” 5, ет.7, ап. 27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Г „Сокол” 3, ет.2,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В „Сокол” 5, ет.6,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Г „Сокол” 3, ет.2,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Г „Сокол” 3, ет.3,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Г „Сокол” 3, ет.5,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Г „Сокол” 3, ет.6 ,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Г „Сокол” 3, ет.5,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Г „Сокол” 3, ет.6,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Г „Сокол” 3, ет.7,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Г „Сокол” 3, ет.6,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Г „Сокол” 3, ет.3,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Г „Сокол” 3, ет.5,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Г „Сокол” 3, ет.4,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Г „Сокол” 3, ет.3,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Г „Сокол” 3,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Г „Сокол” 3, ет.5,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Г „Сокол” 3, ет.4,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Г „Сокол” 3, ет.4,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Г „Сокол” 3, ет.4,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В „Сокол” 5, ет.6,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Г „Сокол” 3, ет.7,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В „Сокол” 5, ет.6,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В „Сокол” 5, ет.5,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Б „Сокол” 7, ет.7,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Б „Сокол” 7, ет.7, ап. 27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Б „Сокол” 7, ет.7,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Б „Сокол” 7, ет.7, ап. 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Б „Сокол” 7, ет.8, ап. 30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Б „Сокол” 7, ет.8, ап. 29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Б „Сокол” 7, ет.8, ап. 31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Б „Сокол” 7, ет.6,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Б „Сокол” 7, ет.6,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Б „Сокол” 7, ет.5,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Б „Сокол” 7, ет.5,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Б „Сокол” 7, ет.6,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Б „Сокол” 7, ет.5,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Б „Сокол” 7, ет.6,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Б „Сокол” 7, ет.5,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Б „Сокол” 7, ет.8, ап. 32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В „Сокол” 5, ет.5,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В „Сокол” 5,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В „Сокол” 5,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В „Сокол” 5, ет.4,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В „Сокол” 5, ет.4,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В „Сокол” 5, ет.4,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В „Сокол” 5, ет.4,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В „Сокол” 5, ет.5,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В „Сокол” 5, ет.5,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В „Сокол” 5,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В „Сокол” 5,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В „Сокол” 5, ет.3,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В „Сокол” 5, ет.1,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В „Сокол” 5,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В „Сокол” 5, ет.3,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В „Сокол” 5, ет.2,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В „Сокол” 5, ет.3,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В „Сокол” 5, ет.2,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Б „Сокол” 7, ет.4,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Г „Сокол” 3, ет.7, ап. 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Г „Сокол” 3, ет.8, ап. 30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А „Сокол” 19, ет.6,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А „Сокол” 19, ет.6,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А „Сокол” 19, ет.6,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А „Сокол” 19, ет.7,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А „Сокол” 19, ет.7, ап. 27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А „Сокол” 19, ет.7,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А „Сокол” 19, ет.7, ап. 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А „Сокол” 19, ет.5,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А „Сокол” 19, ет.4,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А „Сокол” 19, ет.2,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А „Сокол” 19, ет.3,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А „Сокол” 19, ет.5,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А „Сокол” 19,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А „Сокол” 19, ет.4,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А „Сокол” 19, ет.4,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А „Сокол” 19, ет.8, ап. 29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А „Сокол” 19,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А „Сокол” 19, ет.8, ап. 30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А „Сокол” 19, ет.8, ап. 32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Б „Сокол” 17,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Б „Сокол” 17, ет.4,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Б „Сокол” 17, ет.3,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Б „Сокол” 17, ет.4,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Б „Сокол” 17, ет.4,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Б „Сокол” 17, ет.4,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А „Сокол” 19, ет.8, ап. 31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Б „Сокол” 17, ет.3,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Б „Сокол” 17, ет.2,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Б „Сокол” 17,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Б „Сокол” 17,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Б „Сокол” 17, ет.3,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Б „Сокол” 17, ет.1,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Б „Сокол” 17,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Б „Сокол” 17,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А „Сокол” 19,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Г „Сокол” 3, ет.8, ап. 29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А „Сокол” 19,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А „Сокол” 19,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Д „Сокол” 1, ет.2,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Д „Сокол” 1, ет.3,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Д „Сокол” 1, ет.2,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Д „Сокол” 1, ет.3,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Д „Сокол” 1,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Д „Сокол” 1, ет.3,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Д „Сокол” 1, ет.4,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Д „Сокол” 1,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Д „Сокол” 1, ет.1,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Г „Сокол” 3, ет.8, ап. 31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Г „Сокол” 3, ет.8, ап. 32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Д „Сокол” 1,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Д „Сокол” 1,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Д „Сокол” 1,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Д „Сокол” 1,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Д „Сокол” 1, ет.4,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А „Сокол” 19,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Д „Сокол” 1, ет.4,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Д „Сокол” 1, ет.5,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Д „Сокол” 1, ет.7, ап. 27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Д „Сокол” 1, ет.7, ап. 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Д „Сокол” 1, ет.7,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Д „Сокол” 1, ет.8, ап. 29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Д „Сокол” 1, ет.8, ап. 32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Д „Сокол” 1, ет.8, ап. 30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Д „Сокол” 1, ет.4,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Д „Сокол” 1, ет.7,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Д „Сокол” 1, ет.6,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Д „Сокол” 1, ет.5,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Д „Сокол” 1, ет.5,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Д „Сокол” 1, ет.6,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Д „Сокол” 1, ет.5,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Д „Сокол” 1, ет.6,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Д „Сокол” 1, ет.6,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Б „Сокол” 17, ет.5,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Б „Сокол” 7, ет.4,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Б „Сокол” 7, ет.4,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В „Батак” 48, ет.4,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В „Батак” 48, ет.4,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В „Батак” 48, ет.4,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В „Батак” 48, ет.5,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В „Батак” 48,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В „Батак” 48,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В „Батак” 48, ет.6,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В „Батак” 48, ет.3,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В „Батак” 48, ет.3,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В „Батак” 48,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В „Батак” 48,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В „Батак” 48, 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В „Батак” 48, ет.2,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В „Батак” 48,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В „Батак” 48,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В „Батак” 48,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Б „Батак” 50,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В „Батак” 48,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В „Батак” 48,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Г „Батак” 46, ет.3,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Г „Батак” 46, ет.4,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Г „Батак” 46, ет.3,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Г „Батак” 46, ет.4,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Г „Батак” 46,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Г „Батак” 46, ет.5,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В „Батак” 48, ет.7,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Г „Батак” 46,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Г „Батак” 46,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В „Батак” 48,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В „Батак” 48, ет.8,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Г „Батак” 46,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В „Батак” 48,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Г „Батак” 46,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В „Батак” 48,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Б „Батак” 50,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Г „Батак” 46,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Б „Батак” 50, ет.8,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Б „Батак” 50,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А „Батак” 52,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А „Батак” 52, ет.2,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А „Батак” 52,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А „Батак” 52,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А „Батак” 52,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А „Батак” 52,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А „Батак” 52, ет.8,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А „Батак” 52, ет.3,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А „Батак” 52, ет.3,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А „Батак” 52, ет.6,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А „Батак” 52,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А „Батак” 52, 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А „Батак” 52,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А „Батак” 52, ет.4  ,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А „Батак” 52, ет.4,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А „Батак” 52,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Б „Батак” 50,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А „Батак” 52,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Б „Батак” 50,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Б „Батак” 50, ет.5,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Б „Батак” 50,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Б „Батак” 50, ет.4,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Б „Батак” 50,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Б „Батак” 50,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Б „Батак” 50, ет.6,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Б „Батак” 50,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Б „Батак” 50, ет.4,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Б „Батак” 50, ет.3,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Б „Батак” 50, ет.2,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Б „Батак” 50,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Б „Батак” 50, ет.4,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Б „Батак” 50,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Б „Батак” 50, 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Б „Батак” 50, ет.3,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Б „Сокол” 7, ет.4,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Г „Батак” 46, ет.6,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Г „Батак” 46,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А „Сокол” 9, ет.6,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А „Сокол” 9, ет.6,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А „Сокол” 9, ет.5,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А „Сокол” 9, ет.6,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А „Сокол” 9, ет.7,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А „Сокол” 9, ет.6,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А „Сокол” 9, ет.7,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А „Сокол” 9, ет.5,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А „Сокол” 9, ет.5,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А „Сокол” 9,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А „Сокол” 9, ет.4,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А „Сокол” 9, ет.5,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А „Сокол” 9, ет.4,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А „Сокол” 9, ет.4,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А „Сокол” 9, ет.4,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А „Сокол” 9, ет.7, ап. 27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А „Сокол” 9, ет.3,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А „Сокол” 9, ет.7, ап. 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А „Сокол” 9, ет.8, ап. 30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Б „Сокол” 7, ет.2,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Б „Сокол” 7, ет.3,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Б „Сокол” 7, ет.2,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Б „Сокол” 7, ет.3,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Б „Сокол” 7,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Б „Сокол” 7, ет.3,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А „Сокол” 9, ет.8, ап. 29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Б „Сокол” 7,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Б „Сокол” 7, ет.1,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А „Сокол” 9, ет.8, ап. 31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А „Сокол” 9, ет.8, ап. 32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Б „Сокол” 7,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Б „Сокол” 7,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Б „Сокол” 7,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Б „Сокол” 7,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А „Сокол” 9, ет.3,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Г „Батак” 46,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А „Сокол” 9, ет.3,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А „Сокол” 9, ет.2,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Д „Батак” 44, ет.3,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Д „Батак” 44, 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Д „Батак” 44,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Д „Батак” 44, ет.3,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Д „Батак” 44, ет.4,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Д „Батак” 44, ет.4,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Д „Батак” 44, ет.4,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Д „Батак” 44, ет.2,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Д „Батак” 44,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Г „Батак” 46, ет.7,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Г „Батак” 46,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Д „Батак” 44,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Г „Батак” 46,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Г „Батак” 46,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Г „Батак” 46,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Д „Батак” 44, ет.5,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А „Сокол” 9, ет.2,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Д „Батак” 44,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Д „Батак” 44, ет.6,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А „Сокол” 9,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А „Сокол” 9,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А „Сокол” 9,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А „Сокол” 9, ет.1,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А „Сокол” 9,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бл.4001 А „Сокол” 9,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Д „Батак” 44,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Д „Батак” 44,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Д „Батак” 44, ет.8,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Д „Батак” 44,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Д „Батак” 44,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Д „Батак” 44,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Д „Батак” 44, ет.7,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Д „Батак” 44,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Д „Батак” 44,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Б „Сокол” 17, ет.5,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А „Сокол” 12, ет.3,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Б „Сокол” 17, ет.5,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Б „Сокол” 17, ет.6,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Б „Сокол” 4, ет.5,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бл.4701 „Стою Шишков” 3, ет.4,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Б „Сокол” 4, ет.5,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Б „Сокол” 4, ет.6,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Б „Сокол” 4, ет.6,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Б „Сокол” 4, ет.6,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Б „Сокол” 4, ет.7,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Б „Сокол” 4, ет.5,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Б „Сокол” 4, ет.4,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Б „Сокол” 4, ет.3,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Б „Сокол” 4,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Б „Сокол” 4, ет.5,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Б „Сокол” 4, ет.4,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Б „Сокол” 4, ет.4,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Б „Сокол” 4, ет.4,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Б „Сокол” 4, ет.7,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Б „Сокол” 4, ет.3,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Б „Сокол” 4, ет.7, ап. 27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Б „Сокол” 4, ет.8, ап. 29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В „Сокол” 6, ет.3,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В „Сокол” 6,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В „Сокол” 6, ет.3,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В „Сокол” 6, ет.4,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В „Сокол” 6, ет.4,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В „Сокол” 6, ет.4,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Б „Сокол” 4, ет.7, ап. 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В „Сокол” 6, ет.2,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В „Сокол” 6,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Б „Сокол” 4, ет.8, ап. 30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Б „Сокол” 4, ет.8, ап. 32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В „Сокол” 6,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В „Сокол” 6,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В „Сокол” 6, ет.1,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В „Сокол” 6,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Б „Сокол” 4, ет.2,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В „Сокол” 6, ет.4,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Б „Сокол” 4,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Б „Сокол” 4,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А „Сокол” 2,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А „Сокол” 2,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А „Сокол” 2,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А „Сокол” 2, ет.1,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А „Сокол” 2,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А „Сокол” 2,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А „Сокол” 2, ет.3,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Д „Сокол” 21, ет.8, ап. 32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Д „Сокол” 21, ет.8, ап. 29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Д „Сокол” 21, ет.6,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Д „Сокол” 21, ет.6,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Д „Сокол” 21, ет.8, ап. 31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Д „Сокол” 21, ет.7,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Д „Сокол” 21, ет.7, ап. 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Д „Сокол” 21, ет.7, ап. 27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А „Сокол” 2,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Б „Сокол” 4, ет.1,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А „Сокол” 2, ет.4,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А „Сокол” 2, ет.4,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А „Сокол” 2, ет.8, ап. 29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А „Сокол” 2, ет.8, ап. 30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А „Сокол” 2, ет.7, ап. 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А „Сокол” 2, ет.8, ап. 31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Б „Сокол” 4,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А „Сокол” 2, ет.8, ап. 32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А „Сокол” 2, ет.4,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А „Сокол” 2, ет.7, ап. 27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А „Сокол” 2, ет.7,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А „Сокол” 2, ет.5,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А „Сокол” 2, ет.5,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А „Сокол” 2, ет.7,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А „Сокол” 2, ет.5,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А „Сокол” 2, ет.6,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А „Сокол” 2, ет.6,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Д „Сокол” 21, ет.6,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В „Сокол” 6, ет.5,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В „Сокол” 6, ет.5,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Д „Сокол” 10,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Д „Сокол” 10, ет.4,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Д „Сокол” 10, ет.3,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Д „Сокол” 10, ет.4,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Д „Сокол” 10, ет.4,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Д „Сокол” 10, ет.4,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Д „Сокол” 10, ет.5,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Д „Сокол” 10, ет.3,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Д „Сокол” 10, ет.2,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Д „Сокол” 10,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Д „Сокол” 10,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Д „Сокол” 10, ет.2,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Д „Сокол” 10, ет.1,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Д „Сокол” 10,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Д „Сокол” 10,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Д „Сокол” 10, ет.5,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Д „Сокол” 10,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Д „Сокол” 10, ет.5,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Д „Сокол” 10, ет.6,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А „Сокол” 12,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А „Сокол” 12,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Д „Сокол” 10, ет.8, ап. 31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А „Сокол” 12,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А „Сокол” 12,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А „Сокол” 12, ет.1,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Д „Сокол” 10, ет.6,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Д „Сокол” 10, ет.8, ап. 30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Д „Сокол” 10, ет.7, ап. 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Д „Сокол” 10, ет.6,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Д „Сокол” 10, ет.6,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Д „Сокол” 10, ет.8, ап. 29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Д „Сокол” 10, ет.7,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Д „Сокол” 10, ет.7, ап. 27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Д „Сокол” 10, ет.7,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Г „Сокол” 8, ет.8, ап. 32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В „Сокол” 6, ет.5,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Г „Сокол” 8, ет.8, ап. 31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Г „Сокол” 8, ет.8, ап. 29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В „Сокол” 6, ет.8, ап. 30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В „Сокол” 6, ет.8, ап. 31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В „Сокол” 6, ет.8, ап. 29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В „Сокол” 6, ет.8, ап. 32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Г „Сокол” 8, ет.1,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Г „Сокол” 8,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Г „Сокол” 8,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В „Сокол” 6, ет.7, ап. 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В „Сокол” 6, ет.7,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В „Сокол” 6, ет.6,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В „Сокол” 6, ет.6,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В „Сокол” 6, ет.7, ап. 27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В „Сокол” 6, ет.6,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В „Сокол” 6, ет.7,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В „Сокол” 6, ет.6,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Г „Сокол” 8, ет.2,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Г „Сокол” 8, ет.8, ап. 30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Г „Сокол” 8, ет.2,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Г „Сокол” 8,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Г „Сокол” 8, ет.6,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Г „Сокол” 8, ет.7,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Г „Сокол” 8, ет.6,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Г „Сокол” 8, ет.7,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Г „Сокол” 8, ет.7, ап. 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Г „Сокол” 8, ет.7, ап. 27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Г „Сокол” 8, ет.3,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Г „Сокол” 8, ет.6,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Г „Сокол” 8, ет.5,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Г „Сокол” 8, ет.4,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В „Сокол” 16, ет.7,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Г „Сокол” 8, ет.6,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Г „Сокол” 8, ет.4,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Г „Сокол” 8, ет.5,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бл.4004 Г „Сокол” 8, ет.5,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Б „Сокол” 17, ет.6,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Д „Сокол” 21, ет.5,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Д „Сокол” 21,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Г „Сокол” 13, ет.6,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Г „Сокол” 13, ет.7,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Г „Сокол” 13, ет.6,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Г „Сокол” 13, ет.7,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Г „Сокол” 13, ет.7, ап. 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Г „Сокол” 13, ет.7, ап. 27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Г „Сокол” 13, ет.8, ап. 29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Г „Сокол” 13, ет.6,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Г „Сокол” 13, ет.5,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Г „Сокол” 13, ет.3,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Г „Сокол” 13,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Г „Сокол” 13, ет.5,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Г „Сокол” 13, ет.4,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Г „Сокол” 13, ет.5,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Г „Сокол” 13,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Г „Сокол” 13, ет.8, ап. 30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Г „Сокол” 13, ет.3,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Г „Сокол” 13, ет.8, ап. 31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Д „Сокол” 11,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Д „Сокол” 11, ет.5,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Д „Сокол” 11, ет.5,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Д „Сокол” 11, ет.4,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Д „Сокол” 11, ет.6,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Д „Сокол” 11, ет.6,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Д „Сокол” 11, ет.6,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Г „Сокол” 13, ет.8, ап. 32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Д „Сокол” 11, ет.4,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Д „Сокол” 11, ет.4,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Д „Сокол” 11,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Д „Сокол” 11,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Д „Сокол” 11, ет.4,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Д „Сокол” 11,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Д „Сокол” 11, ет.3,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Д „Сокол” 11, ет.2,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Г „Сокол” 13, ет.2,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Д „Сокол” 11, ет.7,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Г „Сокол” 13,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Г „Сокол” 13,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В „Сокол” 15,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В „Сокол” 15, ет.1,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Б „Сокол” 17, ет.8, ап. 32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В „Сокол” 15,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В „Сокол” 15, ет.2,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В „Сокол” 15,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В „Сокол” 15, ет.2,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Б „Сокол” 17, ет.8, ап. 31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Б „Сокол” 17, ет.8, ап. 29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Б „Сокол” 17, ет.6,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Б „Сокол” 17, ет.7,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Б „Сокол” 17, ет.8, ап. 30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Б „Сокол” 17, ет.7,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Б „Сокол” 17, ет.7, ап. 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Б „Сокол” 17, ет.7, ап. 27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В „Сокол” 15, ет.3,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Г „Сокол” 13, ет.1,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В „Сокол” 15, ет.3,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В „Сокол” 15,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В „Сокол” 15, ет.7, ап. 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В „Сокол” 15, ет.8, ап. 29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В „Сокол” 15, ет.7,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В „Сокол” 15, ет.8, ап. 30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В „Сокол” 15, ет.8, ап. 32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В „Сокол” 15, ет.8, ап. 31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В „Сокол” 15, ет.3,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В „Сокол” 15, ет.7,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В „Сокол” 15, ет.6,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В „Сокол” 15, ет.4,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В „Сокол” 15, ет.4,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В „Сокол” 15, ет.6,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В „Сокол” 15, ет.5,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В „Сокол” 15, ет.5,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В „Сокол” 15, ет.5,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Д „Сокол” 21, ет.4,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Д „Сокол” 11, ет.7,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Д „Сокол” 11, ет.8, ап. 29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В „Сокол” 25, ет.4,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В „Сокол” 25, ет.5,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В „Сокол” 25, ет.4,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В „Сокол” 25, ет.6,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В „Сокол” 25, ет.7,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В „Сокол” 25, ет.6,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В „Сокол” 25, ет.7,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В „Сокол” 25, ет.4,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В „Сокол” 25, ет.3,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Б „Сокол” 27, ет.8, ап. 32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В „Сокол” 25,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В „Сокол” 25,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В „Сокол” 25,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В „Сокол” 25, ет.2,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В „Сокол” 25,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В „Сокол” 25, ет.7, ап. 27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Б „Сокол” 27, ет.8, ап. 31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В „Сокол” 25, ет.8, ап. 29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В „Сокол” 25, ет.8, ап. 31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Г „Сокол” 23, ет.8, ап. 31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Д „Сокол” 21,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Г „Сокол” 23, ет.7, ап. 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Д „Сокол” 21,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Д „Сокол” 21, ет.3,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Д „Сокол” 21, ет.1,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В „Сокол” 25, ет.8, ап. 30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Г „Сокол” 23, ет.7, ап. 27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Г „Сокол” 23, ет.5,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Г „Сокол” 23,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Г „Сокол” 23, ет.3,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Г „Сокол” 23, ет.7,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Г „Сокол” 23,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Г „Сокол” 23, ет.5,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Г „Сокол” 23, ет.4,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Б „Сокол” 27, ет.8, ап. 29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Д „Сокол” 11, ет.7, ап. 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Б „Сокол” 27, ет.7, ап. 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Б „Сокол” 27, ет.7,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А „Сокол” 29, ет.5,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А „Сокол” 29, ет.5,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А „Сокол” 29, ет.4,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А „Сокол” 29, ет.5,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А „Сокол” 29, ет.6,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А „Сокол” 29, ет.6,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А „Сокол” 29, ет.6,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А „Сокол” 29, ет.3,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А „Сокол” 29,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Д „Сокол” 11, ет.8, ап. 30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бл.4002 Д „Сокол” 11, ет.8, ап. 32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А „Сокол” 29, ет.2,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А  „Сокол”29, ет.7,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А „Сокол” 29, ет.1,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А „Сокол” 29,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А „Сокол” 29, ет.7,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Б „Сокол” 27, ет.7,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А „Сокол” 29, ет.7, ап. 27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А „Сокол” 29, ет.8, ап. 30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Б „Сокол” 27, ет.5,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Б „Сокол” 27, ет.6,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Б „Сокол” 27, ет.4,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Б „Сокол” 27, ет.6,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Б „Сокол” 27, ет.6,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Б „Сокол” 27, ет.6,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А „Сокол” 29, ет.7, ап. 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Б „Сокол” 27,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Б „Сокол” 27, ет.2,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А „Сокол” 29, ет.8, ап. 31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А „Сокол” 29, ет.8, ап. 32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Б „Сокол” 27, ет.3,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Б „Сокол” 27,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Б „Сокол” 27,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бл.4003  Б „Сокол” 27,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В „Сокол” 16, ет.7,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Б „Калина” 64,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В „Сокол” 16, ет.8, ап. 29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  В „Батак” 38, ет.6,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  В „Батак” 38,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  В „Батак” 38,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  В „Батак” 38, ет.7,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  В „Батак” 38, ет.5,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  В „Батак” 38,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  В „Батак” 38,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  Б „Батак” 40,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  Б „Батак” 40, ет.4,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  Б „Батак” 40,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  Б „Батак” 40,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  Б „Батак” 40, ет.8,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  В „Батак” 38,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  А „Батак” 42,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  В „Батак” 38, ет.8,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  В „Батак” 38,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  Г „Батак” 36,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  Г „Батак” 36, ет.7,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  Г „Батак” 36, ет.8,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  Г „Батак” 36,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  Г „Батак” 36,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  В „Батак” 38,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  Г „Батак” 36,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  Г „Батак” 36, ет.4,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  Г „Батак” 36,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  Г „Батак” 36, ет.5,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  Г „Батак” 36, 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  Г „Батак” 36, ет.3,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  А „Батак” 42, ет.8,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  Г „Батак” 36, ет.8, ап. 23/8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  А „Батак” 42,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  А „Батак” 42, ет.7,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И „Възход” 27, ет.6,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И „Възход” 27, ет.5,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И „Възход” 27,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И „Възход” 27, ет.8,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И „Възход” 27, ет.4,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И „Възход” 27,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И „Възход” 27, ет.4,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И „Възход”  27,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З „Възход” 29, ет.8,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И „Възход” 27, ет.4,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З „Възход” 29,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И  „Възход” 27,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К „Възход” 25,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  А „Батак” 42,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К „Възход” 25,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К „Възход” 25, ет.4,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  А „Батак” 42,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  А „Батак” 42,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  А „Батак” 42,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  А „Батак” 42,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К „Възход” 25,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К „Възход” 25, 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К „Възход” 25, ет.8,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К „Възход” 25, ет.7,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К „Възход” 25,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К „Възход” 25,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К „Възход” 25,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К „Възход” 25,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З „Възход” 29,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бл.4015а  А „Елба” 6,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бл.4015а  А „Елба” 6,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бл.4015а  В „Елба” 2,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бл.4015а  В „Елба” 2, ет.8,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бл.4015а  В „Елба” 2,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А „Варвара” 37,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бл.4015а  В „Елба” 2,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„Детелина”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бл.4015а  В „Елба” 2, ет.7,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бл.4015а  В „Елба” 2, ет.6,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бл.4015а  В „Елба” 2, ет.5,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бл.4015а  В „Елба” 2,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бл.4015а  В „Елба” 2,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бл.4015а  В „Елба” 2,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„Детелина” 5 /съж.3/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бл.4015а  В „Елба” 2, ет.4,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„Детелина” 3 /съж.3/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Б „Варвара” 35,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А „Варвара” 37,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Б „Варвара” 35, 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Б „Варвара” 35,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А „Варвара” 37,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А „Варвара” 37,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А „Варвара” 37, ет.4,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А „Варвара” 37, ет.6, ап. 15/99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А „Варвара” 37, 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бл.4015а  В „Елба” 2, ет.3,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бл.4015а  А „Елба” 6,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бл.4015а  В „Елба” 2, 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бл.4015а  В „Елба” 2, ет.2,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бл.4015а  А „Елба” 6,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бл.4015а  А „Елба” 6, ет.6,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бл.4015а  А „Елба” 6,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бл.4015а  А „Елба” 6, ет.7,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бл.4015а  А „Елба” 6,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бл.4015а  А „Елба” 6,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„Зефир” 4, ап. 66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бл.4015а  А „Елба” 6, ет.5,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бл.4015а  А „Елба” 6, ет.3,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бл.4015а  А „Елба” 6,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бл.4015а  А „Елба” 6, ет.4, ап. 11/27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бл.4015а  А „Елба” 6, ет.4,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бл.4015а  А „Елба” 6,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бл.4015а  В „Елба” 2,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бл.4015а  А „Елба” 6, ет.8,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бл.4015а  Б „Елба” 4,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бл.4015а  Б „Елба” 4,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бл.4015а  Б „Елба” 4,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бл.4015а  В „Елба” 2,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бл.4015а  В „Елба” 2,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бл.4015а  Б „Елба” 4,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бл.4015а  А „Елба” 6,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бл.4015а  Б „Елба” 4,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бл.4015а  Б „Елба” 4, ет.6,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бл.4015а  Б „Елба” 4,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бл.4015а  Б „Елба” 4,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бл.4015а  Б „Елба” 4, ет.4,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бл.4015а  Б „Елба” 4,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Б „Варвара” 35, ет.7,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З „Възход” 29,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З „Възход” 29,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„Месемврия”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„Месемврия”  6 / 6а</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„Месемврия”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Б „Възход” 41,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Б „Възход” 41, ет.7,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„Месемврия”  8 /съж.2/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„Месемврия” 22, ет.1,2 /съж.2/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Б „Възход” 41,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„Месемврия” 24а</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Б „Възход” 41,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Б „Възход” 41, ет.6,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В „Сокол” 16, ет.7, ап. 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Б „Възход” 41,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В „Възход” 39,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В „Възход” 39,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В „Възход” 39,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В „Възход” 39, ет.8,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В „Възход” 39,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Б „Възход” 41,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В „Възход” 39,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В „Възход” 39, 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В „Възход” 39,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В „Възход” 39, ет.4,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В „Възход” 39, ет.2,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В „Възход” 39,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Б „Възход” 41,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В „Възход” 39,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Б „Възход” 41, ет.4,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Б „Възход” 41, 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а Б „Елба” 23, ет.4,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а Б „Елба” 23, ет.4,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а Б „Елба” 23, ет.4,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а Б „Елба” 23, ет.5,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а Б „Елба” 23, ет.3,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а Б „Елба” 23, ет.5,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а Б „Елба” 23, ет.2,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а Б „Елба” 23,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а Б „Елба” 23,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а Б „Елба” 23, ет.2,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а Б „Елба” 23, ет.1,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а Б „Елба” 23,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а Б „Елба” 23, ет.5,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Б „Възход” 41, ет.4,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а Б „Елба” 23, ет.6,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А „Възход” 43, ет.4,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А „Възход” 43, ет.8,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А „Възход” 43,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А „Възход” 43,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А „Възход” 43,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А „Възход” 43,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А „Възход” 43, ет.4,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А „Възход” 43,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А „Възход” 43, ет.6,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А „Възход” 43, ет.5,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А „Възход” 43,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А „Възход” 43,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А „Възход” 43,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З „Възход” 29, ет.7,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В „Възход” 39,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„Къпина” 27а</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Ж „Възход” 31,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Е „Възход” 33,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Ж „Възход” 31,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Ж „Възход” 31, ет.4,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Е „Възход” 33,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Ж „Възход” 31, ет.5,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Е „Възход” 33, ет.8,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Е „Възход” 33,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Е „Възход” 33,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Е „Възход” 33,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Е „Възход” 33,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Е „Възход” 33, ет.7,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Ж „Възход” 31,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Е „Възход” 33,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Ж „Възход” 31,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Ж „Възход” 31,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З „Възход” 29, ет.5,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З „Възход” 29, ет.4,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З „Възход” 29,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З „Възход” 29, ет.6,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З „Възход” 29, 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Ж „Възход” 31, ет.6,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З „Възход” 29,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Ж „Възход” 31,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Ж „Възход” 31,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З „Възход” 29,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Ж „Възход” 31, ет.8,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Ж „Възход” 31,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Е „Възход” 33,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Г „Възход” 37,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Е „Възход” 33, ет.4,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Е „Възход” 33,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Г „Възход” 37,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Г „Възход” 37,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Г „Възход” 37,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Г „Възход” 37, ет.7,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Г „Възход” 37,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Г „Възход” 37,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Г „Възход” 37, ет.5,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Г „Възход” 37, ет.3,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Г „Възход” 37,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Г „Възход” 37, 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Г „Възход” 37, ет.2,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Г „Възход” 37,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Г „Възход” 37,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Е „Възход” 33, ет.4,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Г „Възход” 37, ет.8,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Д „Възход” 35,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Д „Възход” 35, ет.8,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Д „Възход” 35,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Д „Възход” 35,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Д „Възход” 35,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Д „Възход” 35,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Г „Възход” 37,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Д „Възход” 35, ет.7,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Д „Възход” 35,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Д „Възход” 35,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Д „Възход” 35,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Д „Възход” 35,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Д „Възход” 35, ет.6,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а А „Елба” 21,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Б „Варвара” 35,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Б „Варвара” 35,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бл.4052а Б „Крайречна” 16, ет.1,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„Арх.Камен Петков” 30, ет.1/съж.2/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„Армеец”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бл.4052а Б „Крайречна” 16, ет.3,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бл.4052а Б „Крайречна” 16,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бл.4052а Б „Крайречна” 16,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бл.4052а А „Крайречна” 18, ет.7, ап. 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бл.4052а А „Крайречна” 18, ет.4,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бл.4052а А „Крайречна” 18, ет.8, ап. 29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бл.4052а А „Крайречна” 18, ет.6,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бл.4052а А „Крайречна” 18, ет.7, ап. 27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бл.4052а Б „Крайречна” 16, ет.4,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бл.4052а А „Крайречна” 18, ет.4,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бл.4052а Б „Крайречна” 16, ет.5, ап. 19/39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бл.4052а Б „Крайречна” 16, ет.7, ап. 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бл.4053а А „Крайречна” 26, ет.5,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бл.4053а А „Крайречна” 26, ет.4,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бл.4053а А „Крайречна” 26, ет.5,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бл.4053а А „Крайречна” 26, ет.7, ап. 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бл.4053а А „Крайречна” 26,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бл.4052а Б „Крайречна” 16, ет.6,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бл.4053а А „Крайречна” 26,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бл.4053а А „Крайречна” 26, ет.,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бл.4052а Б „Крайречна” 16, ет.8, ап. 30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бл.4053а А „Крайречна” 26,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бл.4053 А „Крайречна” 22,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бл.4053 А „Крайречна” 22, ет.8,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бл.4052а А „Крайречна” 18, ет.3,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бл.4053а Б „Крайречна” 24,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бл.4052а А „Крайречна” 18, ет.3,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„Батак” 35 /съж.3/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„Богомил” 105  секция Д, ет.3 , ап. 201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„Богомил” 105  секция Д, ет.3 , ап. 202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„Богомил” 105  секция Д, ет.2 , ап. 106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„Богомил” 105  секция Д, ет.2 , ап. 105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„Богомил” 105  секция Д, ет.3 , ап. 203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„Богомил” 105  секция Д, ет.2 , ап. 104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„Богомил” 105  секция Д, ет.3 , ап. 204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„Богомил” 105  секция Д, ет.3 , ап. 206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„Богомил” 105  секция Д, ет.4 , ап. 303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„Богомил” 105  секция Д, ет.3 , ап. 205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„Богомил” 105  секция Д, ет.4, ап. 302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„Богомил” 105  секция Д, ет.4, ап. 301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„Богомил” 105  секция Д, ет.2 , ап. 103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„Богомил” 105  секция Д, ет.2 , ап. 102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бл.4051а А „Крайречна” 14, ет.2,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бл.4052а А „Крайречна” 18,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бл.4052   Б „Батак” 54, ет.6,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бл.4052а А „Крайречна” 18, ет.3,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бл.4052   Б „Батак” 54,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„Богомил” 105  секция Д, ет.2 , ап. 101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бл.4051а Б „Крайречна” 12, ет.6,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бл.4051а Б „Крайречна” 12,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бл.4051а А „Крайречна” 14, ет.4,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бл.4051а Б „Крайречна” 12, ет.6,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бл.4051а А „Крайречна” 14, ет.8, ап. 29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бл.4051а Б „Крайречна” 12,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„Богомил” 105  секция Д, ет.4 , ап. 304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бл.4053а Б „Крайречна” 24,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бл.4053а Б „Крайречна” 24, ет.3,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бл.4057 А „Калина” 63, ет.3,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бл.4057 А „Калина” 63, ет.1,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бл.4057 А „Калина” 63, ет.7, ап. 27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бл.4057 Б „Калина” 59,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бл.4057 А „Калина” 63,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бл.4057 Б „Калина” 59,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бл.4056 Б „Калина” 73,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бл.4056 Б „Калина” 73, ет.4,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бл.4056 А „Калина” 75, ет.3, ап. 7/19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бл.4056 Б „Калина” 73, ет.6,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бл.4056 А „Калина” 75,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бл.4056 Б „Калина” 73, ет.4,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бл.4057 Б „Калина” 59, ет.4,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бл.4055 В „Крайречна” 36, ет.7,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бл.4057 Б „Калина” 59, ет.4,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бл.4058 А „Крайна” 15,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бл.4059 В „Крайна” 3,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бл.4059 В „Крайна” 3,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бл.4059 Г „Крайна” 1,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бл.4059 Г „Крайна” 1, ет.8,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бл.4059 Б „Крайна” 5, 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бл.4057 Б „Калина” 59, ет.7, ап. 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бл.4059 А „Крайна” 7, ет.5, ап. 14/50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бл.4059 А „Крайна” 7,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бл.4058 А „Крайна” 15,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бл.4059 А „Крайна” 7, ет.3, ап. 8/26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бл.4058 А „Крайна” 15,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бл.4058 Г „Крайна” 9,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бл.4055 В „Крайречна” 36,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бл.4053а Б „Крайречна” 24, ет.2,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бл.4055 В „Крайречна” 36, ет.4,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бл.4055 В „Крайречна” 36,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бл.4054 Б „Крайречна” 28,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бл.4054 Б „Крайречна” 28, ет.4,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бл.4054 Б „Крайречна” 28,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бл.4054 Б „Крайречна” 28,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бл.4054 Б „Крайречна” 28,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бл.4054а А „Крайречна” 34, ет.1,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бл.4054 Б „Крайречна” 28,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бл.4054 А „Крайречна” 30,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бл.4053а Б „Крайречна” 24, ет.3,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бл.4054 А „Крайречна” 30,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бл.4053а Б „Крайречна” 24, ет.5,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бл.4054 А „Крайречна” 30,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бл.4054а А „Крайречна” 34, ет.4, ап. 15/27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бл.4055 В „Крайречна” 36,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бл.4054а А „Крайречна” 34, ет.4,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бл.4054а А „Крайречна” 34, ет.6,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бл.4055 Б „Крайречна” 38,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бл.4055 Б „Крайречна” 38,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бл.4055 Б „Крайречна” 38,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бл.4055 Б „Крайречна” 38, ет.6,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бл.4055 А „Крайречна” 40,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бл.4054а А „Крайречна” 34, ет.5,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бл.4054а Б „Крайречна” 32, ет.8, ап. 29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бл.4054а Б „Крайречна” 32, ет.5,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бл.4054а А „Крайречна” 34, ет.7,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бл.4054а Б „Крайречна” 32, ет.6,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бл.4054а А „Крайречна” 34, ет.7, ап. 27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бл.4054а Б „Крайречна” 32,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Б „Варвара” 35,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„Богомил” 105  секция Д, ет.4 , ап. 305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„Богомил” 105  секция Д, ет.5, ап. 401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Ж „Варвара” 25, ет.7,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Ж „Варвара” 25,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Ж „Варвара” 25,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Ж „Варвара” 25,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Ж „Варвара” 25, ет.5,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Ж „Варвара” 25, ет.8,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Ж „Варвара” 25, 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Ж „Варвара” 25,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Е „Варвара” 27, ет.5,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Ж „Варвара” 25,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Е „Варвара” 27,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Е „Варвара” 27,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Ж „Варвара” 25,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„Ген. Радко Димитриев” 15, ет.15, ап. 48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бл.4017а А„Правда” 3, ет.5, ап. 12/23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бл.4017а А„Правда” 3, ет.7, ап. 20/37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бл.4017а Б„Правда” 1, ет.6, ап. 16/33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бл.4017а Б„Правда” 1, ет.5, ап. 14/28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бл.4017а Б„Правда” 1, ет.7,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бл.4018   А „Батак” 34,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бл.4017а Б„Правда” 1, ет.5, ап. 13/27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бл.4017а А„Правда” 3, ет.7,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бл.4017а Б„Правда” 1, ет.4, ап. 10/21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бл.4017а Б„Правда” 1, ет.2, ап. 5/10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бл.4017а А„Правда” 3, ет.8, ап. 22/42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бл.4017а Б„Правда” 1, ет.3, ап. 7/15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бл.4017а А„Правда” 3, ет.8, ап. 23/43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бл.4017а Б„Правда” 1,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„Ген. Радко Димитриев” 61,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бл.4018   А „Батак” 34,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Е „Варвара” 27,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Д „Варвара” 29, ет.8,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В „Варвара” 33,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В „Варвара” 33,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В „Варвара” 33, ет.8,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В „Варвара” 33,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В „Варвара” 33,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Г „Варвара” 31,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В „Варвара” 33, ет.6,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В „Варвара” 33, ет.4,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В „Варвара” 33,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В „Варвара” 33,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В „Варвара” 33,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В „Варвара” 33, 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Г „Варвара” 31, ет.5,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Д „Варвара” 29,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Г „Варвара” 31,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Г „Варвара” 31, ет.7,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Д „Варвара” 29, ет.7,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Д „Варвара” 29,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Д „Варвара” 29,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Д „Варвара” 29,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Д „Варвара” 29,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Г „Варвара” 31,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Д „Варвара” 29, ет.4,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Д „Варвара” 29,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Г „Варвара” 31,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Д „Варвара” 29, 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Д „Варвара” 29,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бл.4017  Д „Варвара” 29,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„Богомил” 105  секция Д, ет.4 , ап. 306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бл.4018   Б „Батак” 32,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бл.4018   Б „Батак” 32, 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бл.4034 А „Кемера” 21,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бл.4031 Б „Къпина” 13, ет.3,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бл.4034 А „Кемера” 21, 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бл.4034 А „Кемера” 21,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бл.4031 Б „Къпина” 13, ет.2,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бл.4034 А „Кемера” 21,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бл.4031 А „Къпина” 15, ет.7,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бл.4031 А „Къпина” 15,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бл.4031 А „Къпина” 15,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бл.4031 А „Къпина” 15,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бл.4031 А „Къпина” 15,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бл.4034 Б „Кемера” 19,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бл.4031 А „Къпина” 15, 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бл.4034 Б „Кемера” 19,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бл.4034 В „Кемера” 17, 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„Богомил” 105  секция Д, ет.5, ап. 405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„Богомил” 105  секция Д, ет.5, ап. 406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„Богомил” 105  секция Д, ет.5 , ап. 403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„Богомил” 105  секция Д, ет.5 , ап. 402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бл.4051а А „Крайречна” 14,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бл.4034 Б „Кемера” 19,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 xml:space="preserve">„Богомил” 86а /съж.3/ </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бл.4051 А „Крайречна” 10, 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бл.4051 А „Крайречна” 10, ет.6,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„Богомил” 88а</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бл.4031 А „Къпина” 15,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бл.4018   Б „Батак” 32,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бл.4031 А „Къпина” 15,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бл.4018   Б „Батак” 32,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„Варвара” 16 /съж.2/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„Варвара”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„Варвара”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„Варвара” 20 /съж.3/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„Варвара” 12 /съж.3/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„Варна”,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бл.4018   Б „Батак” 32,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„Варшава”  3 /съж.2/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бл.4018   Б „Батак” 32,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 xml:space="preserve">„Варвара” 10 /съж.2/ </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бл.4018   Б „Батак” 32,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бл.4018   Б „Батак” 32,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бл.4018   Б „Батак” 32,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бл.4018   Б „Батак” 32,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 xml:space="preserve">„Варвара”  3 /съж.3/ </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 xml:space="preserve">„Варвара”  5 /съж.3/ </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„Варвара”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а А „Елба” 21, ет.5,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бл.4014  Б „Възход” 41,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а А „Елба” 21,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А „Крайна” 12,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А „Крайна” 12,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А „Крайна” 12, ет.7,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А „Крайна” 12, ет.8,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А „Крайна” 12,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А „Крайна” 12, ет.5,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А „Крайна” 12, ет.4,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А „Крайна” 12,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А „Крайна” 12, ет.6,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А „Крайна” 12,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А „Крайна” 12,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А „Крайна” 12,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Б „Крайна” 10,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Б „Крайна” 10,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Б „Крайна” 10,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Б „Крайна” 10,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Б „Крайна” 10,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Б „Крайна” 10, ет.4,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Б „Крайна” 10, ет.3,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Б „Крайна” 10, ет.3,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Б „Крайна” 10,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Б „Крайна” 10, ет.4,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Г „Калина” 60,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Б „Крайна” 10, ет.7,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Г „Калина” 60,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Г „Калина” 60,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Г „Калина” 60, ет. /съж.2/,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В „Калина” 62,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Г „Калина” 60,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В „Калина” 62,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В „Калина” 62,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В „Калина” 62,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В „Калина” 62, ет.7,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В „Калина” 62, ет.8,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Г „Калина” 60,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Г „Калина” 60, ет.3,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Г „Калина” 60, ет.7,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Г „Калина” 60, ет.6,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Г „Калина” 60,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а А „Елба” 21,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Г „Калина” 60,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Г „Калина” 60, ет.4,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Г „Калина” 60, ет.4,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Г „Калина” 60, 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Г „Калина” 60, ет.5,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В „Калина” 62,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Б „Крайна” 10,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Б „Крайна” 10, ет.8,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Д „Крайна” 4, ет.8,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Д „Крайна” 4,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Д „Крайна” 4,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Д „Крайна” 4,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Д „Крайна” 4, ет.7,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Д „Крайна” 4, ет.6,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Д „Крайна” 4,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Д „Крайна” 4, ет.4,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Д „Крайна” 4,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Д „Крайна” 4,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Д „Крайна” 4,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Е „Крайна” 2,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Е „Крайна” 2,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Е „Крайна” 2,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Е „Крайна” 2,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„Прохлада” 36/съж.2/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Е „Крайна” 2,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Е „Крайна” 2,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Е „Крайна” 2, ет.4,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Е „Крайна” 2, 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Е „Крайна” 2,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Д „Крайна” 4,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Б „Крайна” 10,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Г „Крайна” 6,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Г „Крайна” 6, ет.8,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В „Крайна” 8,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В „Крайна” 8,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В „Крайна” 8,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В „Крайна” 8, ет.7,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В „Крайна” 8, ет.5,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В „Крайна” 8,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Б „Крайна” 10,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Б „Крайна” 10,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В „Крайна” 8,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В „Крайна” 8,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Г „Крайна” 6,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В „Крайна” 8,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В „Крайна” 8,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Г „Крайна” 6,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Г „Крайна” 6,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Г „Крайна” 6, ет.7,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В „Крайна” 8, ет.8,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Г „Крайна” 6,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Г „Крайна” 6, 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Г „Крайна” 6,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В „Крайна” 8,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Г „Крайна” 6,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В „Калина” 62, ет.6,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Е „Крайна” 2, ет.7,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В „Калина” 62,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В „Калина” 62, ет.4,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Д „Сокол” 20, ет.4,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Д „Сокол” 20, ет.4,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Д „Сокол” 20,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Д „Сокол” 20, ет.4,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Д „Сокол” 20, ет.3,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Д „Сокол” 20, ет.2,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Д „Сокол” 20,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Д „Сокол” 20,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Д „Сокол” 20, ет.3,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Д „Сокол” 20, ет.5,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Д „Сокол” 20, ет.1,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Д „Сокол” 20, ет.6,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Д „Сокол” 20, ет.6,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Д „Сокол” 20, ет.8, ап. 31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Д „Сокол” 20, ет.8, ап. 30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Д „Сокол” 20, ет.8, ап. 29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Д „Сокол” 20, ет.6,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Д „Сокол” 20, ет.7, ап. 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Д „Сокол” 20, ет.7,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Д „Сокол” 20, ет.7,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Д „Сокол” 20, ет.6,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Д „Сокол” 20, ет.7, ап. 27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Д „Сокол” 20,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Д „Сокол” 20, ет.8, ап. 32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Д „Сокол” 20,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Г „Сокол” 18, ет.8, ап. 32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Г „Сокол” 18, ет.3,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Г „Сокол” 18, ет.2,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Г „Сокол” 18,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Г „Сокол” 18,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Г „Сокол” 18,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Г „Сокол” 18, ет.1, ап. 2/14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Г „Сокол” 18,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В „Сокол” 16, ет.8, ап. 31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Г „Сокол” 18,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Г „Сокол” 18, ет.4,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Д „Сокол” 20,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Г „Сокол” 18, ет.4,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Г „Сокол” 18, ет.5,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Г „Сокол” 18, ет.8, ап. 31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Г „Сокол” 18, ет.8, ап. 29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Г „Сокол” 18, ет.7, ап. 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Г „Сокол” 18, ет.4,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Г „Сокол” 18, ет.7, ап. 27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Г „Сокол” 18, ет.6,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Г „Сокол” 18, ет.6,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Г „Сокол” 18, ет.6,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бл.4005 Г „Сокол” 18, ет.7,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В „Калина” 62, ет.4,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„Шумен” 37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„Шумен”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Б „Калина” 64, ет.6,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А „Батак” 52,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Б „Калина” 64,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Б „Калина” 64,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Б „Калина” 64, ет.4,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Б „Калина” 64,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Б „Калина” 64, ет.2,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„Калина” 66,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Б „Калина” 64, 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Б „Калина” 64,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„Калина” 66,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Б „Калина” 64,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Б „Калина” 64,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В „Калина” 62, ет.4,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В „Калина” 62, ет.3,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В „Калина” 62, ет.3,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Б „Калина” 64, ет.8,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В „Калина” 62,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В „Калина” 62,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В „Калина” 62,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Б „Калина” 64, ет.8 ,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В „Калина” 62,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„Калина” 66, ет.8,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„Шумен”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„Калина” 66,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„Калина” 66, ет.7,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„Калина” 66, ет.4,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„Калина” 66, ет.3,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„Калина” 66, 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„Калина” 66, ет.4,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„Калина” 66, ет.3,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„Калина” 66, ет.2,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„Калина” 66,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„Калина” 66,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„Калина” 66,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„Калина” 66, ет.5,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„Калина” 66,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„Калина” 66,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„Цариградско шосе” 35 А,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„Калина” 66,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„Калина” 66, ет.6,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„Цариградско шосе” 13,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„Калина” 66,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„Цариградско шосе” 21, вх.Бет.1,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„Цариградско шосе” 23, вх.Ает.3,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„Цариградско шосе” 25, вх.Еет.1,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„Цариградско шосе” 29,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„Цариградско шосе” 21, вх.Бет.3,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Е „Крайна” 2,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Е „Крайна” 2,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Г „Калина” 60,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„Правда” 10/съж.3/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бл.4009а  В „Ландос” 67,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бл.4009а  В „Ландос” 67, ет.6,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бл.4009а  В „Ландос” 67, ет.5,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А „Калина” 58,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бл.4009а  В „Ландос” 67,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бл.4009а  В „Ландос” 67, ет.3,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бл.4009а  В „Ландос” 67,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бл.4009а  В „Ландос” 67,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бл.4009а  В „Ландос” 67, ет.4,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бл.4009а  В „Ландос” 67,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А „Калина” 58,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А „Калина” 58,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А „Калина” 58, ет.4,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А „Калина” 58, ет.4,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А „Калина” 58,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А „Калина” 58,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А „Калина” 58, ет.3,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А „Калина” 58, ет.2,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А „Калина” 58, ет.2,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А „Калина” 58,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А „Калина” 58, ет.3,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бл.4009а  В „Ландос” 67,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А „Калина” 58, ет.5,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бл.4009а  Б „Ландос” 69, ет.7,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бл.4009а  Б „Ландос” 69,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бл.4009а  А „Ландос” 71,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бл.4009а  А „Ландос” 71,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бл.4009а  А „Ландос” 71,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бл.4009а  А „Ландос” 71,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бл.4009а  А „Ландос” 71, ет.4,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бл.4009а  А „Ландос” 71,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бл.4009а  А „Ландос” 71, 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бл.4009а  А „Ландос” 71,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бл.4009а  А „Ландос” 71, ет.4,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бл.4009а  Б „Ландос” 69,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бл.4009а  А „Ландос” 71, ет.7,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бл.4009а  Б „Ландос” 69,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бл.4009а  Б „Ландос” 69, ет.4,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бл.4009а  Б „Ландос” 69, ет.4,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бл.4009а  Б „Ландос” 69, ет.4,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бл.4009а  Б „Ландос” 69,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бл.4009а  Б „Ландос” 69,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бл.4009а  Б „Ландос” 69,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бл.4009а  Б „Ландос” 69, ет.2, ап. 4/13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бл.4009а  Б „Ландос” 69,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бл.4009а  Б „Ландос” 69, 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А „Калина” 58, ет.5,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бл.4009а  А „Ландос” 71,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А „Калина” 58, ет.5,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Б „Калина” 56,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В „Калина” 54, ет.6,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В „Калина” 54, ет.6,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В „Калина” 54, ет.6,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В „Калина” 54, ет.7,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В „Калина” 54, ет.5,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В „Калина” 54, ет.5,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В „Калина” 54, ет.4,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В „Калина” 54, ет.4,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В „Калина” 54, ет.5,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В „Калина” 54,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а А „Елба” 21,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а А „Елба” 21,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а А „Елба” 21, ет.4,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а А „Елба” 21, ет.4,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а А „Елба” 21,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а А „Елба” 21,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а А „Елба” 21, ет.3,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а А „Елба” 21,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а А „Елба” 21,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а А „Елба” 21,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а А „Елба” 21, 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В „Калина” 54, ет.3,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А „Калина” 58, ет.6,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В „Калина” 54, ет.3,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В „Калина” 54, ет.2,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Б „Калина” 56, ет.5,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Б „Калина” 56, ет.4,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Б „Калина” 56, ет.4,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Б „Калина” 56, ет.5,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Б „Калина” 56, ет.4,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Б „Калина” 56, ет.3,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Б „Калина” 56, ет.2,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Б „Калина” 56,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Б „Калина” 56, ет.3,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В „Калина” 54, ет.3,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Б „Калина” 56, ет.6,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Б „Калина” 56, ет.6,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В „Калина” 54, ет.2,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В „Калина” 54,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В „Калина” 54,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Б „Калина” 56, ет.6,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В „Калина” 54, ет.1,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Б „Калина” 56, ет.7,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Б „Калина” 56, ет.7,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Б „Калина” 56, ет.6,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бл.4010  В „Калина” 54,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 В „Елба” 32, ет.8,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бл.4000 А „Батак” 52, ет.7,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 В „Елба” 32,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 А „Елба” 36,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 В „Елба” 32,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 В „Елба” 32,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 В „Елба” 32,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 Б „Елба” 34,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 Б „Елба” 34, ет.8,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 Б „Елба” 34,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 В „Елба” 32,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 В „Елба” 32,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 Б „Елба” 34,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 В „Елба” 32,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 В „Елба” 32,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 В „Елба” 32,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 В „Елба” 32, ет.5, ап. 14/44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 В „Елба” 32, ет.5,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 Б „Елба” 34, ет.7, ап. 21/60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 А „Елба” 36, ет.4, ап. 12/30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 Б „Елба” 34,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 Б „Елба” 34, ет.6,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 Б „Елба” 34, ет.2, ап. 5/14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 Б „Елба” 34, ет.3,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 Б „Елба” 34,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 Б „Елба” 34,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 Б „Елба” 34, ет.4, ап. 12/33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 Б „Елба” 34, ет.4,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 Б „Елба” 34,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 Б „Елба” 34,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 А „Елба” 36, ет.8,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 Б „Елба” 34,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 А „Елба” 36,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 Б „Елба” 34,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 А „Елба” 36, ет.6,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 Б „Елба” 34, ет.5,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 А „Елба” 36,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 А „Елба” 36, ет.4,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 Б „Елба” 34, ет.5, ап. 14/41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бл.4007 Д „Крайна” 22, ет.4,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бл.4007 Б „Крайна” 16,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бл.4007 В „Крайна” 18,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бл.4007 Б „Крайна” 16,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бл.4007 Б „Крайна” 16,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бл.4007 А „Крайна” 14,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бл.4007 В „Крайна” 18,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бл.4007 Д „Крайна” 22,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бл.4007 В „Крайна” 18,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бл.4007 Д „Крайна” 22,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бл.4007 В „Крайна” 18,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бл.4007 Д „Крайна” 22,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 А „Елба” 36,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 А „Елба” 36,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бл.4007 А „Крайна” 14,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Е „Крайна” 2,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Е „Крайна” 2,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бл.4006 а Е „Крайна” 2, ет.8,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 А „Елба” 36,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 А „Елба” 36, ет.3,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 В „Елба” 32,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jc w:val="left"/>
            </w:pPr>
            <w:r w:rsidRPr="003D0840">
              <w:rPr>
                <w:rFonts w:eastAsia="Calibri"/>
                <w:color w:val="000000"/>
              </w:rPr>
              <w:t>бл.4009 А „Елба” 36, ет.2, ап. 5</w:t>
            </w:r>
          </w:p>
        </w:tc>
      </w:tr>
      <w:tr w:rsidR="0088688B" w:rsidRPr="003D0840" w:rsidTr="005D764B">
        <w:trPr>
          <w:trHeight w:val="284"/>
        </w:trPr>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15"/>
              <w:numPr>
                <w:ilvl w:val="0"/>
                <w:numId w:val="13"/>
              </w:numPr>
              <w:rPr>
                <w:lang w:val="bg-BG"/>
              </w:r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keepNext/>
              <w:keepLines/>
              <w:jc w:val="center"/>
            </w:pPr>
            <w:r w:rsidRPr="003D0840">
              <w:rPr>
                <w:b/>
              </w:rPr>
              <w:t>На територията на Район „Западен”</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„Белица” 13, вх.Г,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„Белица” 23, вх.А, ет.8, ап. 22/42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„Белица” 22, вх.Д,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„Белица” 20, вх.Г,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„Белица” 26, вх.Е,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„Белица” 20, вх.Г,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„Белица” 19, вх.А,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„Белица” 19, вх.А,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„Белица” 17, вх.Б, ет.6,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„Белица” 19, вх.А,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„Белица” 32, вх.И, ет.5,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„Белица” 16, вх.Б,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„Белмекен” 3, вх.В,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„Свобода” 40, вх.Б,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„Пещерско шосе”  73, вх.Е,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„Дрян” 6, вх.А, ет.8,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„Дрян” 6, вх.А,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„Белмекен” 3, вх.В, ет.2 ,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„Дрян” 6, вх.А,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„Дрян” 4, вх.Б,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„Силистра” 4, вх.Б,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„Дрян” 2, вх.В, ет.2 /съж.2/,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„Дрян” 4, вх.Б, ет.7,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„Белица” 15, вх.В, ет.5,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„Пещерско шосе”  82 бл.2,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„Белица” 15, вх.В, ет.4,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„Белица” 13, вх.Г, ет.8,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„Белица”  4, вх.Б, ет.4,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„Белица”  2, вх.А, ет.8, ап. 32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„Белица”  2, вх.А, ет.7,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„Белица”  4, вх.Б, ет.5  ,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„Белица”  2, вх.А, ет.3/съж.2/,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„Баучер” 24а, ет.2/съж.2/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„Баучер”  23, вх.А, ет.6,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„Белица”  6, вх.В, ет.6,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„Белица” 13, вх.Г,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„Белица”  6, вх.В, ет.8, ап. 30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„Белица”  9, вх.Б,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„Белица” 13, вх.Г,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„Белица” 13, вх.Г,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„Иван Ст. Гешев” 30, ет.4,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„Белица”  8, вх.Г, ет.7,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„Белица” 12, вх.Е, ет.6,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„Белица” 10, вх.Д, ет.4,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„Белица” 10, вх.Д, ет.3,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„Белица” 10, вх.Д,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„Белица” 10, вх.Д, ет.7,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„Пещерско шосе”  82 бл.2, ет.1,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„Копривщица” 23, вх.Б, ет.3,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„Пещерско шосе”  82 бл.2, ет.1,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„Пещерско шосе”  82 бл.2, ет.2,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„Пещерско шосе”  82 бл.3, ет.4,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„Пещерско шосе”  82 бл.3, ет.4,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„Пещерско шосе” 139 Б,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„Солунска”  9, вх.А,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„Пещерско шосе” 143, вх.В,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„Пепелаша” 11, вх.А,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„Пещерско шосе”  82 бл.3,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„Пещерско шосе”  82 бл.3,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„Пепелаша” 11, вх.А,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„Солунска”  9, вх.А,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„Звезда” 12, вх.А,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„Солунска”  9, вх.А,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„Солунска” 11, вх.Б, ет. /съж.2/,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„Пещерско шосе”  82 бл.3, ет.2,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„Пещерско шосе”  82 бл.3, ет.2,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„Пещерско шосе”  82 бл.3, ет.3,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„Пещерско шосе”  82 бл.3, ет.3,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„Пещерско шосе”  82 бл.3, ет.3,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„Пещерско шосе”  82 бл.3, ет.3,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„Пещерско шосе”  82 бл.3, ет.3,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„Пещерско шосе”  82 бл.3, ет.3,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„Звезда” 14, вх.Б,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„Пещерско шосе”  82 бл.2, ет.1,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„Звезда” 18, вх.А,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„Звезда” 22, вх.В,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„Вечерница”  2, вх.В,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„Вечерница”  2, вх.В, ет.3,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„Вечерница”  2, вх.В,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„Вечерница”  2, вх.В,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„Вечерница”  4, вх.Б, ет.8,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„Елин Пелин” 9, вх.Б,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„Елин Пелин” 1, вх.Б,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„Пещерско шосе”  82 бл.3,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„Вечерница”  6, вх.А, ет.8,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„Елин Пелин” 9, вх.Б, ет.5,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„Звезда” 20, вх.Б, ет.4 ,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„Пещерско шосе”  82 бл.3,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„Пещерско шосе”  82 бл.3, ет.2,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„Звезда” 26, вх.Д,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„Звезда” 26, вх.Д,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„Звезда” 26, вх.Д,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„Пещерско шосе”  82 бл.3,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„Звезда” 26, вх.Д, ет.4,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„Звезда” 28, вх.Е,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 xml:space="preserve">„Звезда” 28, вх.Е, ет.6   , ап. 10   </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„Пещерско шосе”  82 бл.3,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„Звезда” 28, вх.Е,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„Копривщица” 23, вх.Б, ет.4,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„Пещерско шосе”  82 бл.3, ет.2,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„Копривщица” 29, вх.Г, ет.3 /съж.2/,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„Копривщица” 31, вх.В,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„Орфей”  2, вх.А, ет.5,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„Орфей”  2, вх.А, ет.2,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„Гергана” 3, вх.Б, ет.1 /съж.2/,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„Орфей”  2, вх.А, ет.7, ап. 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„Гергана” 3, вх.Б,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„Гергана” 5, вх.В,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„Гергана” 5, вх.В, ет.7,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„Гергана” 5, вх.В, ет.8,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„Гергана” 3, вх.Б,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„Дивна”  7, вх.Г,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„Орфей”  4, вх.Б,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„Орфей”  4, вх.Б, ет.8, ап. 30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„Орфей”  7, вх.Ж,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„Орфей”  6, вх.В, ет.6,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„Орфей”  4, вх.Б, ет.8, ап. 29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„Орфей”  6, вх.В, ет.5,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„Орфей”  5, вх.Е, ет.4,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„Орфей”  5, вх.Е,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„Орфей”  4, вх.Б, ет.8, ап. 31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„Орфей”  6, вх.В,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„Ружа” 13, ет.13, ап. 65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„Ясна Поляна” 3, вх.Б,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„Росен” 5, вх.В,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„Дивна”  5, вх.В, ет.3,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„Равнища” 23, вх.Б,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„Равнища” 21, вх.В,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„Дивна”  1, вх.А, ет.3,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„Равнища” 31, вх.А, ет.7/съж.2/,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„Й. Гавазов” 7, вх.В, ет.1,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„Й. Гавазов” 1, вх.В, ет.8, ап. 29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„Й. Гавазов” 1, вх.В, ет.7,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„Авлига” 11вх. А, ет.7,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„Й. Гавазов” 3, вх.А,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„Росен” 1, вх.В,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„Дивна”  5, вх.В,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„Дивна”  5, вх.В, ет.2,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„Ранни лист” 12, вх.В, ет.8/съж.2/,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„Дивна”  1вх. А, ет.1 ,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„Ранни лист” 12, вх.В,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„Ранни лист” 10, вх.Б, ет.1/съж.2/,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„Ранни лист”  8, вх.А, ет.3,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„Ранни лист” 10, вх.Б,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„Орфей”  7, вх.Ж, ет.5,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„Ясна Поляна” 7, вх.Б,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„Юндола” 30, вх.Д,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„Свобода” 32, вх.В,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„Ген. Колев”  3,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„Ген. Колев” 10,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„Свобода” 34, вх.Г,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„Свобода” 32, вх.В,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„Пещерско шосе”  69, вх.Г,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„Маестро Атанасов”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„Дивна” 23, вх.В, ет.5 ,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„Дивна” 13,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„Свобода” 34, вх.Г,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„Копривщица” 55, вх.Б,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„Копривщица” 37, вх.В, ет.6/съж.3/,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„Свобода” 34, вх.Г,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„Копривщица” 45, вх.А, ет.4,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„Копривщица” 47, вх.В, ет.4 ,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„Копривщица” 51, вх.А, ет.4 /съж.2/,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„Копривщица” 47, вх.В,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„Дивна” 13, вх.В,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„Пепелаша”  5, вх.А,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„Чемшир”  6, вх.А,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„Чемшир”  1, вх.А,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„Орфей”  9, вх.З,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„Маестро Атанасов”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„Орфей” 18, вх.В, 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„Маестро Атанасов”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„Юндола” 22, вх.А,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„Юндола” 26, вх.В,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„Юндола” 30, вх.Д,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„Юндола” 10, вх.А, ет.5   ,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„Орфей” 18, вх.В, ет.4,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„Орфей” 20, вх. Г,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„Орфей” 14, вх.А,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„Орфей” 22, вх.Д, ет.4, ап. 11/51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„Чемшир” 10, вх.В,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„Лерин” 25, ет.1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„Чемшир” 10, вх.В, ет.5,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„Дивна” 11, вх.Б, ет.7 ,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„Чемшир” 10, вх.В, ет.4,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„Дивна”  7, вх.Г, ет.4,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„Дивна”  9 , вх.А, ет.3, ап. 6</w:t>
            </w:r>
          </w:p>
        </w:tc>
      </w:tr>
      <w:tr w:rsidR="0088688B" w:rsidRPr="003D0840" w:rsidTr="005D764B">
        <w:trPr>
          <w:trHeight w:val="284"/>
        </w:trPr>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15"/>
              <w:numPr>
                <w:ilvl w:val="0"/>
                <w:numId w:val="13"/>
              </w:numPr>
              <w:rPr>
                <w:lang w:val="bg-BG"/>
              </w:r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keepNext/>
              <w:keepLines/>
              <w:jc w:val="center"/>
            </w:pPr>
            <w:r w:rsidRPr="003D0840">
              <w:rPr>
                <w:b/>
              </w:rPr>
              <w:t>На територията на Район „Северен”</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„Борба” 9, ет.12 , ап. 56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w:t>
            </w:r>
            <w:r w:rsidR="005D39D2">
              <w:rPr>
                <w:rFonts w:eastAsia="Calibri"/>
                <w:lang w:val="en-US"/>
              </w:rPr>
              <w:t xml:space="preserve"> </w:t>
            </w:r>
            <w:r w:rsidRPr="003D0840">
              <w:rPr>
                <w:rFonts w:eastAsia="Calibri"/>
              </w:rPr>
              <w:t>Каблешков”- Модул , вх. В-4/съж.2/,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„Барикадите” 20, вх.Б,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„Барикадите” 14, ет.6</w:t>
            </w:r>
            <w:r w:rsidR="00BA1A4C">
              <w:rPr>
                <w:rFonts w:eastAsia="Calibri"/>
              </w:rPr>
              <w:t xml:space="preserve">  </w:t>
            </w:r>
            <w:r w:rsidRPr="003D0840">
              <w:rPr>
                <w:rFonts w:eastAsia="Calibri"/>
              </w:rPr>
              <w:t xml:space="preserve"> ,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„Борба” 9, ет.1,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„Борис Дякович”  2, вх.Вет.2, ап. 7/19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„Борба” 9, ет.15, ап. 73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„Борба” 9, ет.1,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Модул , вх. Г-10,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Модул , вх. Г-9,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Модул , вх. Г-8,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„Павел Бобеков” 4 къща</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„Павел Бобеков” 6 /съж.2/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„Панагюрище” 5а  /съж.2/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„Факел” 1, вх.Б,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„Панагюрище”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Модул , вх. Г-8/съж.2/,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„Тиса” 2, ет.3 /съж.2/,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„Тиса” 6,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Модул , вх. Г-10,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„Хан Терелиг” 1, вх.А, ет.3,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„Хан Терелиг” 3, вх.Бет.12, ап. 89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Модул , вх. Г-9,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„Харитон Куев”  5, ет.2 /съж.3/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„Хан Терелиг” 3, вх.Б, ет.8, ап. 71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„Хан Терелиг” 5, вх.Вет.9, ап. 62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„Хан Терелиг” 5, вх.Вет.9, ап. 55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„Хан Терелиг” 5, вх.В, ет.1, ап. 1а</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„Харитон Куев”  1 къща 1/2 част</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„Петър Шилев”  6, ет.2,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„Анри Барбюс” 16а ; б /съж.2/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„Победа” 37, ет.6/съж.2/,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„Победа” 37, ет.6*,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„Йоан Екзарх”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„Милеви Скали”  2, ет.10, ап. 35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„Победа” 21а, вх.С4, ет.9 бл.3102, ап. 39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„Еледжик” 3 /съж.2/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„Ян Хус”1, вх.А, ет.4/съж.2/,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„Победа” 21а, вх.С4, ет.9 бл.3102, ап. 38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„Марица” 57, вх.В,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„Милеви Скали”  4, ет.10, ап. 36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„Милеви Скали”  6, ет.7,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„Разслатица”  2, вх.Е, ет.8, ап. 31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„Разслатица”  4, вх.Д, ет.5,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„Портолагос” 27, ет.1/съж.2/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„Милеви Скали”  6, ет.11, ап. 43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„Найден Попстоянов” 5, ет.6,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„Никола Войновски” 28, вх.1,2,партер/съж.3/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„Николай  Хайтов” 27 /съж.2/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„Кипарис”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„Марица” 51, вх.Б,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„Дунав”  73, вх.Гет.5, ап. 13/55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„Ален  мак” 2, вх.Б, ет.3,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„Петър Шилев”  8, ет.3, ап. 30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„Петър Шилев” 10,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„Петър Шилев” 14, ет.8, ап. 37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„Петър Шилев” 24, вх.В, ет.4,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„Петър Шилев”  6, ет.3, ап. 27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„Петър Шилев”  4, ет.1,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„Анри Барбюс”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„Дунав” 184, вх.А, 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„Победа” 21, ет.2  бл.3102,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„Победа” 21а, вх.С4, ет.10 бл.3102, ап. 44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„Достоевски” 4б /съж.2/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„Добродол” 23, ет.1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„Дунав”  25,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„Победа” 21а, вх.С4, ет.10 бл.3102, ап. 43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„Победа” 21а, вх.С4, ет.9 бл.3102, ап. 37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„Победа” 21а, вх.С4, ет.7 бл.3102, ап. 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„Победа” 21а, вх.С4, ет.2 бл.3102,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„Победа” 21а, вх.С4, ет.8 бл.3102, ап. 33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„Победа” 21а, вх.С4, ет.6 бл.3102,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„Победа” 21а, вх.С4, ет.6 бл.3102,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„Ген. Кутузов” 3, вх.Б,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Модул , вх. В-4/съж.2/,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Модул , вх. В-4,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Левски” 101, вх.Б, ет.3,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Левски” 101, вх.Б, 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Левски” 101, вх.Б, ет.6, ап. 46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Левски” 101, вх.Б, ет.11, ап. 77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Левски”  99, вх.В, ет.10, ап. 82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Левски” 101, вх.Б, ет.10, ап. 66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Левски”  99 , ет.8, ап. 53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Левски” 101, вх.Б, ет.6, ап. 47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Левски” 101, вх.Бет.10, ап. 84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Левски” 101, ет.9, ап. 57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Левски” 101, ет.4,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Левски” 101, вх.Б, ет.9, ап. 80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Левски” 101, вх.Бет.14, ап. 101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Левски” 101, вх.Бет.10, ап. 87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Левски” 101, вх.Бет.10, ап. 89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Левски”  97, вх.Гет.7, ап. 45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Левски” 101, ет.9, ап. 59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Левски”  97, вх.Гет.4,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Левски”  97, вх.Гет.12, ап. 104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 - Г-4 „Фрезия”22,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 - Г-4 „Фрезия”24,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Левски”  95, вх.Д, ет.14, ап. 90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Априлов” 148, ет.15 , ап. 68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Априлов” 146, ет.16, ап. 73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Априлов” 148,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Левски”  97, вх.Гет.12, ап. 90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Левски”  95, вх.Д, ет.5, ап. 38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Левски”  95, вх.Д, ет.8, ап. 67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Левски”  97, вх.Гет.11, ап. 80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Левски”  97, вх.Г, ет.8, ап. 66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Левски”  95, вх.Д, ет.6, ап. 32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Левски”  97, вх.Г, ет.6, ап. 36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Левски”  95, вх.Д ет10, ап. 64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Левски”  95, ет.13, ап. 84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Левски” 101вх. Бет.13, ап. 93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Априлов” 136, вх.В, ет.4,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Левски” 103, вх.А, ет.10, ап. 72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Левски” 103, вх.А, ет.10, ап. 86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 - Б-1 „Фрезия”4,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 - Б-1 „Фрезия”6,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 - Б-1 „Фрезия”2,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 - Б-1 „Фрезия”8,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 - Б-2 „Фрезия”3,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 - Б-2 „Фрезия”1,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 - Б-2 „Фрезия”5,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 - А-3 „Фрезия”44,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 - А-3 „Фрезия”40,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 - А-1 „Фрезия”11,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 - А-1 „Фрезия”13,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 - А-3 „Фрезия”42,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 - А-1 „Фрезия”15,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 - А-3 „Фрезия”38,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 - А-1 „Фрезия”9,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„Вук Караджич” 30 /съж.2/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Левски” 103, вх.А, ет.10, ап. 84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 - В-1 „Фрезия”17,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Левски” 103ет.12, ап. 103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Левски” 103, вх.А, ет.9, ап. 80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 - Г-3 „Фрезия”20,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Левски” 103, вх.А, ет.9, ап. 63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Левски” 103, вх.А, ет.4, ап. 33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Левски” 103, вх.А, ет.8, ап. 64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 - Б-2 „Фрезия”7,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 - Г-3 „Фрезия”18,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 - Г-2 „Фрезия”14,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 - В-1 „Фрезия”19,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 - В-1 „Фрезия”21,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 - Г-2 „Фрезия”16,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 - В-1 „Фрезия”23,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 - Г-1 „Фрезия”12,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 - Г-1 „Фрезия”10,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Априлов” 125 А, ет.1ет.2, ет.3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Модул , вх. В-4,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Априлов” 124ет.17, ап. 140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Априлов” 124ет.14, ап. 104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Модул , вх. Б-3,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Модул , вх. Б-3,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Модул , вх. А-2,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 xml:space="preserve">„Брезовско шосе” 13, ет.2 /съж.2/   </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„Брезовско шосе” 13   /2-ра къща</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„Брезовско шосе” 13   /1-ва къща</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Модул , вх. А-2,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Модул , вх. А-2,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„България”  42, вх.А,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„България”  22, вх.Д,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Модул , вх. А-2,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„България”  10, вх.Д,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„България”   6, вх.3, ет.15, ап. 73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„България”   8, вх.Е,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„Брезовско шосе”  2, ет.12, ап. 58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„България”  46, вх.Д, ет.3 ,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„Брезовска”  46, ет.8 , ап. 33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Модул , вх. Б-3,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Модул , вх. В-2/съж.2/,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Модул , вх. В-3,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Модул , вх. В-3,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Модул , вх. В-3,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Модул , вх. В-3,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„Брезовска”  40, вх.В, ет.10, ап. 48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Модул , вх. В-2,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Модул , вх. В-2,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Модул , вх. Б-3,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Модул , вх. Б-4,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Модул , вх. В-2,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Модул , вх. Б-4,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Модул , вх. Б-4,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Модул , вх. Б-4,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„България”  50, вх.В, ет.6,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Априлов” 124ет.16, ап. 135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„България”  52, вх.Б, ет.1 ,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„България”  99, вх.Б,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 - Г-6 „Фрезия”30,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 - Г-6 „Фрезия”32,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 - Г-5 „Фрезия”28,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 - Г-7 „Фрезия”34,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 -Д-1 Напредък-34,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 - Г-7 „Фрезия”36,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 -Д-1 Напредък-36,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 - Г-5 „Фрезия”26,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Априлов” 124, ет.3,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Априлов” 124ет.13, ап. 94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Априлов” 124ет.13, ап. 131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Априлов” 119, вх.Г, ет.4,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Априлов” 124ет.12, ап. 89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Априлов” 124, ет.6, ап. 41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„Васил Априлов” 124, ет.8, ап. 65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 -Д-1 Напредък-38,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„България”  62, вх.В,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 -Д-1 Напредък-40,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 -Д-2 Напредък-28,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 -Д-4 Напредък-16,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„България” 226, вх.А, ет.3,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 -Д-4 Напредък-14,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„България” 196, ет.6,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„България” 170, ет.8, ап. 45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„България” 190, вх.Е, ет.4,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 -Д-2 Напредък-26,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 -Д-4 Напредък-12,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„Иван  Драсов” 2, вх.Б, ет.1,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 -Д-2 Напредък-30,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 -Д-2 Напредък-32,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 -Д-4 Напредък-10,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 -Д-3 Напредък-18,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 -Д-3 Напредък-22,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 -Д-3 Напредък-20,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„Т.Каблешков”- М -Д-3 Напредък-24, ап. 4</w:t>
            </w:r>
          </w:p>
        </w:tc>
      </w:tr>
      <w:tr w:rsidR="0088688B" w:rsidRPr="003D0840" w:rsidTr="005D764B">
        <w:trPr>
          <w:trHeight w:val="284"/>
        </w:trPr>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15"/>
              <w:numPr>
                <w:ilvl w:val="0"/>
                <w:numId w:val="13"/>
              </w:numPr>
              <w:rPr>
                <w:lang w:val="bg-BG"/>
              </w:r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keepNext/>
              <w:keepLines/>
              <w:jc w:val="center"/>
            </w:pPr>
            <w:r w:rsidRPr="003D0840">
              <w:rPr>
                <w:b/>
              </w:rPr>
              <w:t>На територията на Район „Южен”</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„Горно Броди” 27 /съж.3/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35, вх.Жет.6, ап. 20 А</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 Александров” 29 , ет.1, 2 /съж.2/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 Александров” 40, вх.А, ет.5,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„Ак. Петър Динеков” 27, вх.Д, ет.3,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„Д. Хаджидимов” 14 , вх.Вет.7,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42, вх.Гет.4,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38, вх.Бет.6,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„Д. Талев”  65ет.15, ап. 72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„Д. Талев”  65, ет.9, ап. 43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42, вх.Гет.4,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„Д. Талев”  65, ет.7, ап. 33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„Д. Талев”  65,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„Д. Талев”  58   1/3 ид.ч.от жил.и дв.м.</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„Д. Талев”  65, ет.6,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„Д. Хаджидимов” 10 , вх.Ает.1,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92, вх.Вет.8,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44, вх.Дет.1,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„Г. Кирков” 56, вх.Иет.2,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„Г. Кирков” 56, вх.Иет.2,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„Г. Кирков” 56, вх.Иет.2 ,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„Г. Кирков” 56, вх.Иет.5,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„Г. Кирков” 54, вх.Зет.1,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„Г. Кирков” 52, вх.Жет.7,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„Г. Кирков” 52, вх.Жет.5,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„Г. Кирков” 46, вх.Гет.6,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„Г. Кирков” 52, вх.Жет.8,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„Ст. Стамболов” 69, вх.Ж, ет.6,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„Г. Кирков” 56, вх.Иет.7,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„Г. Кондолов” 35, вх.Бет.3,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46, вх.Еет.1,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„Георги  Икономов” 20, вх.1, 2 /съж.2/ със.</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„Г. Кондолов” 19, вх.Вет.5,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„Трети март”  11, вх.В, ет.7, ап. 71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48, вх.Жет.6/съж.2/,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„Гаврил  Кръстевич” 8  1/4 ид. ч.</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„Трети март”  11, вх.В, ет.7, ап. 84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„Ст. Стамболов” 69, вх.Ж,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„Г. Кирков” 44, вх.Вет.6,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„Ст. Стамболов” 67, вх.Е,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„Даме Груев” 25, ет.1, 2 /съж.2/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„Енисей” 19, вх.Д, ет.5,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„Енисей” 19, вх.Д,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„Енисей” 17, вх.Г,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„Енисей” 19, вх.Д, ет.5,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„Енисей” 15, вх.В, ет.7, ап. 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„Енисей” 15, вх.В,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„Енисей” 15, вх.В, ет.2*,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„Енисей” 15, вх.В, ет.2,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„Енисей” 15, вх.В, ет.7,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„Енисей” 15, вх.В,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„Енисей” 19, вх.Д, ет.5,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„Енисей” 21, вх.Б, ет.1,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„Ст. Стамболов” 53, вх.А, ет.8, ап. 29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„Ст. Стамболов” 55, ет.8, ап. 30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„Ст. Стамболов” 57, вх.А,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„Енисей” 20, вх.1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„Ст. Стамболов” 57, вх.А,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„Енисей” 23, вх.Ж, ет.6,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„Енисей” 23, вх.Ж, ет.5,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„Енисей” 21, вх.Е, ет.6,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„Ст. Стамболов” 57, вх.А,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„Енисей” 13, вх.Б, ет.7, ап. 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„Ст. Стамболов” 67, вх.Е, 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„Енисей” 13, вх.Б, ет.6*,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„Енисей” 13, вх.Б, ет.3,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„Ст. Стамболов” 63, вх.Гет.8,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„Ст. Стамболов” 65, вх.Д, ет.3*,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„Даме Груев” 52, вх.Вет.4,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„Ст. Стамболов” 61, вх.В, ет.8,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„Даме Груев” 52, вх.Вет.2,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„Даме Груев” 42, вх.Гет.6,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„Даме Груев” 38, вх.Еет.5,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„Даме Груев” 44, вх.Вет.3,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„Енисей” 13, вх.Б, ет.6,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„Ст. Стамболов” 61, вх.В,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„Ст. Стамболов” 61, вх.В, ет.4/съж.2/,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„Енисей” 11, вх.А, ет.8, ап. 32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„Енисей” 11, вх.А, ет.8, ап. 29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„Енисей” 11, вх.А, ет.7,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„Енисей” 11, вх.А, ет.1,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„Енисей”  6, вх.В,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„Енисей”  4, вх.Б,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„Енисей”  2, вх.А,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„Енисей”  6, вх.В, ет.8,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„Г. Кирков” 44, вх.Вет.3,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„Г. Кирков”  2, ет.3,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50, вх.Е,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71, вх.Ает.2/съж.2/,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71вх.А, ет.6,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72, вх.Вет.4,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73, вх.Бет.5,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75, вх.Вет.2,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76, вх.Дет.6/съж.2/,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73, вх.Бет.6,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79, вх.Дет.3,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„Бр. Бъкстон” 21, вх. Ает.1,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„Бр. Бъкстон” 48, вх. Бет.6,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„Бр. Шкорпил”  4, вх.Б,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„Бр. Шкорпил”  2, вх.А,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„Бр. Шкорпил”  2, вх.А, ет.5,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„Бр. Бъкстон” 46, вх. Ает.3,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„Бр. Шкорпил”  2, вх.А,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„Бр. Бъкстон” 61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„Бр. Бъкстон” 50, вх. Вет.4,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„Бр. Бъкстон” 50, вх. Вет.3,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„Бр. Шкорпил”  1, вх.А, ет.8,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79, вх.Дет.7,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„Бр. Шкорпил”  8, вх.Бет.3 /съж.2/ ,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79, вх.Дет.8,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„Бадемите” 25, вх.Дет.4, ап. 11/51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„Чорлу” 45/съж.3/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81, вх.Еет.5,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86, вх.Вет.6,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88, вх.Бет.8,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96, вх.Ает.3,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94, вх.Бет.7 ,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94, вх.Бет.1   ,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92, вх.Вет.7,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80, вх.Жет.1/съж.2/,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„Чорлу” 31 нег./съж.2/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„Бадемите” 23, вх.Гет.1,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80, вх.Жет.3,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80, вх.Жет.3  ,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81, вх.Еет.4,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„Арх. Евлоги” 20, вх. Гет.2</w:t>
            </w:r>
            <w:r w:rsidR="00BA1A4C">
              <w:rPr>
                <w:rFonts w:eastAsia="Calibri"/>
              </w:rPr>
              <w:t xml:space="preserve"> </w:t>
            </w:r>
            <w:r w:rsidRPr="003D0840">
              <w:rPr>
                <w:rFonts w:eastAsia="Calibri"/>
              </w:rPr>
              <w:t>,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„Чорлу” 27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81, вх.Е,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70, вх.Бет.1,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92, вх.Вет.7,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69, вх.Вет.6,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67, вх.Бет.4,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 xml:space="preserve">„Христо Караманджуков” 1, ет.2 </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60, вх.Вет.1/съж.2/,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59, вх.Ает.7,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60, вх.Вет.2/съж.2/,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60, вх.Вет.6,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61, вх.Бет.2,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61, вх.Бет.5,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61, вх.Бет.6,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59, вх.Ает.6,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59, вх.Ает.2,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56, вх.Бет.3,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58, вх.Ает.1 ,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58, вх.Ает.6,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59, вх.Ает.3,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58, вх.Ает.6 /съж.2/,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58, вх.Ает.8,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58, вх.Ает.8,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59, вх.Ает.1,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61, вх.Бет.7,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69, вх.Вет.1,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62, вх.Бет.5,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64, вх.Ает.8,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67, вх.Бет.1,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67, вх.Бет.3,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„Бр. Шкорпил” 12, вх.В, ет.3 /съж.2/ ,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67, вх.Бет.1,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„Бр. Шкорпил” 10, вх.А,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„Бр. Шкорпил”  8, вх.Бет.7,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„Бр. Шкорпил” 10, вх.А, ет.7,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64, вх.Ает.1   ,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65, вх.Ает.4,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„Бр. Шкорпил” 16, вх.А,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„Ал. Стамболийски” 65, вх.Ает.4,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„Бугариево” 47, вх.Вет.7,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„Бугариево” 47, вх.Вет.6,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„Ст. Стамболов” 21, вх.В,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„Бугариево” 45, вх.Бет.8,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„Бугариево” 14, вх.Ает.2,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„Бугариево” 10, вх.Бет.7,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„Бр. Шкорпил” 16, вх.А, ет.1,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„Бугариево” 43, вх.Ает.4,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„Бр. Шкорпил” 14, вх.Б,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„Славееви гори” 37, вх.Гет.4,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„Славееви гори” 54, вх.Е,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 Вапцаров”  72, вх.Бет.8,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 Вапцаров”  72, вх.Бет.6,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 Вапцаров”  74, вх.Вет.8,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 Вапцаров”  79, вх.Ает.3,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 Вапцаров”  70, вх.Ает.1,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 Вапцаров”  81, вх.Бет.3,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 Вапцаров”  70, вх.А,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 Вапцаров”  58, ет.6,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 Вапцаров”  58, ет.6,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 Вапцаров”  66, вх.Бет.5,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 Вапцаров”  58, ет.6,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 Вапцаров”  58, ет.6,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 Вапцаров”  58, ет.5,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 Вапцаров”  83, вх.Вет.6,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 Вапцаров”  85, вх.Гет.5,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„Нева” 22, ет.5,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„Нева” 22, ет.3,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„Нева” 22, ет.5,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„Никола  Димков”  25, ет.2, ап. А1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„Нева” 22,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 Вапцаров”  83, вх.Вет.6,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„Нева” 22, ет.2,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„Пор. В. Стефов” 17, вх. А, ет.6,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 Вапцаров”  87, вх.Дет.7,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„Пор. В. Стефов” 17, вх. А,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 Вапцаров”  89, вх.Еет.1,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 Вапцаров”  89, вх.Еет.6,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 Вапцаров”  56  съсобств.5/8ид.ч.</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„Никола  Димков”  25, ет.2, ап. Б2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 Вапцаров”  55, вх.Еет.8,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 Вапцаров”  55, вх.Еет.2,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 Вапцаров”  11, вх.А, ет.2,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„Пор. В. Стефов” 19, вх. Б,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 Вапцаров”  11, вх.Ает.2,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 Вапцаров”  11, вх.Ает.5,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„Пор. В. Стефов” 19, вх. Б, ет.4,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 Вапцаров”  13, вх.Бет.3,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„Пор. В. Стефов” 21, вх. А, ет.4,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„Македония” 91,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„Македония”  9, вх.А, ет.7, ап. 72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„Пор. В. Стефов” 21, вх. А,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„Македония” 25, вх.В, ет.7, ап. 66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„Македония” 37, вх.Б, ет.4 ,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 Вапцаров”  55, вх.Еет.7,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 Вапцаров”  13, вх.Бет.3,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 Вапцаров”  15, вх.Вет.5,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 Вапцаров”  26, вх.Бет.4, ап. 13/46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 Вапцаров”  26, вх.Бет.2,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 Вапцаров”  49, вх.В, ет.3,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 Вапцаров”  53, вх.Дет.7,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 Вапцаров”  21, вх.Еет.8,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 Вапцаров”  13, вх.Бет.7,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 Вапцаров”  21, вх.Еет.5,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 Вапцаров”  19, вх.Дет.5,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 Вапцаров”  15, вх.Вет.7,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 Вапцаров”  19, вх.Дет.7,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 Вапцаров”  17, вх.Гет.1,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„Н. Вапцаров”  17, вх.Гет.7 ,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„Македония”  9, вх.А, ет.4, ап. 36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„Пор. В. Стефов” 17, вх. А,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„Пор. В. Стефов” 17, вх. А, ет.3,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„Пере Тошев” 81, вх. В,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„Пере Тошев” 81, вх. В, 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„Пере Тошев” 81, вх. В,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„Пере Тошев” 81, вх. В,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„Пере Тошев” 81, вх. В,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„Пере Тошев” 81, вх. Б,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„Пере Тошев” 81, вх. В, ет.5,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„Пере Тошев” 81, вх. В,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„Пере Тошев”101вх. Г, ет.4, ап. 10/46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„Пере Тошев” 81, вх. В,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„Пере Тошев” 85, вх. Б,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„Пере Тошев” 85, вх. А,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 xml:space="preserve">„Перуника” 36 </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„Пере Тошев” 81, вх. А,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„Пере Тошев” 75, ет.13, ап. 78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 Васков”  9а, вх.А, ет.5, ап. 13/25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 xml:space="preserve">„П. Васков” 22а , ет.2 </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„Охрид”  2, вх. А, ет.2,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„Охрид”  6, вх. В, ет.2,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 Васков” 55, ет.16, ап. 80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„Пере Тошев” 81, вх. А,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„Пере Тошев” 49, вх.Б, ет.4,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„Пере Тошев” 54, вх. А, ет.4,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„Пере Тошев” 58, вх.В, ет.5,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„Пере Тошев” 54, вх. А,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„Пере Тошев” 56, вх.Б,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„Пере Тошев” 54, вх. А,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„Перуника” 55, ет.1, 2 /съж.5/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„Пор. В. Стефов” 17, вх. А, ет.4,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„Пор. В. Стефов”  7, вх. В,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„Пор. В. Стефов”  9, вх. Б,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„Пор. В. Стефов”  7, вх. В,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„Пор. В. Стефов”  5, вх. А,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„Пор. В. Стефов”  9, вх. Б, ет.3,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„Пор. В. Стефов”  5, вх. А,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„Пор. В. Стефов”  9, вх. Б, ет.4,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„Пор. В. Стефов” 11, вх. А,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„Пор. В. Стефов” 17, вх. А, 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„Пор. В. Стефов”  9, вх. Б,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„Пор. В. Стефов” 15, вх. Б, ет.7,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„Пор. В. Стефов” 15, вх. Б,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„Пор. В. Стефов”  5, вх. А,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„Петър Стоев”  50, ет.2,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„Петрова Нива” 47, ет.1/П.Стоев9/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„Петрова Нива” 50, ет.2</w:t>
            </w:r>
            <w:r w:rsidR="00BA1A4C">
              <w:rPr>
                <w:rFonts w:eastAsia="Calibri"/>
              </w:rPr>
              <w:t xml:space="preserve">  </w:t>
            </w:r>
            <w:r w:rsidRPr="003D0840">
              <w:rPr>
                <w:rFonts w:eastAsia="Calibri"/>
              </w:rPr>
              <w:t>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„Петрова Нива” 51 /съж.3/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„Пор. В. Стефов”  1, вх. В,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„Петър Стоев”  19, вх.2, 3/съж.2/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„Петър Стоев”  15, ет.1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„Македония”  7, вх.Б, ет.1,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 xml:space="preserve">„Софлу” 37а </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„Лозарска”69, вх.В, ет.1,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„Репин” 22, ет.1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„Калиакра” 11, вх.Б, ет.7 /съж.2/,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 Нунков” 4, вх. Б, ет.3, ап. 30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„Калиакра” 15, вх.Г, ет.5,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„Славееви гори” 24, вх.В,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„Славееви гори” 24, вх.В,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„Славееви гори” 24, вх.В, 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„Славееви гори” 24, вх.В,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„Йордан Ковачев” 8, вх.В, ет.5, ап. 36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„Славееви гори” 24, вх.В,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„Йордан Ковачев” 8, вх.В, ет.6, ап. 44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„Йордан Ковачев” 8, вх.В, ет.4, ап. 27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„Славееви гори” 24, вх.В, ет.1/съж.2/,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„Славееви гори” 24, вх.В,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„Кичево”  4, вх.А, ет.4,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„Кичево”  4, вх.А, ет.3,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„Кичево”  4, вх.А, ет.5,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„Кичево”  4, вх.А, ет.8, ап. 30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„Кичево”  4, вх.А, ет.1,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„Славееви гори” 24, вх.А,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„Славееви гори” 24, вх.А,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„Славееви гори” 24, вх.Б,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„Славееви гори” 24, вх.А,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„Славееви гори” 24, вх.Б,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„Славееви гори” 24, вх.Б,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„Йордан Ковачев” 8, вх.В, ет.3,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„Кичево”  6, вх.Б, ет.4,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„Йордан Ковачев” 8, вх.В, ет.2,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„Йордан Ковачев” 4, вх.А, ет.6,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„Славееви гори” 43, вх.А,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„Славееви гори” 46, вх.Б,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„Славееви гори” 39, вх.Д, 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„Славееви гори” 39, вх.Д,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„Славееви гори” 47, вх.В,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„Охрид” 33, ет.2   1/2 ид.ч.</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„Славееви гори” 47, вх.В,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„Иван Гарванов” 54, ет.15 /съж.2/, ап. 72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„Славееви гори” 52, вх.Д,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„Иван Гарванов” 54а</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„Славееви гори” 48, вх.В,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„Йордан Ковачев” 4, вх.А, ет.6, ап. 14/38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„Славееви гори” 37, вх.Гет.2,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„Славееви гори” 37, вх.Гет.1 /съж.2/,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„Йордан Ковачев” 4, вх.А, ет.3, ап. 4/10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„Йордан Ковачев” 4, вх.А, ет.2,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„Йордан Ковачев” 4, вх.А, ет.3, ап. 5/11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„Йордан Ковачев” 4, вх.А, ет.5, ап. 10/28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„Славееви гори” 24, вх.В, ет.7 ,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„Славееви гори” 25, вх.А, ет.3,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„Славееви гори” 25, вх.А,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„Славееви гори” 37, вх.Гет.1,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„Славееви гори” 25, вх.А, ет.4,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„Славееви гори” 29, вх.В, ет.8,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„Славееви гори” 27, вх.Б,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„Лозарска” 8 , вх.А,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„Кичево” 10, вх.Г,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„Кичево” 12, вх.Д, ет.4,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„Скопие”  96, вх. В, ет.5,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„Скопие”  96, вх. В, ет.6,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„Коматевско шосе” 9, ет.3,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„Коматевско шосе” 9, ет.4,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„Скопие”  96, вх. В, ет.6,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„Коматевско шосе” 9, ет.5,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„Скопие” 100, вх. А, ет.6,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„Кичево” 64, вх.А,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„Кичево” 50, вх.Г,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„Славееви гори” 24, вх.А,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„Кичево” 52, вх.Д, ет.4,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„Кичево” 52, вх.Д,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„Кичево” 48, вх.В,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„Коматевско шосе” 9, ет.6,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„Кукуш”  2, вх.Б, ет.4 /съж.2/, ап. 43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„Лазар Маджаров” 7 /съж.2/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„Лазар Маринчевки” 4, ет.1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„Лазар Маринчевки”16, ет.1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„Кукуш”  4, вх.А, ет.6*, ап. 60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„Кукуш”  2, вх.Б, ет.1,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„Кукуш”  4, вх.А, ет.6 , ап. 57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„Кукуш”  4, вх.А, ет.1,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„Кукуш”  4, вх.А, ет.4, ап. 35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„Кукуш”  2, вх.Б, ет.5, ап. 51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„Кукуш”  2, вх.Б, ет.7, ап. 75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„Кичево” 44, вх.А, ет.4,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„Кичево” 10, вх.Г, ет.8, ап. 32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„Кичево” 44, вх.А, ет.4,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„Кичево” 42, вх.Д,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„Кичево” 20, вх.Г, ет.7, ап. 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„Кичево” 20, вх.Г, ет.6,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„Кичево” 22, вх.Д, ет.4,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„Кичево” 24, вх.А, ет.7,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„Кичево” 20, вх.Г,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„Кичево” 26, вх.Б, ет.7,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„Кичево” 18, вх.В, ет.8, ап. 32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„Кичево” 16, вх.Б, ет.6,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„Кичево” 12, вх.Д, ет.7,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„Кичево” 18, вх.В, ет.5,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„Кичево” 14, вх.А, ет.4,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„Кичево” 14, вх.А, ет.8, ап. 29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„Кичево” 44, вх.А,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„Кичево” 28, вх.В,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„Кичево” 30, вх.Г, ет.2,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„Кичево” 34, вх.А, ет.4,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„Кичево” 32, вх.Д, ет.7, ап. 27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„Кичево” 34, вх.А, ет.8,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„Кичево” 40, вх.Г,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„Кичево” 32, вх.Д, ет.5,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„Кичево” 28, вх.В, ет.7, ап. 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„Кичево” 32, вх.Д, ет.4,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„Кичево” 32, вх.Д,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„Кичево” 30, вх.Г, ет.3,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„Кичево” 32, вх.Д, ет.4,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„Кичево” 30, вх.Г, ет.5,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„Кичево” 32, вх.Д, ет.3,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„Охрид”  6, вх. В, ет.5, ап. 20</w:t>
            </w:r>
          </w:p>
        </w:tc>
      </w:tr>
      <w:tr w:rsidR="0088688B" w:rsidRPr="003D0840" w:rsidTr="005D764B">
        <w:trPr>
          <w:trHeight w:val="284"/>
        </w:trPr>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15"/>
              <w:numPr>
                <w:ilvl w:val="0"/>
                <w:numId w:val="13"/>
              </w:numPr>
              <w:rPr>
                <w:lang w:val="bg-BG"/>
              </w:r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keepNext/>
              <w:keepLines/>
              <w:jc w:val="center"/>
            </w:pPr>
            <w:r w:rsidRPr="003D0840">
              <w:rPr>
                <w:b/>
              </w:rPr>
              <w:t>На територията на Район „Тракия”</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52 Г, ет.13, ап. 32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бл.332 В,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50  Г, ет.3,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50  Г, ет.4,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50 Д, ет.1,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50  В, ет.7,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50 Д, ет.6,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50 Д, ет.7, ап. 27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50 Д, ет.8, ап. 31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50 Д, ет.7,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50  В,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51 А,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50  В,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50  Б, ет.6,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50  А, ет.3,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50  А, ет.7,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50  Б,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50  Б, ет.6,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50  Б,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50  Б, ет.3,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50  Б, ет.5,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50  Б, ет.3,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51 А,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50  А,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51 Б,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52 А, ет.5,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54,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55, ет.1,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56, ет.7,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53, ет.5,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62 Г, ет.5,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70 Е, ет.5,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71 Е, ет.3,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70 Е, ет.4,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52 Е, ет.11, ап. 35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52 А, ет.13, ап. 31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52 Е, ет.11, ап. 33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52 Г, ет.11 /съж.3/,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52 В, ет.8,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52 Г, ет. 3 /съж.2/,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52 Д, ет. 5,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52 Г, ет. 6,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52 Г, ет. 7,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77 Б, ет.5,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50  А,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49 В, ет.6, ап. 29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45 Б, ет.8, ап. 32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45 В, ет.1 ,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45 В, ет.3,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45 А, ет.2,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45 В, ет.3,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45 В, ет.6,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45 В, ет.7,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45 В,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44 Д, ет.6 /съж.2/, ап. 30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45 В, ет.8,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44 Г, ет.7, ап. 34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44 В, ет.6, ап. 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42 А, ет.6,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42 Г,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43 A, ет.7, ап. 33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44 Г, ет.2,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43 Б, ет.2,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43 В, ет.3,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44 В, ет.3,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43 В,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45 В, ет.9, ап. 30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49 Г, ет.6, ап. 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45 В, ет.9, ап. 34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45 Г, ет.8, ап. 40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48 А, ет.5,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48 А, ет.5,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48 А, ет.8, ап. 32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48 А,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48 Б, ет.6,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49 В, ет.3,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49 В, ет.4,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49 В, ет.3,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48 А, ет.1,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45 Г, ет.3,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47 Б, ет.7, ап. 27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47 Б, ет.5 /съж.2/,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47 А,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47 А, ет.2,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47 А, ет.5,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47 Б, ет.6,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47 А, ет.5,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47 Б, ет.4,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47 А, ет.6,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42 А, ет.3,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80 Г,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81 А, ет.3,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84 Е,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84 Ж, ет.1,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84 Ж, ет.2,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84 Г, ет.7, ап. 33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84 Ж, ет.6, ап. 27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84 Ж, ет.8, ап. 38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бл.100 А,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84 Ж, ет.7, ап. 32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84 Г, ет.6,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бл.100 З, ет.1,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84 В, ет.5,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84 Б, ет.7,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83 Б,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83 Б,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83 В, ет.8,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84 Б,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83 Г,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83 Д,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83 Е, ет.6,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83 Д,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бл.100 З, ет.1,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83 Б,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бл.100 З, ет.2,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бл.105 Д, ет.3,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бл.107  Б, ет.5,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бл.107  Б, ет.8, ап. 37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бл.107  В, ет.1,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бл.107  Б, ет.5,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бл.107  В, ет.2,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бл.107  В, ет.8, ап. 38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бл.107  Г, ет.1,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бл.107  В, ет.4,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бл.107  Б, ет.3,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бл.100 З, ет.5,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бл.107  А, ет.7, ап. 32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бл.107  А, ет.5,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бл.105 Д, ет.7, ап. 27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бл.106 А, ет.6, ап. 30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бл.106 А, ет.8, ап. 36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бл.107  А, ет.7, ап. 31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бл.106 Е,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бл.106 Ж, ет.5,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бл.107  А, ет.3,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бл.106 Ж, ет.3,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80 Г, ет.5,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83 Б, 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83 А, ет.7,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81а А, ет.2,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81а А, ет.3,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81а Б,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81а А, ет.1,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81а Б, ет.1,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81а Б, ет.5,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81а Б, ет.5,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81а Б, ет.2,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81 В, ет.6, ап. 27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81а Б, ет.6, ап. 29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81 В, ет.4,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81 Б, ет.4,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81 А, ет.4,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81 А, ет.4,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81 А, ет.5,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81 Б, ет.8, ап. 36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81 А, ет.5*,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81 А, ет.7*, ап. 33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81 Б, ет.3,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81 А, ет.6, ап. 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81а Б, ет.6, ап. 30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83 А,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81а Б, ет.7, ап. 31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81а Г,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82 В, ет.8, ап. 36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82 Г, ет.2,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82 Г, ет.5,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82 В, ет.5,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82 Г, ет.6, ап. 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83 А,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83 А,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82 Г, ет.6, ап. 29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82 В, ет.1,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81а В,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82 Б, ет.4,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82 А, ет.4,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81а Г, ет.8,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81а Д, ет.3,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81а Д, ет.6,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82 А, ет.5,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81а Д, ет.6, ап. 29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82 А, ет.1,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82 А, ет.2,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81а Д, ет.8, ап. 37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35 В, ет.8 /съж.2/,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бл.107  Г, ет.4,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34 Б, ет.2, ап. 7/15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1 А,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1 В, ет.4,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1 В,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бл.399 Б, ет.3,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1 Г,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2 А, ет.2,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2 А,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1 Д, ет.8, ап. 29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39, вх. А, ет.2 секция -Б1,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2 А, ет.4,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39, вх. А, ет.3 секция -Б1,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39, вх. А, ет.5 секция -Б1,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39, вх. Г, ет.3 секция -Б4,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39, вх. Г, ет.2 секция -Б4,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39, вх. Г, ет.2 секция -Б4,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39, вх. А, ет.4 секция -Б1,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39, вх. Г, ет.2 секция -Б4,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39, вх. В, ет.2 секция -Б3,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39, вх. А, ет.6 секция -Б1,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39, вх. В, ет.7 секция -Б3, ап. 31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2 Б, ет.3,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39, вх. Г, ет.4 секция -Б4,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2 Б, ет.6,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2 Г,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7 Ж, ет.2,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 А, ет.2,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 А, ет.3,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7 Д, ет.4,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 А, ет.4,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 Б, ет.2,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 Б, ет.3,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 А, ет.5,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5 Ж, ет.4,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2 Б, ет.8, ап. 29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5 Ж, ет.4,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5 Ж,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2 Г,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2 Д,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3 А, ет.5,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5 Ж, ет.3,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3 В,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3 Г, ет.4,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3 Д,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3 Г, ет.2,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 Б, ет.7, ап. 34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39, вх. Г, ет.5 секция -Б4,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39а, вх. А, ет.2 секция -А1,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59 бл.172, вх.Гет.6 зона А-3,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59 бл.172, вх.Гет.6 зона А-3,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59 бл.172, вх.Гет.6 зона А-3,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59 бл.172, вх.Гет.7 зона А-3,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59 бл.172, вх.Гет.5 зона А-3,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59 бл.172, вх.Гет.5 зона А-3,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59 бл.172, вх.Гет.4 зона А-3,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59 бл.172, вх.Гет.5 зона А-3,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59 бл.172, вх.Гет.7 зона А-3,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59 бл.172, вх.Гет.4 зона А-3,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59 бл.172, вх.Гет.7 зона А-3,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59 бл.172, вх.Гет.8 зона А-3,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59бл.172, вх.Гет.10 зона А-3, ап. 27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59бл.172, вх.Гет.10 зона А-3,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59бл.172, вх.Гет.10 зона А-3,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59 бл.172, вх.Гет.8  зона А-3,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59 бл.172, вх.Гет.9 зона А-3,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59 бл.172, вх.Гет.9 зона А-3,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59 бл.172, вх.Гет.8 зона А-3,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59 бл.172, вх.Гет.9 зона А-3,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59 бл.172, вх.Гет.4 зона А-3,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39, вх. Г, ет.6 секция -Б4,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59 бл.172, вх.Гет.3 зона А-3,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59 бл.172, вх.Гет.3 зона А-3,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39а, вх. В, ет.4 секция -А3,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39а, вх. В, ет.3 секция -А3,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39а, вх. В, ет.2 секция -А3,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39а, вх. В, ет.5 секция -А3,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39а, вх. В, ет.2 секция -А3,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39а, вх. А, ет.3 секция -А1,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39а, вх. А, ет.2 секция- А1,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39а, вх. А, ет.6 секция -А1,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39а, вх. В, ет.6 секция -А3,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59 бл.172, вх.Гет.3 зона А-3,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39а, вх. Г, ет.2 секциа -А4,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39а, вх. Г, ет.3 секция -А4,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39а, вх. Г, ет.6 секция -А4,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39а, вх. Г, ет.6 секция -А4,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39а, вх. Г, ет.5 секция -А4,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39а, вх. Г, ет.2 секция -А4,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39а, вх. Г, ет.5 секция -А4,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39а, вх. Г, ет.4 секция -А4,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39а, вх. Г, ет.3 секция -А4,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„Освобождение” 39а, вх. Г, ет.4 секция -А4,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35 Б,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 В, ет.1,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 В, ет.7, ап. 34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28 Б,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28 Б,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28 Б, ет.8,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28 А,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28 В,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28 Г,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28 Г,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28 В,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28 А, ет.4,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28 Г,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28 А, ет.3,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28 А,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26, ет.9, ап. 46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27 А,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27 Б, ет.7, ап. 27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28 А,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27 В,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27 В, ет.5,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28 А,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27 В, ет.4,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28 Г,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26, ет.7, ап. 34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29 А, ет.4,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29 В, ет.6, ап. 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33, ет.13, ап. 68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33, ет.14, ап. 72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33, ет.15, ап. 71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33, ет.13, ап. 67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33, ет.3,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33а А, ет.9, ап. 45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34 А, ет.4,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33а А,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33, ет. 9, ап. 51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29 Б, ет.2,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33, ет. 8, ап. 40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33, ет. 4,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31 Б,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31 В, ет.6,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31 Г,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33, ет. 5, ап. 30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31 Г, ет.8 /съж.2/,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31 Д, ет.7 /съж.2/,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 В, ет.5,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26 А, ет.3,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22, ет.15, ап. 71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11 Б,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11 Б, ет.6,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11 Б,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11 Б,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11 Г,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12 В, ет.5, ап. 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12 Г,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12 А, ет.3,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11 Б,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13а А, ет.1, ап. 1а</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11 Б,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11 A,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 Г, ет.2,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8а А, ет.6, ап. 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8а А, ет.7, ап. 34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11 A, ет.7,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8а В, ет.2,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11 A, 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11 A, ет.4,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9 В, ет.6, ап. 29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13а А, ет.7, ап. 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22, ет.15, ап. 72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14 Б, ет.4,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15  Б, ет.10, ап. 58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22, ет. 6, ап. 35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22, ет. 8, ап. 40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22, ет. 8, ап. 42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22, ет. 5 ,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22, ет. 9, ап. 46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22, ет.11, ап. 54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22, ет.13, ап. 63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22, ет.10, ап. 53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22, ет. 5,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15  Б, ет.10, ап. 51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22, ет. 4,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21, ет.14, ап. 67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15  Б, ет.12, ап. 64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15  Б, ет.13, ап. 67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15  В, ет.2,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21, ет.15, ап. 71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15  В, ет.3,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15  Г, ет.5,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15  Г, ет.8, ап. 39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15  Г,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бл.107  Г, ет.4,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бл.107  Г, ет.6,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 81а Б, ет.3,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бл.107  Д,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бл.265 А, ет.8,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бл.265 Б,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бл.265 Б,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бл.265 А,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бл.265 Б, ет.3,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бл.265 Б,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бл.265 Б, ет.6,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бл.265 Б, ет.4,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бл.265 А,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бл.265 Б,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бл.265 А, ет.4,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бл.265 А,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бл.250 А,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бл.250 Б,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бл.250 Б,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бл.265 А,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бл.251 А,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бл.258а, ет.5,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бл.265 А,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бл.258а,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бл.265 Б, ет.7 ,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бл.249 В,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бл.265 Б,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бл.265 Г,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бл.267 Б, ет.7,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бл.268  А, ет.3,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бл.268  Б,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бл.267 Б, ет.5,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бл.268  Б,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бл.268  Б,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бл.268  Б, ет.7,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бл.268  Б, 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бл.267 Б,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бл.265 Б, ет.8,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бл.267 А, ет.4,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бл.266 Б,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бл.265 Г,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бл.265 Г, ет.3,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бл.107  Г, ет.7, ап. 34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бл.267 А,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бл.265 Г,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бл.266 А,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бл.266 Б, ет.7,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бл.265 Г,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бл.268  Б, ет.7 /съж.3/,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бл.249 Б, 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бл.248 А,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бл.213а Б, ет.5**,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бл.213а Б,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бл.214 А, ет.4,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бл.213а Б,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бл.214 Б,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бл.214 В, ет.4,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бл.216 Б, ет.4,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бл.214 В,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бл.213а Б, ет.5,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бл.219 Г,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бл.213а Б, ет.4 ,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бл.213а Б,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бл.213а А,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бл.213а А, ет.6,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бл.213а А,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бл.213а Б, ет.3,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бл.213а А,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бл.213а Б,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бл.213а Б,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бл.213а А,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бл.219 Г, ет.3,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бл.249 А, ет.3,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бл.220,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бл.220, ет.4,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бл.242,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бл.244 А,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бл.244 Б,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бл.242,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бл.244 Б,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бл.244 Г,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бл.248 А,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бл.244 В,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бл.242 А,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бл.220, ет.3,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бл.236 Г,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бл.236 В,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бл.220, ет.7,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бл.223 А,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бл.223 В, ет.5,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бл.236 В, ет.6,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бл.234,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бл.236 Б, ет.4,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бл.236 В,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бл.236 Б, ет.4,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бл.213а А,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бл.272 А,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бл.315, ет.4,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бл.316,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бл.316, ет.5,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бл.315 А, ет.2,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бл.317,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бл.318 А,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бл.318 А, ет.2,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бл.317, ет.3 ,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бл.314 Г, ет.4,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бл.318 А, ет.5,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бл.314 Г,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бл.314 В, ет.4,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бл.288 Б, ет.4,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бл.288 Б, ет.5,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бл.290 Б,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бл.314 В,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бл.312 А,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бл.314 А,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бл.314 Б,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бл.312 А, ет.7,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бл.318 А, ет.5,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бл.287 А,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бл.319 В, ет.4,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бл.322 Б, ет.4,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бл.331 Б, ет.7 /съж.3/,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бл.331 Б,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бл.331 Б, ет.8 , ап. 23/65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бл.331 Б, ет.8,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бл.332 Б,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бл.332 Б,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бл.331 В, ет.8,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бл.322 А,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бл.326 Г, ет.1,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бл.326 В,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бл.322 В, ет.5,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бл.322 В,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бл.322 Г, ет.6,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бл.326 В,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бл.322 Г,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бл.326 А,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бл.326 Б,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бл.322 Г, ет.7,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бл.271  Б, ет.4,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бл.286 А,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бл.283 В, ет.2,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бл.274 Г, ет.7,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бл.274 Г,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бл.274 Г,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бл.274 Г,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бл.274 Г, ет.8,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бл.275 A,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бл.275 A, ет.4,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бл.275 A,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бл.274 Г, ет.6,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бл.275 Б,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бл.274 Г, ет.4,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бл.274 В, ет.8,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бл.272 А,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бл.272 Б,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бл.272 В, ет.1,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бл.274 Г, ет.3,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бл.274 А,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бл.274 В, ет.3,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бл.274 В, ет.4,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бл.274 В,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бл.277 А, ет.3,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бл.283 В, ет.5,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бл.277 Б,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бл.277 Б, ет.4,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бл.281 Б, ет.5,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бл.281 В, ет.3,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бл.281 В, ет.6,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бл.280 Б,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бл.282 В, ет.3,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бл.283 Б, ет.5,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бл.283 Б, ет.6,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бл.283 А,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бл.278  В, ет.3,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бл.277 Б, ет.3,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бл.278  Б, ет.8,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бл.278  Б, ет.4,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бл.277 Б,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бл.277 Б,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бл.278  А, ет.2,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бл.278  Б, ет.8,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бл.278  А, ет.6,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бл.278  Б,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бл.278  Б,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бл.278  А, ет.7,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бл.213а А, ет.3,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бл.265 Г, ет.4,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бл.212, ет.7 А,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бл.107  Е, ет.4,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бл.154 Б, ет.5,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бл.154 В,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бл.108  А,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бл.154 В, ет.5,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бл.154 Г,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бл.154 Г, ет.2,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бл.154 В, ет.8, ап. 29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бл.108  А, ет.1,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бл.154 Д, ет.2,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бл.108  А, ет.6,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бл.108  А, ет.7, ап. 31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бл.108  Г, ет.6/съж.2/,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бл.108  В, ет.5,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бл.108  А, ет.6, ап. 29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бл.108  В, ет.4,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бл.108  Б, ет.7, ап. 27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бл.108  Б, ет.5,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бл.108  Б, ет.7, ап. 34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бл.154 Д, ет.4,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бл.108  Г, ет.8, ап. 36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бл.155 А, ет.3,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бл.155 Б,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бл.155 Е,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бл.155 Е, ет.4,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бл.155а Б, ет.8,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бл.155 Г,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бл.156 А,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бл.156 А, ет.6,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бл.156 А,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бл.156 А, ет.5,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бл.155 В, ет.8 /съж.2/, ап. 29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бл.155 А, ет.4,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бл.155 В, ет.6 ,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бл.155 Б, ет.4,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бл.155 Б, ет.5,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бл.155 Б, ет.6,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бл.155 В, ет.7, ап. 28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бл.155 В,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бл.155 В, ет.5,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бл.155 В, ет.5,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бл.155 В, ет.4,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бл.156 Б,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бл.109 Б, ет.7, ап. 27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бл.154 Б,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бл.150  Е,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бл.150  Е,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бл.150  Е,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бл.150  Е, ет.2,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бл.150  Д, ет.6,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бл.150  Д, ет.4,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бл.213а А,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бл.150  Д, ет.4,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бл.150  Е, ет.3,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бл.150  Г, ет.8,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бл.150  Е,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бл.153  В,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бл.154 А, ет.6,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бл.154 А, ет.5,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бл.154 А, ет.4 ,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бл.153  А, ет.7, ап. 27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бл.153  Д, ет.7,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бл.153  Г,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бл.153  В, ет.4,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бл.153  Д, ет.5,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бл.150  Г, ет.7,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бл.109 В, ет.6,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бл.150  Г, ет.6,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бл.150  Г, ет.4,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бл.150  А, ет.1,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бл.131 Ж, ет.5,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бл.131 Ж, ет.3,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бл.150  А,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бл.126  Е,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бл.126  А, ет.7,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бл.109 Е, ет.4,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бл.126  В, ет.6,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бл.150  А, ет.3,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бл.150  Г, ет.6,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бл.150  А,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бл.150  Б, ет.3,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бл.150  Г,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бл.150  В, ет.5,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бл.150  В, ет.3,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бл.150  Б,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бл.150  В,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бл.150  Б, ет.5,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бл.150  Б,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бл.150  Б, ет.5,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бл.156 Б,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бл.155 Б, ет.2,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бл.156 Б, ет.4,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бл.194 Д, ет.6,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бл.194 Д, ет.7, ап.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бл.194 Д, ет.7,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бл.194 Д, ет.5,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бл.194 Д, ет.7,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бл.194 Д, ет.8, ап. 31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бл.156 Б,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бл.194 Д, ет.9, ап. 30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бл.194 Д, ет.8,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бл.195  А,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бл.194 Д, ет.5,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бл.194 Д, ет.4,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бл.190 Ж, ет.3,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бл.191 Г, ет.6,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бл.191 Г, ет.7,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бл.194 Д,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бл.191 Г, ет.7,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бл.191 Г, ет.8, ап. 27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бл.194 Д,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бл.194 Д, ет.4,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бл.191 Г, ет.8,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бл.190 Ж, ет.2, ап. 4а</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бл.196  Б, ет.6, ап. 18/66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бл.199  Б,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бл.212,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бл.212, ет.1, ап.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бл.212,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бл.210, ет.6*,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бл.212, ет.3,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бл.212, ет.4,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бл.212, ет.5,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бл.212, ет.6,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бл.212, ет.3,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бл.199  Б,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бл.210, ет.6,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бл.210, ет.4,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бл.199  Б, ет.3,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бл.199  Б, ет.6, ап. 23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бл.206 А, ет.4,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бл.210, ет.4,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бл.206 А, ет.4*,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бл.208 В, ет.4,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бл.210,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бл.210, ет.2,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бл.206 А, ет.5,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бл.190 А, ет.8, ап. 19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бл.186 Д, ет.4, ап.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бл.194 Д, ет.9, ап. 29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бл.186 Д, ет.3,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бл.182  Б, ет.2, ап. 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бл.182  Б, ет.4,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бл.182  Б, ет.5,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бл.182  А,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бл.182  Б, ет.6,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бл.182  Б, ет.7,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бл.182  В, ет.1, ап.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бл.182  Б, ет.6,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бл.182  А, ет.3,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бл.182  В,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бл.182  А,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бл.178  А, ет.2,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бл.186 Д, ет.4,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бл.156 В, ет.1, ап.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бл.156 В, ет.2, ап. 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бл.178  Б, ет.6,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бл.156 В, ет.3, ап. 10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бл.156 В, ет.6,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бл.160 , ет.3,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бл.156 В, ет.4, ап.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бл.182  В, ет.3, ап. 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бл.156 Б, ет.6,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бл.182  В, ет.5, ап. 17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бл.185 А, ет.6,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бл.185 Б, ет.1, ап. 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бл.185 В, ет.5, ап. 18</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бл.185 А, ет.4 /съж.2/, ап. 16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бл.185 В, ет.7,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бл.185 Г, ет.7 /съж.3/, ап. 25</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бл.182  В, ет.4, ап.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бл.185 Г, ет.3, ап. 9</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бл.184  В, ет.3, ап.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бл.184  В, ет.2, ап. 7</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бл.182  В, ет.6, ап. 22</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бл.182  В, ет.6, ап. 24</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бл.182  В, ет.7, ап. 26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бл.182  В, ет.5, ап. 20</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бл.182  Г, ет.2, ап. 6</w:t>
            </w:r>
          </w:p>
        </w:tc>
      </w:tr>
      <w:tr w:rsidR="0088688B" w:rsidRPr="003D0840" w:rsidTr="005D764B">
        <w:tc>
          <w:tcPr>
            <w:tcW w:w="11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88688B" w:rsidP="00F65E16">
            <w:pPr>
              <w:pStyle w:val="ac"/>
              <w:numPr>
                <w:ilvl w:val="1"/>
                <w:numId w:val="13"/>
              </w:numPr>
            </w:pPr>
          </w:p>
        </w:tc>
        <w:tc>
          <w:tcPr>
            <w:tcW w:w="864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jc w:val="left"/>
            </w:pPr>
            <w:r w:rsidRPr="003D0840">
              <w:rPr>
                <w:rFonts w:eastAsia="Calibri"/>
              </w:rPr>
              <w:t>ЖК Тракия, бл.182  Г, ет.3, ап. 12</w:t>
            </w:r>
          </w:p>
        </w:tc>
      </w:tr>
    </w:tbl>
    <w:p w:rsidR="0088688B" w:rsidRPr="00F136A7" w:rsidRDefault="003101B5" w:rsidP="00F136A7">
      <w:pPr>
        <w:pStyle w:val="31"/>
      </w:pPr>
      <w:bookmarkStart w:id="13" w:name="_Toc4718920511"/>
      <w:bookmarkStart w:id="14" w:name="%252525252525252525D1%252525252525252525"/>
      <w:bookmarkStart w:id="15" w:name="Bookmark"/>
      <w:bookmarkStart w:id="16" w:name="_Toc501703139"/>
      <w:bookmarkEnd w:id="13"/>
      <w:bookmarkEnd w:id="14"/>
      <w:bookmarkEnd w:id="15"/>
      <w:r w:rsidRPr="00F136A7">
        <w:lastRenderedPageBreak/>
        <w:t>ІІ.1.2. Предоставяне на нежилищни имоти под наем</w:t>
      </w:r>
      <w:bookmarkEnd w:id="16"/>
    </w:p>
    <w:p w:rsidR="0088688B" w:rsidRPr="00F136A7" w:rsidRDefault="003101B5" w:rsidP="00F136A7">
      <w:pPr>
        <w:pStyle w:val="41"/>
      </w:pPr>
      <w:bookmarkStart w:id="17" w:name="_Toc501703140"/>
      <w:r w:rsidRPr="00F136A7">
        <w:t xml:space="preserve">ІІ.1.2.1 Нежилищни имоти предоставени за управление на община </w:t>
      </w:r>
      <w:r w:rsidRPr="00F136A7">
        <w:rPr>
          <w:rStyle w:val="3"/>
          <w:b/>
          <w:bCs/>
          <w:lang w:eastAsia="en-US"/>
        </w:rPr>
        <w:t>Пловдив</w:t>
      </w:r>
      <w:bookmarkEnd w:id="17"/>
    </w:p>
    <w:tbl>
      <w:tblPr>
        <w:tblW w:w="9782" w:type="dxa"/>
        <w:tblInd w:w="-186" w:type="dxa"/>
        <w:tblBorders>
          <w:top w:val="single" w:sz="4" w:space="0" w:color="00000A"/>
          <w:left w:val="single" w:sz="4" w:space="0" w:color="00000A"/>
          <w:bottom w:val="single" w:sz="4" w:space="0" w:color="00000A"/>
          <w:insideH w:val="single" w:sz="4" w:space="0" w:color="00000A"/>
        </w:tblBorders>
        <w:tblCellMar>
          <w:top w:w="57" w:type="dxa"/>
          <w:left w:w="98" w:type="dxa"/>
          <w:bottom w:w="57" w:type="dxa"/>
        </w:tblCellMar>
        <w:tblLook w:val="0000" w:firstRow="0" w:lastRow="0" w:firstColumn="0" w:lastColumn="0" w:noHBand="0" w:noVBand="0"/>
      </w:tblPr>
      <w:tblGrid>
        <w:gridCol w:w="1135"/>
        <w:gridCol w:w="8647"/>
      </w:tblGrid>
      <w:tr w:rsidR="0088688B" w:rsidRPr="003D0840" w:rsidTr="005D764B">
        <w:trPr>
          <w:trHeight w:val="340"/>
        </w:trPr>
        <w:tc>
          <w:tcPr>
            <w:tcW w:w="1135" w:type="dxa"/>
            <w:tcBorders>
              <w:top w:val="single" w:sz="4" w:space="0" w:color="00000A"/>
              <w:left w:val="single" w:sz="4" w:space="0" w:color="00000A"/>
              <w:bottom w:val="single" w:sz="4" w:space="0" w:color="00000A"/>
              <w:right w:val="single" w:sz="4" w:space="0" w:color="auto"/>
            </w:tcBorders>
            <w:shd w:val="clear" w:color="auto" w:fill="DBE5F1"/>
            <w:tcMar>
              <w:left w:w="98" w:type="dxa"/>
            </w:tcMar>
            <w:vAlign w:val="center"/>
          </w:tcPr>
          <w:p w:rsidR="0088688B" w:rsidRPr="003D0840" w:rsidRDefault="003101B5">
            <w:pPr>
              <w:pStyle w:val="ab"/>
              <w:spacing w:before="28" w:after="28"/>
            </w:pPr>
            <w:r w:rsidRPr="003D0840">
              <w:t>№</w:t>
            </w:r>
          </w:p>
        </w:tc>
        <w:tc>
          <w:tcPr>
            <w:tcW w:w="8647" w:type="dxa"/>
            <w:tcBorders>
              <w:top w:val="single" w:sz="4" w:space="0" w:color="00000A"/>
              <w:left w:val="single" w:sz="4" w:space="0" w:color="auto"/>
              <w:bottom w:val="single" w:sz="4" w:space="0" w:color="00000A"/>
              <w:right w:val="single" w:sz="4" w:space="0" w:color="00000A"/>
            </w:tcBorders>
            <w:shd w:val="clear" w:color="auto" w:fill="DBE5F1"/>
            <w:vAlign w:val="center"/>
          </w:tcPr>
          <w:p w:rsidR="0088688B" w:rsidRPr="003D0840" w:rsidRDefault="003101B5">
            <w:pPr>
              <w:pStyle w:val="ab"/>
              <w:spacing w:before="28" w:after="28"/>
            </w:pPr>
            <w:r w:rsidRPr="003D0840">
              <w:t>Описание на недвижимия имот</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0"/>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vAlign w:val="center"/>
          </w:tcPr>
          <w:p w:rsidR="0088688B" w:rsidRPr="003D0840" w:rsidRDefault="003101B5">
            <w:pPr>
              <w:pStyle w:val="aa"/>
            </w:pPr>
            <w:r w:rsidRPr="003D0840">
              <w:t>На територията на Район „Централен“</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ул. „Асеновградско шосе“ № 8 /Колодрума/</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пл. „Александър Малинов“ /Източна порта/, ПИ с идентификатор 56784.520.1705 - управление</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 xml:space="preserve">Ул. „Ангел Букорещлиев“ № 20 </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Ул. „Алеко Константинов”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Ул. „Богомил“ №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ул.”Гладстон” №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ул.”Д-р Г.Вълкович” №3</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ул. „Димитър Цончев“ №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ул. „Иван Вазов” № 39</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Ул. „Изток“ № 27, ет.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ул.”Княз Александър І Батенберг” №27.</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ул. Княз Александър I Батенберг” № 29</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ул. Княз Александър I Батенберг” № 29а</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ул. „Княз Александър І Батемберг” №52</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бул. „Княгиня Мария Луиза“ № 42 , с площ 32.64 кв.м. - Самостоятелен обект, находящ се в западната част на първи етаж на източната секция на блок 17, с идентификатор 56784.523.2137.1.2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Ул. „Мечников“ №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ул. „Омуртаг“ № 1 - ПИ с идентификатор 56784.519.433 по КК и КР на гр. Пловдив, с площ 469 кв.м., с трайно предназначение на територията: урбанизирана и с начин на трайно ползване: за друг вид обществен обект, комплекс, включен в УПИ XVI-творческа база, кв. 121 по плана на Старинна градска част, ведно с построената в него сграда с идентификатор 56784.519.433.1, със застроена площ 130 кв.м., брой етажи: 2, с таван и изба;</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ул. „Райко Даскалов” № 29, представляващ двуетажен магазин М2 с идентификатор 56784.518.1176.1.47 по кадастралната карта и кадастралните регистри на гр. Пловдив;</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ул. „Райко Даскалов“ № 42</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ул. „Райко Даскалов“ № 45</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ул.”Райко Даскалов” №53 /дом „Левски” /</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бул.”Руски” №86</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 xml:space="preserve">Ул. „Теодосий Търновски“ № 7 таван </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Част от недвижим имот – частна общинска собственост, находящ се в гр. Пловдив, район „Централен”, ул.”Христо Г. Данов” №36 – ресторант.</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 xml:space="preserve">ул. „Христо Г. Данов“ № 41 </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 xml:space="preserve">ул. „Цанко Дюстабанов” №47 </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бул. „Цар Борис ІІІ Обединител” № 62А</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Бул. „Цар Борис III Обединител“ № 72</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Бул. „Цар Борис III Обединител“ № 155</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ул. „Цар Георги Тертер“ № 6. жил. блок № 23, с площ 37 кв.м.</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бул. „Цар Борис III – Обединител” и бул. „6-ти септември”, представляващ пешеходен подлез до баня „Старинна” („Чифте баня”),а именно: сграда с идентификатор 56784.520.1398.1 подлез до Чифте баня</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бул.”Шести септември”, подлез на пл.”Съединение”, представляващ сграда с идентификатор 56784.518.1298.1 по КК и КР на гр.Пловдив,</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бул. „Цар Борис III Обединител”, подлез до ПУ „Паисий Хилендарски”, представляващ сграда с идентификатор 56784.522.2347.1 по КК и КР на гр.Пловдив,</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Пешеходен подлез пред „Централна гара”, представляващ недвижим имот – публична общинска собственост, находящ се в гр. Пловдив, р-н Централен, бул. „Хр. Ботев” пред Централна ЖП гара по плана на IV гр.ч., одобрен със Заповед №220/1980г., при граници: на север градинката пред Централна гара, изток-запад - бул. „Хр. Ботев”, на юг-гарово съоръжение, с площ на цялото съоръжение около 670 кв.м.актуван с АПОС № 458/29.05.2000г.</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 xml:space="preserve">(Пешеходен подлез „Аптека Марица”) - Недвижим имот, находящ се през бул. „Шести септември”, свързаващ ул. „Райко Даскалов” </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бул. „Шести септември” № 163 (Къщата с медальона)</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бул. „Шести септември” № 184</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ул.”Софроний Врачански” № 6 /етаж от къща/</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ул. „Абаджийска” № 1, ет. 4 /етаж от къща/</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ул.”22 септември” №1, самостоятелен обект с идентификатор 56784.521.583.1.1 по КК и КР на гр. Пловдив, с площ 46,46 кв.м.</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бул. „Санкт Петербург“, № 1, ет.1 - самостоятелен обект с идентификатор 56784.524.215.1.120, брой нива на обекта 1, от сграда № 1, разположена в поземлен имот 56784.524.215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ул. „Стоян Чалъков” № 1, сграда с идентификатор 56784.519.692.1 със застроена площ 225 кв.м., брой етажи: 3, попадаща в ПИ с идентификатор 56784.519.692 с площ 345 кв.м., актуван с АОС № 1554/14.12.2013г.*</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Пл. „Централен” №1 ресторант</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 xml:space="preserve">недвижим имот – публична общинска собственост, находящ се в гр. Пловдив, ул. „Кирил Нектариев”№ 21, ПИ с идентификатор 56784.519.472 с площ 274 кв.м., ведно с построената сграда с идентификатор56784.519.472.1 със застроена площ 138 кв.м., брой етажи: 2, с избен етаж с площ 82,14 кв.м., актуван с АПОС № </w:t>
            </w:r>
            <w:r w:rsidRPr="003D0840">
              <w:lastRenderedPageBreak/>
              <w:t>1706/10.12.2015г.</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Бул. „Христо Ботев“ № 71</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ул. „Йоаким Груев“ № 13</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ул. „Лютиче“ №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 xml:space="preserve">ул. „Георги Измирлиев” №35 </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ул. „Четвърти Януари“ №4, с площ: 137.21 кв.м.</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0"/>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vAlign w:val="center"/>
          </w:tcPr>
          <w:p w:rsidR="0088688B" w:rsidRPr="003D0840" w:rsidRDefault="003101B5">
            <w:pPr>
              <w:pStyle w:val="aa"/>
            </w:pPr>
            <w:r w:rsidRPr="003D0840">
              <w:t>На територията на Район „Източен“</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ул. „Ландос“ № 6 сутерен и двуетажна масивна сграда</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ул. „Пламък“ №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 xml:space="preserve">бул.”Източен” №10 </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ул. „Зенит“, с площ площ 139 кв.м. - павилион с идентификатор 56784.526.63.2 по КК и КР.</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бул. „Шести септември“ № 274 /бивш х-л „Ванко 1”/ - за управление</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ул. „Босилек“ № 15</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ул. „Босилек” №17, бл.215, ап.2/11 – за управление</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ул. „Пламък” №14</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ул. Храбрец, № 12 - сграда с идентификатор 56784.555.60.3 по КК и КР, одобрени със заповед № КД-18-64/05.10.2006г. на изпълнителния директор на АГКК, с площ от 91 кв.м., представляваща сглобяема едноетажна сграда-клуб, състояща се от д</w:t>
            </w:r>
            <w:bookmarkStart w:id="18" w:name="_GoBack"/>
            <w:bookmarkEnd w:id="18"/>
            <w:r w:rsidRPr="003D0840">
              <w:t>ве стаи, антре, тоалетна и салон в УПИ І- за комплексно застрояване, кв. 55 по плана на кв. "Дружба", предназначение - сграда за обществено хранене, брой етажи 1, попадаща в ПИ с идентификатор 56784.555.60, актуван с с Акт за общинска собственост № 439/18.01.2000г. на район "Източен".</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0"/>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vAlign w:val="center"/>
          </w:tcPr>
          <w:p w:rsidR="0088688B" w:rsidRPr="003D0840" w:rsidRDefault="003101B5">
            <w:pPr>
              <w:pStyle w:val="aa"/>
            </w:pPr>
            <w:r w:rsidRPr="003D0840">
              <w:t>На територията на Район „Западен“</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 xml:space="preserve">Гребна база – кулата, сграда с идентификатор 56784. 510.295.1 по КК и КР на гр.Пловдив. </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Гребна база- трибуни, сграда  с идентификатор 56784.510.295.2 по КК и КР на гр.Пловдив, с площ 621 кв.м.</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vAlign w:val="center"/>
          </w:tcPr>
          <w:p w:rsidR="0088688B" w:rsidRPr="003D0840" w:rsidRDefault="003101B5">
            <w:pPr>
              <w:pStyle w:val="a"/>
            </w:pPr>
            <w:r w:rsidRPr="003D0840">
              <w:t>ул. „Ясна поляна”, представляващ поземлен имот с идентификатор 56784.510.663, по КК и КР на гр. Пловдив /КАР сервиз/</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vAlign w:val="center"/>
          </w:tcPr>
          <w:p w:rsidR="0088688B" w:rsidRPr="003D0840" w:rsidRDefault="003101B5">
            <w:pPr>
              <w:pStyle w:val="a"/>
            </w:pPr>
            <w:r w:rsidRPr="003D0840">
              <w:t xml:space="preserve">ул. „Ясна поляна” №10 </w:t>
            </w:r>
            <w:r w:rsidRPr="003D0840">
              <w:rPr>
                <w:b/>
              </w:rPr>
              <w:t>-</w:t>
            </w:r>
            <w:r w:rsidRPr="003D0840">
              <w:t xml:space="preserve"> ресторант</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vAlign w:val="center"/>
          </w:tcPr>
          <w:p w:rsidR="0088688B" w:rsidRPr="003D0840" w:rsidRDefault="003101B5">
            <w:pPr>
              <w:pStyle w:val="a"/>
            </w:pPr>
            <w:r w:rsidRPr="003D0840">
              <w:t>Част от ПИ с идентификатор 56784.511.9586 по КК и КР на гр. Пловдив – спорт, ул. „Солунска“, с площ 5081 кв.м.</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vAlign w:val="center"/>
          </w:tcPr>
          <w:p w:rsidR="0088688B" w:rsidRPr="003D0840" w:rsidRDefault="003101B5">
            <w:pPr>
              <w:pStyle w:val="a"/>
            </w:pPr>
            <w:r w:rsidRPr="003D0840">
              <w:t>част от недвижим имот, находящ се в гр. Пловдив, ул. „Ясна поляна”, представляващ ресторант попадащ в сграда с идентификатор 56784.510.819.3 и сграда с ид.56784.510.819.6 по КК и КР на гр. Пловдив;</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vAlign w:val="center"/>
          </w:tcPr>
          <w:p w:rsidR="0088688B" w:rsidRPr="003D0840" w:rsidRDefault="003101B5">
            <w:pPr>
              <w:pStyle w:val="a"/>
            </w:pPr>
            <w:r w:rsidRPr="003D0840">
              <w:t>Бул. „Пещерско шосе“, с площ 36 кв.м. – сграда с идентификатор 56784.511.188.3 по КК и КР на гр. Пловдив;</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vAlign w:val="center"/>
          </w:tcPr>
          <w:p w:rsidR="0088688B" w:rsidRPr="003D0840" w:rsidRDefault="003101B5">
            <w:pPr>
              <w:pStyle w:val="a"/>
            </w:pPr>
            <w:r w:rsidRPr="003D0840">
              <w:rPr>
                <w:color w:val="333333"/>
              </w:rPr>
              <w:t xml:space="preserve">ул. „Чернишевски“ № 9, с площ 181 кв.м., сграда с идентификатор 56784.514.102.5 по КК и КР, представляващ клуб с площ 181 кв.м., попадащ в </w:t>
            </w:r>
            <w:r w:rsidRPr="003D0840">
              <w:rPr>
                <w:color w:val="333333"/>
              </w:rPr>
              <w:lastRenderedPageBreak/>
              <w:t>хипотезата на чл. 56, ал. 2 от ЗОС, поради което не е съставен акт за общинска собственост, брой етажи 1, предназначение - сграда за култура и изкуство, която сграда е построена в поземлен имот с идентификатор 56784.514.102 по КК и КР;</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0"/>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vAlign w:val="center"/>
          </w:tcPr>
          <w:p w:rsidR="0088688B" w:rsidRPr="003D0840" w:rsidRDefault="003101B5" w:rsidP="00797BC4">
            <w:pPr>
              <w:pStyle w:val="aa"/>
            </w:pPr>
            <w:r w:rsidRPr="003D0840">
              <w:t>На територията на Район „Северен“</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ул. „Амбарица“ № 11</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Бул. "Васил Априлов", №124, с площ 369.8 кв.м. - Едноетажна нежилищна сграда, състояща се от сутерен с площ 94.50кв.м. и партерен етаж с площ 298.60кв.м., като по КК и КР на гр.Пловдив сградата е с идентификатор 56784.506.527.1 с площ 321кв.м.</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Ул. „Иван Драсов“ №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бул. „Марица” №21</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бул. „Марица” №51</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 xml:space="preserve">ул. „Средец“ № 26, с АОС № 694/01.07.2004г., представляващ трети етаж от масивна триетажна сграда със застроена площ 210 кв.м., </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ул. “Филипово” № 15 - павилион  54.00 кв.м.</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0"/>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vAlign w:val="center"/>
          </w:tcPr>
          <w:p w:rsidR="0088688B" w:rsidRPr="003D0840" w:rsidRDefault="003101B5">
            <w:pPr>
              <w:pStyle w:val="aa"/>
            </w:pPr>
            <w:r w:rsidRPr="003D0840">
              <w:t>На територията на Район „Южен“</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ул.„Йордан Ковачев” №2</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ул. “Кичево” № 60</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ул. „Нева“ №22. етаж 6, с площ 72.8 кв.м. - Самостоятелен обект с идентификатор 56784.530.2230.1.28 по КК и КР .</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ул.”Петър Стоев” №50, самостоятелен обект с идентификатор 56784.531.1236.1.18, брой нива на обекта: 1, представляващ склад С1, етаж 1 с площ 7,94 кв.м. /склад/</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ул. „Петър Стоев“ № 50 – ателие с идентификатор 56784.531.1236 по КК и КР, на две нива: І-во ниво с площ 31,29кв.м. и ІІ-ро ниво с площ 22,81кв.м.</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 xml:space="preserve">ул. „Прилеп“ № 3 </w:t>
            </w:r>
            <w:r w:rsidRPr="003D0840">
              <w:rPr>
                <w:b/>
              </w:rPr>
              <w:t>-</w:t>
            </w:r>
            <w:r w:rsidRPr="003D0840">
              <w:t xml:space="preserve"> сграда с идентификатор 56784.530.115.1 по КК и КР на гр.Пловдив</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 xml:space="preserve">ул.”Трети март” № 28, подблокови помещения </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ул. „Трети март“ № 30 – за управление</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ул. „Трети Март“, № 33, с площ 147 кв.м., сграда с идентификатор 56784.530.2158.5, брой етажи 1</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Недвижим имот - публична общинска собственост, находящ се в гр. Пловдив, район “Южен”, представляващ поземлен имот с идентификатор 56784.530.9709 по КК и КР на гр.Пловдив, а именно: “Работнически спортен център”, с площ по кадастрална карта 82 280 кв.м., актуван с акт за публична общинска собственост № 125/16.07.1998г. на район „Южен”, Община Пловдив.</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недвижим имот – публична общинска собственост, находящ се в гр. Пловдив, бул. „Цар Борис III Обединител“, а именно: сграда с идентификатор 56784.530.9709.12</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Ул. „Стефан Стамболов“ № 21а</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„Спортно игрище“, находящо се в гр. Пловдив, район „Южен“, на ъгъла между ул. „Стефан Стамболов“ и ул. „Георги Икономов“ – 4266 кв.м., съставляващ ПИ с идентификатор 56784.531.2231 по КК и КР на гр. Пловдив.</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0"/>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vAlign w:val="center"/>
          </w:tcPr>
          <w:p w:rsidR="0088688B" w:rsidRPr="003D0840" w:rsidRDefault="003101B5">
            <w:pPr>
              <w:pStyle w:val="aa"/>
            </w:pPr>
            <w:r w:rsidRPr="003D0840">
              <w:t xml:space="preserve">На територията на Район „Тракия“ </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ул. „Йоан Кукузел“ № 1, сграда с идентификатор 56784.540.202.5  по КК и КР,  със застроена площ 156 кв.м., с предназначение на самостоятелния обект: Административна делова сграда, брой етажи 2, разположена в поземлен имот с идентификатор 56784.540.202, включен в УПИ I – комплексно застрояване, кв. 4, по плана на жил. група А-9, актуван с Акт за частна общинска собственост № 1772/02.09.2011г.на район „Тракия“, община Пловдив.</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ЖР „Тракия“, зона А-10, бл.33 А, вход А, ет.1, с площ 178.74 кв.м. - югозападната част на подблоковото пространство на бл. 33А, представляващ самостоятелен обект с идентификатор 56784.540.429.1.81, в сграда № 1, с предназначение на самостоятелния обект: друг вид самостоятелен обект в сграда, разположена в ПИ с идентификатор 56784.540.429 по КК и КР.</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ЖР „Тракия”, бл.52, подблоково помещение с площ 34,04кв.м.</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ЖР "ТРАКИЯ", бл. 146, вх. Б, с площ 38 кв.м.</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ул. „Асеновградско шосе“, с площ  4061 кв.м. - поземлен имот с идентификатор 56784.539.306 по КК и КР надлез.</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tcPr>
          <w:p w:rsidR="0088688B" w:rsidRPr="003D0840" w:rsidRDefault="003101B5">
            <w:pPr>
              <w:pStyle w:val="a"/>
            </w:pPr>
            <w:r w:rsidRPr="003D0840">
              <w:t>ЖР „Тракия“, бл. 16, кв. 25 Административни помещения, разположени на част от първи и втори етаж;</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0"/>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vAlign w:val="center"/>
          </w:tcPr>
          <w:p w:rsidR="0088688B" w:rsidRPr="003D0840" w:rsidRDefault="003101B5">
            <w:pPr>
              <w:pStyle w:val="aa"/>
            </w:pPr>
            <w:r w:rsidRPr="003D0840">
              <w:t xml:space="preserve">с. Лозенец </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vAlign w:val="center"/>
          </w:tcPr>
          <w:p w:rsidR="0088688B" w:rsidRPr="003D0840" w:rsidRDefault="003101B5">
            <w:pPr>
              <w:pStyle w:val="a"/>
              <w:ind w:left="72"/>
            </w:pPr>
            <w:r w:rsidRPr="003D0840">
              <w:t>ПИ с идентификатор 44094.501.76 по КК и КР на гр. Бургас, с площ 1173 кв.м., за който ПИ е отреден УПИ ІІІ – 76 по регулационния план на с. Лозенец</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0"/>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vAlign w:val="center"/>
          </w:tcPr>
          <w:p w:rsidR="0088688B" w:rsidRPr="003D0840" w:rsidRDefault="003101B5">
            <w:pPr>
              <w:pStyle w:val="aa"/>
            </w:pPr>
            <w:r w:rsidRPr="003D0840">
              <w:t>гр. Карлово</w:t>
            </w:r>
          </w:p>
        </w:tc>
      </w:tr>
      <w:tr w:rsidR="0088688B" w:rsidRPr="003D0840" w:rsidTr="005D764B">
        <w:tc>
          <w:tcPr>
            <w:tcW w:w="1135" w:type="dxa"/>
            <w:tcBorders>
              <w:top w:val="single" w:sz="4" w:space="0" w:color="00000A"/>
              <w:left w:val="single" w:sz="4" w:space="0" w:color="00000A"/>
              <w:bottom w:val="single" w:sz="4" w:space="0" w:color="00000A"/>
              <w:right w:val="single" w:sz="4" w:space="0" w:color="auto"/>
            </w:tcBorders>
            <w:shd w:val="clear" w:color="auto" w:fill="FFFFFF"/>
            <w:tcMar>
              <w:left w:w="98" w:type="dxa"/>
            </w:tcMar>
            <w:vAlign w:val="center"/>
          </w:tcPr>
          <w:p w:rsidR="0088688B" w:rsidRPr="003D0840" w:rsidRDefault="0088688B" w:rsidP="00F65E16">
            <w:pPr>
              <w:pStyle w:val="15"/>
              <w:numPr>
                <w:ilvl w:val="1"/>
                <w:numId w:val="21"/>
              </w:numPr>
            </w:pPr>
          </w:p>
        </w:tc>
        <w:tc>
          <w:tcPr>
            <w:tcW w:w="8647" w:type="dxa"/>
            <w:tcBorders>
              <w:top w:val="single" w:sz="4" w:space="0" w:color="00000A"/>
              <w:left w:val="single" w:sz="4" w:space="0" w:color="auto"/>
              <w:bottom w:val="single" w:sz="4" w:space="0" w:color="00000A"/>
              <w:right w:val="single" w:sz="4" w:space="0" w:color="00000A"/>
            </w:tcBorders>
            <w:shd w:val="clear" w:color="auto" w:fill="FFFFFF"/>
            <w:vAlign w:val="center"/>
          </w:tcPr>
          <w:p w:rsidR="0088688B" w:rsidRPr="003D0840" w:rsidRDefault="003101B5">
            <w:pPr>
              <w:pStyle w:val="a"/>
              <w:ind w:left="72"/>
            </w:pPr>
            <w:r w:rsidRPr="003D0840">
              <w:t>Недвижим имот – публична общинска собственост, н</w:t>
            </w:r>
            <w:r w:rsidR="005D39D2">
              <w:t xml:space="preserve">аходящ се в гр. Карлово, кв. </w:t>
            </w:r>
            <w:r w:rsidRPr="003D0840">
              <w:t>165, парцел I,представляващ масивна едноетажна сграда със застроена площ от 129,10 кв.м. и метална гаражна клетка със застроена площ от 18 кв.м., застроени върху общински имот, съставляващ по устройствения и кадастрален план на града, одобрен със Заповед № 300-4-21/2004г., УПИ I – болница, кв. 165, който имот е актуван с акт за публична общинска собственост на община Карлово № 245/17.02.1999г. Съгласно писмо с вх. № 11 ОБ 354 (1)14.12.2011г. на Кмета на община Карлово горните сгради са временни постройки, без градоустройствен статут и съгласно чл. 56, ал. 2 от ЗОС не се съставя акт за общинска собственост.</w:t>
            </w:r>
          </w:p>
        </w:tc>
      </w:tr>
    </w:tbl>
    <w:p w:rsidR="0088688B" w:rsidRPr="00F136A7" w:rsidRDefault="003101B5" w:rsidP="00F136A7">
      <w:pPr>
        <w:pStyle w:val="41"/>
      </w:pPr>
      <w:bookmarkStart w:id="19" w:name="_Toc501703141"/>
      <w:r w:rsidRPr="00F136A7">
        <w:t>ІІ.1.2.2 Нежилищни имоти предоставени за управление на район „Централен” по смисъла на чл.8 ал.5 от ЗОС</w:t>
      </w:r>
      <w:bookmarkEnd w:id="19"/>
    </w:p>
    <w:tbl>
      <w:tblPr>
        <w:tblW w:w="9568" w:type="dxa"/>
        <w:tblInd w:w="-2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98" w:type="dxa"/>
          <w:bottom w:w="57" w:type="dxa"/>
        </w:tblCellMar>
        <w:tblLook w:val="0000" w:firstRow="0" w:lastRow="0" w:firstColumn="0" w:lastColumn="0" w:noHBand="0" w:noVBand="0"/>
      </w:tblPr>
      <w:tblGrid>
        <w:gridCol w:w="1175"/>
        <w:gridCol w:w="8393"/>
      </w:tblGrid>
      <w:tr w:rsidR="0088688B" w:rsidRPr="003D0840" w:rsidTr="005D764B">
        <w:trPr>
          <w:trHeight w:val="340"/>
        </w:trPr>
        <w:tc>
          <w:tcPr>
            <w:tcW w:w="1175"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spacing w:before="28" w:after="28"/>
            </w:pPr>
            <w:r w:rsidRPr="003D0840">
              <w:t>№</w:t>
            </w:r>
          </w:p>
        </w:tc>
        <w:tc>
          <w:tcPr>
            <w:tcW w:w="8393"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spacing w:before="28" w:after="28"/>
            </w:pPr>
            <w:r w:rsidRPr="003D0840">
              <w:t>Описание на недвижимия имот</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7"/>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½ ид. части от самостоятелен обект, целият с площ 40 кв.м. на първи етаж и ½ ид. част от изба цялата сплощ 52 кв.м., с предназначение по АОС № 1725, за търговска дейност, намиращи се на ул. „Златарска“ № 2;</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7"/>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Помещение с площ 202,36 кв.м. – по проект сладкарница, находящо се на бул. „Цар Борис III Обединител“ № 147, вх. А, ет. 1 с изба 14,80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7"/>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Помещение в средната част на първия етаж на жилищен блок със застроена площ от 256,57 кв.м., находящ се на бул. „Цар Борис III Обединител“ № 153, ет. 1 – АОС № 752/04.12.2001г.</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7"/>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Обект – частна общинска собственост, със застроена площ от 410 кв.м., разположен в улична регулация, поддмостово пространство на пешеходен мост на р. Марица – южна рампа, гр. Пловдив;</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7"/>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ПИ 56784.519.1164 по КК и КР на гр. Пловдив УПИ I – археология, зеленина и открит театър, кв. 121 на ПУП – Старинна градска част на гр. Пловдив;</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7"/>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Имот – частна общинска собственост, актуван с АОС № 1313, находящ се на бул. „Шести септември“ № 216;</w:t>
            </w:r>
          </w:p>
        </w:tc>
      </w:tr>
    </w:tbl>
    <w:p w:rsidR="0088688B" w:rsidRPr="00F136A7" w:rsidRDefault="003101B5" w:rsidP="00F136A7">
      <w:pPr>
        <w:pStyle w:val="41"/>
      </w:pPr>
      <w:bookmarkStart w:id="20" w:name="_Toc501703142"/>
      <w:r w:rsidRPr="00F136A7">
        <w:t>ІІ.1.2.3 Нежилищни имоти предоставени за управление на район „Източен” по смисъла на чл.8 ал.5 от ЗОС</w:t>
      </w:r>
      <w:bookmarkEnd w:id="20"/>
    </w:p>
    <w:tbl>
      <w:tblPr>
        <w:tblW w:w="9568" w:type="dxa"/>
        <w:tblInd w:w="-2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98" w:type="dxa"/>
          <w:bottom w:w="57" w:type="dxa"/>
        </w:tblCellMar>
        <w:tblLook w:val="0000" w:firstRow="0" w:lastRow="0" w:firstColumn="0" w:lastColumn="0" w:noHBand="0" w:noVBand="0"/>
      </w:tblPr>
      <w:tblGrid>
        <w:gridCol w:w="1175"/>
        <w:gridCol w:w="8393"/>
      </w:tblGrid>
      <w:tr w:rsidR="0088688B" w:rsidRPr="003D0840" w:rsidTr="005D764B">
        <w:trPr>
          <w:trHeight w:val="340"/>
        </w:trPr>
        <w:tc>
          <w:tcPr>
            <w:tcW w:w="1175"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spacing w:before="28" w:after="28"/>
            </w:pPr>
            <w:r w:rsidRPr="003D0840">
              <w:t>№</w:t>
            </w:r>
          </w:p>
        </w:tc>
        <w:tc>
          <w:tcPr>
            <w:tcW w:w="8393"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spacing w:before="28" w:after="28"/>
            </w:pPr>
            <w:r w:rsidRPr="003D0840">
              <w:t>Описание на недвижимия имот</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6"/>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Поземлен имот с идентификатор 56784.525.232 по КК и КР на гр. Пловдив, ул. „Владая“, АЧОС № 2526/15.08.2011г.</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6"/>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Поземлен имот с идентификатор 56784.525.222 по КК и КР на гр. Пловдив, ул. „Шумен“, попадащ в УПИ XVI, кв. 14, по действащия РП на Многофункционална зона „Изток“;</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6"/>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Терен с площ 175,10 кв.м., представляващ ПИ с идентификатор 56784.526.270.10 по КК и КР на гр. Пловдив, ул. „Босилек“, попадащ в УПИ I - КЖС, кв. 11, по действащия РП на кв. „Изгрев“ - IX  част;</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6"/>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Терен с площ 189.00 кв.м., представляващ ПИ с идентификатор 56784.528.401.9 и ПИ с идентификатор 56784.528.401.10 по КК и КР на гр. Пловдив, ул. „Лозенград“ № 13, продължение на ул. „Лозенград“, попадащ в кв. 16, по действащия РП на кв. „Първа Каменица“, АЧОС № 316 от 12.11.1998г.;</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6"/>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Терен с площ 149.00 кв.м., представляващ ПИ с идентификатор 56784.526.25.1 по КК и КР на гр. Пловдив, ул. „Острец“, вкл. УПИ I – КЖС, кв. 4, по действащия РП на жк „Изгрев“;</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6"/>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Части от имот ЧОС представляващ ПИ с идентификатор 56784.553.1.9 по ККи КР на гр. Пловдив, бул. „Марица“, вкл. в УПИ I – КЖС и търговия, кв. 1-нов, по действащия РП на ЖК „Ландос“;</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6"/>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Терен с площ 149.00 кв.м., представляващ ПИ с идентификатор 56784.553.171.19 по КК и КР на гр. Пловдив, ул. „Елба“, вкл. в УПИ I – КЗ, кв. 1, по действащия РП на кв. „Дружба“;</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6"/>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Поземлен имот с идентификатор 56784.526.116.12 по КК и КР на гр. Пловдив с площ 81 кв.м. – метален павилион /бивш обект на „РИТОН“, попадащ в УПИ I – КЖС и магазини, кв. 3 по плана на кв. „Изгрев“;</w:t>
            </w:r>
          </w:p>
        </w:tc>
      </w:tr>
    </w:tbl>
    <w:p w:rsidR="0088688B" w:rsidRPr="00F136A7" w:rsidRDefault="003101B5" w:rsidP="00F136A7">
      <w:pPr>
        <w:pStyle w:val="41"/>
      </w:pPr>
      <w:bookmarkStart w:id="21" w:name="_Toc501703143"/>
      <w:r w:rsidRPr="00F136A7">
        <w:t>ІІ.1.2.4 Нежилищни имоти предоставени за управление на район „Западен” по смисъла на чл.8 ал.5 от ЗОС</w:t>
      </w:r>
      <w:bookmarkEnd w:id="21"/>
    </w:p>
    <w:tbl>
      <w:tblPr>
        <w:tblW w:w="9568" w:type="dxa"/>
        <w:tblInd w:w="-2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98" w:type="dxa"/>
          <w:bottom w:w="57" w:type="dxa"/>
        </w:tblCellMar>
        <w:tblLook w:val="0000" w:firstRow="0" w:lastRow="0" w:firstColumn="0" w:lastColumn="0" w:noHBand="0" w:noVBand="0"/>
      </w:tblPr>
      <w:tblGrid>
        <w:gridCol w:w="1175"/>
        <w:gridCol w:w="8393"/>
      </w:tblGrid>
      <w:tr w:rsidR="0088688B" w:rsidRPr="003D0840" w:rsidTr="005D764B">
        <w:trPr>
          <w:trHeight w:val="340"/>
        </w:trPr>
        <w:tc>
          <w:tcPr>
            <w:tcW w:w="1175"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spacing w:before="28" w:after="28"/>
            </w:pPr>
            <w:r w:rsidRPr="003D0840">
              <w:t>№</w:t>
            </w:r>
          </w:p>
        </w:tc>
        <w:tc>
          <w:tcPr>
            <w:tcW w:w="8393"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spacing w:before="28" w:after="28"/>
            </w:pPr>
            <w:r w:rsidRPr="003D0840">
              <w:t>Описание на недвижимия имот</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8"/>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 xml:space="preserve">От запад – ул. „Копривщица“, от север – бул. „Пещерско шосе“, от изток – бул. </w:t>
            </w:r>
            <w:r w:rsidRPr="003D0840">
              <w:lastRenderedPageBreak/>
              <w:t>„Копривщица“ и от юг – изградена вътрешноквартална улична мрежа, в материалите за изменение на ОУП – Пловдив за устройване на зона съобразно инвестиционните намерения на район „Западен“, а именно: за озеленяване и спорт;</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8"/>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ПИ с идентификатор 56784.511.1195.2. по КК и КР на гр. Пловдив – павилион за търговска дейност, ул. „Лерин“, с площ 20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8"/>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Част от сграда с идентификатор 56784.512.398 по КК и КР на гр. Пловдив, ул. „Елин Пелин“ № 41, с площ 72,50 кв.м.</w:t>
            </w:r>
          </w:p>
          <w:p w:rsidR="0088688B" w:rsidRPr="003D0840" w:rsidRDefault="003101B5">
            <w:pPr>
              <w:pStyle w:val="a"/>
            </w:pPr>
            <w:r w:rsidRPr="003D0840">
              <w:t xml:space="preserve">   2.1.Ветеринарен кабинет, с площ 6 кв.м.;</w:t>
            </w:r>
          </w:p>
          <w:p w:rsidR="0088688B" w:rsidRPr="003D0840" w:rsidRDefault="003101B5">
            <w:pPr>
              <w:pStyle w:val="a"/>
            </w:pPr>
            <w:r w:rsidRPr="003D0840">
              <w:t xml:space="preserve">   2.2.Автоуслуги, с площ 56 кв.м.;</w:t>
            </w:r>
          </w:p>
          <w:p w:rsidR="0088688B" w:rsidRPr="003D0840" w:rsidRDefault="003101B5">
            <w:pPr>
              <w:pStyle w:val="a"/>
            </w:pPr>
            <w:r w:rsidRPr="003D0840">
              <w:t xml:space="preserve">   2.3.Каса ВиК, с площ 10,50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8"/>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Част от ПИ с идентификатор 56784.511.9586 по КК и КР на гр. Пловдив – спорт, ул. „Солунска“, с площ 5 081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8"/>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Част от ПИ с идентификатор 56784.512.1054 по КК и КР на гр. Пловдив – спорт, ул. „Клокотница“, кв. „Прослав“, с площ 8 216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8"/>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Самостоятелен обект с идентификатор 56784.510.244.14.3 – гараж, бул. „Пещерско шосе“ № 68, с площ 26,18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8"/>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Самостоятелен обект с идентификатор 56784.510.244.14.4 – гараж, бул. „Пещерско шосе“ № 68, с площ 24,50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8"/>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Самостоятелен обект с идентификатор 56784.510.244.14.5 – гараж, бул. „Пещерско шосе“ № 68, с площ 24,53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8"/>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Самостоятелен обект с идентификатор 56784.510.244.14.6 – гараж, бул. „Пещерско шосе“ № 68, с площ 24,53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8"/>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Самостоятелен обект с идентификатор 56784.510.244.14.7 – гараж, бул. „Пещерско шосе“ № 68, с площ 24,53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8"/>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Самостоятелен обект с идентификатор 56784.510.244.14.8 – гараж, бул. „Пещерско шосе“ № 68, с площ 24,54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8"/>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Самостоятелен обект с идентификатор 56784.510.244.14.9 – гараж, бул. „Пещерско шосе“ № 68, с площ 24,60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8"/>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Самостоятелен обект с идентификатор 56784.510.244.14.13 – гараж, бул. „Пещерско шосе“ № 68, с площ 71,00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8"/>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Самостоятелен обект с идентификатор 56784.510.244.14.17 – гараж, бул. „Пещерско шосе“ № 68, с площ 38,00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8"/>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Част от ПИ с идентификатор 56784.511.772 по КК и КР на гр. Пловдив – спортна площадка, ул. „Солунска“ и ул. „Дрян“, с площ 650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8"/>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ПИ с идентификатор 56784.245.22 по КК и КР на гр. Пловдив – земеделска земя, кв. Прослав, с площ 6 195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8"/>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ПИ с идентификатор 56784.511.1172 по КК и КР на гр. Пловдив – спортна площадка, ул. „Бряст“, с площ 622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8"/>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ПИ с идентификатор 56784.241.81 по КК и КР на гр. Пловдив – земеделска земя, кв. Прослав, с площ 6 465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8"/>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 xml:space="preserve">ПИ с идентификатор 56784.511.1184 по КК и КР на гр. Пловдив – паркинг, ул. </w:t>
            </w:r>
            <w:r w:rsidRPr="003D0840">
              <w:lastRenderedPageBreak/>
              <w:t>„София“, с площ 3 330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8"/>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Част от ПИ с идентификатор 56784.511.733 по КК и КР на гр. Пловдив – спортна площадка, ул. „Мащерка“, с площ 855,24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8"/>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ПИ с идентификатор 56784.514.1423.1 по КК и КР на гр. Пловдив – спортна площадка, ул. „Дарвин“, с площ 601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8"/>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Част от ПИ с идентификатор 56784.512.9599 по КК и КР на гр. Пловдив – терен, ул. „Борис Петров“, с площ 82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8"/>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Част от ПИ с идентификатор 56784.511.254 по КК и КР на гр. Пловдив – терен, ул. „Русе“, с площ 33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8"/>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Част от УПИ XV комплексно жилищно застрояване, кв. 16 по плана на кв. „Кишинев“ – „Смирненски“ – терен с обществено-обслужващо предназначение, бул. „Пещерско шосе“ / ул. „Орфей“, с площ 61,50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8"/>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Част от УПИ I</w:t>
            </w:r>
            <w:r w:rsidR="009138B1">
              <w:rPr>
                <w:lang w:val="en-US"/>
              </w:rPr>
              <w:t xml:space="preserve"> </w:t>
            </w:r>
            <w:r w:rsidRPr="003D0840">
              <w:t>комплексно жилищно застрояване, кв. 10 по плана на кв. „Кишинев“ – „Смирненски“ – терен, ул. Иван Ст. Гешев“ до № 32, с площ 70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8"/>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Част от ПИ с идентификатор 56784.511.1161.1 – сграда, ул. „Вечерница“, с площ 39 кв.м.;</w:t>
            </w:r>
          </w:p>
        </w:tc>
      </w:tr>
      <w:tr w:rsidR="009138B1"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138B1" w:rsidRPr="003D0840" w:rsidRDefault="009138B1" w:rsidP="00F65E16">
            <w:pPr>
              <w:pStyle w:val="15"/>
              <w:numPr>
                <w:ilvl w:val="0"/>
                <w:numId w:val="8"/>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9138B1" w:rsidRPr="003D0840" w:rsidRDefault="006D0FAD">
            <w:pPr>
              <w:pStyle w:val="a"/>
            </w:pPr>
            <w:r w:rsidRPr="006D0FAD">
              <w:t>ПИ с идентификатор 56784.511.242 по КК и КР на гр. Пловдив - сграда, ул. "Равнища", с площ 955 кв.м.</w:t>
            </w:r>
          </w:p>
        </w:tc>
      </w:tr>
      <w:tr w:rsidR="009138B1"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138B1" w:rsidRPr="003D0840" w:rsidRDefault="009138B1" w:rsidP="00F65E16">
            <w:pPr>
              <w:pStyle w:val="15"/>
              <w:numPr>
                <w:ilvl w:val="0"/>
                <w:numId w:val="8"/>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9138B1" w:rsidRPr="003D0840" w:rsidRDefault="006D0FAD">
            <w:pPr>
              <w:pStyle w:val="a"/>
            </w:pPr>
            <w:r w:rsidRPr="006D0FAD">
              <w:t>ПИ с идентификатор 56784.511.1149 по КК и КР на гр. Пловдив - терен, ул. "Звезда", с площ 2454 кв.м.</w:t>
            </w:r>
          </w:p>
        </w:tc>
      </w:tr>
    </w:tbl>
    <w:p w:rsidR="0088688B" w:rsidRPr="00F136A7" w:rsidRDefault="003101B5" w:rsidP="00F136A7">
      <w:pPr>
        <w:pStyle w:val="41"/>
      </w:pPr>
      <w:bookmarkStart w:id="22" w:name="_Toc501703144"/>
      <w:r w:rsidRPr="00F136A7">
        <w:t>ІІ.1.2.5 Нежилищни имоти предоставени за управление на район „Северен” по смисъла на чл.8 ал.5 от ЗОС</w:t>
      </w:r>
      <w:bookmarkEnd w:id="22"/>
    </w:p>
    <w:tbl>
      <w:tblPr>
        <w:tblW w:w="9568" w:type="dxa"/>
        <w:tblInd w:w="-2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98" w:type="dxa"/>
          <w:bottom w:w="57" w:type="dxa"/>
        </w:tblCellMar>
        <w:tblLook w:val="0000" w:firstRow="0" w:lastRow="0" w:firstColumn="0" w:lastColumn="0" w:noHBand="0" w:noVBand="0"/>
      </w:tblPr>
      <w:tblGrid>
        <w:gridCol w:w="1175"/>
        <w:gridCol w:w="8393"/>
      </w:tblGrid>
      <w:tr w:rsidR="0088688B" w:rsidRPr="003D0840" w:rsidTr="005D764B">
        <w:trPr>
          <w:trHeight w:val="340"/>
        </w:trPr>
        <w:tc>
          <w:tcPr>
            <w:tcW w:w="1175"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spacing w:before="28" w:after="28"/>
            </w:pPr>
            <w:r w:rsidRPr="003D0840">
              <w:t>№</w:t>
            </w:r>
          </w:p>
        </w:tc>
        <w:tc>
          <w:tcPr>
            <w:tcW w:w="8393"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spacing w:before="28" w:after="28"/>
            </w:pPr>
            <w:r w:rsidRPr="003D0840">
              <w:t>Описание на недвижимия имот</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9"/>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Терен – ул. „Брезовско шосе“ – ПИ с идентификатор 56784.505.309, УПИ XI – обслужващи дейности, кв. 4 по плана на кв. Хаджи Димитър“ – 425 кв.м. – ЧОС;</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9"/>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Терен – ул. „Брезовско шосе“ – ПИ с идентификатор 56784.505.313, УПИ VII обществено обслужващи дейности, кв. 4 по плана на кв. „Хаджи Димитър“ – 270 кв.м. – ЧОС;</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9"/>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Терен – ул. „Брезовско шосе“ – ПИ с идентификатор 56784.505.310, УПИ X – обществено обслужващи дейности, кв. 4 по плана на кв. „Хаджи Димитър“ – 410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9"/>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 xml:space="preserve">Терен – ул. „Звънче“ – ПИ с идентификатор 56784.503.483, УПИ II – за общежитие, кв. 11 по плана на кв. „Тодор Каблешков“ – 3,013 дка – ЧОС; </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9"/>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Терен – бул. „България“ – ПИ с идентификатор 56784.506.9632, северно от УПИ II – банка, кв. 637 по плана на Пета градска част – 1,641 дка – ПОС;</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9"/>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Част от терен – бул. „Дунав“/ул. „Васил Левски“ – ПИ с идентификатор 56784.505.114, УПИ III – зеленина, кв. 1 по плана на Хаджи Димитър – 30 кв.м. – ПОС;</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9"/>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 xml:space="preserve">Част от терен – ул. „Брезовско шосе“ – ПИ с идентификатор 56784.508.58, попадащ в улична регулация между кв. 20 и кв. 12 по плана на Северна </w:t>
            </w:r>
            <w:r w:rsidRPr="003D0840">
              <w:lastRenderedPageBreak/>
              <w:t>индустриална зона – 407 кв.м. – ПОС;</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9"/>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Терен – бул. „ Дунав“ – ПИ с идентификатор 56784.505.245, УПИ IX – обществени дейности, кв. 10 а по плана на кв. „Хаджи Димитър“ – 831 кв. м. – ЧОС;</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9"/>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Терен – бул. „Цар Борис III Обединител“ – ПИ с идентификатор 56784.507.5, УПИ I – обслужваща дейност, кв. 2 по плана на Международен панаир Пловдив – 333 кв.м. – ПОС;</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9"/>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Павилион – бул. „България“ – ПИ с идентификатор 56784.506.9578, в улична регулация по плана на Пета градска част – 100 кв.м. – ЧОС;</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9"/>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Павилион – пред ж.п. гара „Филипово“ – ПИ с идентификатор 56784.552.18, южно от УПИ Ж. П. терен, кв. 6 по плана на Северна индустриална зона – 18 кв.м. – ЧОС;</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9"/>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Павилион – пред ж.п. гара „Филипово“ – ПИ с идентификатор 56784.552.18, южно от УПИ Ж. П. терен, кв. 6 по плана на Северна индустриална зона – 18 кв.м. – ЧОС;</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9"/>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Павилион – пред ж.п. гара „Филипово“ – ПИ с идентификатор 56784.552.18, южно от УПИ Ж. П. терен, кв. 6 по плана на Северна индустриална зона – 18 кв.м. – ЧОС;</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9"/>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Павилион – пред ж.п. гара „Филипово“ – ПИ с идентификатор 56784.552.18, южно от УПИ Ж. П. терен, кв. 6 по плана на Северна индустриална зона – 48 кв.м. – ЧОС;</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9"/>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Павилион – ул. „Стоян Заимов“ – ПИ с идентификатор 56784.505.19, УПИ V – 669, кв. 9 по плана на Артерия Аерогара – 16 кв.м. – ЧОС;</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9"/>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Сграда – бул. „Цар Борис III Обединител“ – ПИ с идентификатор 56784.507.289.3, УПИ XI – комплексно застрояване, кв. 141 по плана на Северно от панаини палати – 38 кв.м. – ЧОС;</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9"/>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Спортна площадка с адрес междублоково пространство на жилищен блок на ул. „Панагюрище“ № 4 и ул. „Иван Рилски“ , попадаща в УПИ VIII – комплексно застрояване, търговия и зеленина, кв. 592, по плана на Пета градска част, гр. Пловдив, с площ на спортната площадка 757 кв.м. ; /АЧОС № 567/20.01.2003г./;</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9"/>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Спортна площадка с адрес междублоково пространство между жилищен блок на ул. „Сакар планина“ и бул. „Цар Борис III Обединител“ № 18, попадаща в УПИ IV – комплексно жилищно строителство и зеленина, кв. 654, по плана на Пета градска част, гр. Пловдив, с площ на спортната площадка 656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9"/>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Спортна площадка с адрес междублоково пространство между жилищен блок на ул. „Милеви скали“ № 4 и ул. „Гонда вода“, попадаща в УПИ за жилищен блок на БНБ и Окръжно управление на съобщенията, кв. 147 по плана на кв. „Северно от панаирни палати, гр. Пловдив, с площ на спортната площадка 982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9"/>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Спортна площадка с адрес междублоково пространство между жилищен блок на ул. „Седянка“ и бул. „България“ № 108, попадаща в УПИ I – комплексно жилищно строителство и зеленина, кв. 648, по плана на Пета градска част, гр. Пловдив, с площ на спортната площадка 1074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9"/>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Спортна площадка с адрес междублоково пространство между жилищен блок на бул. „Васил Априлов“ № 148 и ул. „Мизия“, попадаща в УПИ I – комплексно застрояване, кв. 583, по плана на Пета градска част, гр. Пловдив, с площ на спортната площадка 992 кв.м. /АЧОС №92 от 01.10.1998г./ ул. „Ораческа“ – УПИ II комплексно жилищно строителство, зеленина и търговия, кв. 600, по плана на Пета градска част – 992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9"/>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Спортна площадка с адрес междублоково пространство до жилищен блок на ул. „Борба“ № 7-9, попадаща в УПИ II – жилищно строителство, кв. 7, по плана на кв. „Хаджи Димитър, гр. Пловдив, с площ на спортната площадка 1540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9"/>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Спортна площадка с адрес междублоково пространство до жилищен блок на ул. „Панагюрище“ и бул. „Дунав“, попадаща в УПИ V- комплексно застрояване, кв. 588, по плана Пета градска част, гр. Пловдив /АЧОС № 652/02.03.2004г./;</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9"/>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Спортна площадка с адрес междублоково пространство до жилищен блок на ул. „Панагюрище“ и ул. „Арабаконак“, попадаща в УПИ VI – комплексно  застрояване и обслужващи дейности, кв. 592, по плана на Пета градска част, гр. Пловдив, с площ на спортната площадка 898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9"/>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Спортна площадка с адрес междублоково пространство между жилищен блок на ул. „Огражден“ и бул. „България“ № 80, попадаща в УПИ I – жилищен комплекс и търговия, кв. 143, по плана на кв. „Северно от панаирни палати“, гр. Пловдив, с площ на спортната площадка 222 кв.м.; /АЧОС № 645/23.02.2004г./</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9"/>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Спортна площадка с адрес междублоково пространство между жилищен блок на ул. „Средец“ и ул. „Иван Рилски“, попадащи в УПИ II – комплексно жилищно строителство, зеленина и търговия, кв. 600, по плана на Пета градска част, гр. Пловдив, с площ на спортната площадка 504 кв.м.; /АЧОС № 702/11.08.2004г./</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9"/>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Поземлен имот с идентификатор 56784.506.9617.5 по КК и КР на гр. Пловдив, одобрен със заповед № РД-18-48/03.06.2009г. на Изп. дир. На АГКК, с площ по кадастрална карта 659 кв.м., който съгласно регулационния план на Пета градска част, одобрен със Заповед № ОА-424/17.03.1994г., представляващ ПЕШЕХОДЕН ПОДЛЕЗ в уличната регулация на бул. „Цар Борис III Обединител – между х-л „Марица“ и Международен пловдивски панаир.</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9"/>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rFonts w:ascii="All Times New Roman" w:hAnsi="All Times New Roman" w:cs="All Times New Roman"/>
                <w:bCs/>
              </w:rPr>
              <w:t>Акт № 1398 за публична общинска собственост в поземлен имот с идентификатор 56784.507.406, УПИ І- детско учреждение, кв. 141 по регулационния план на кв. Северно от панаирни палати, гр. Пловдив-спортна площадка с площ от 1203 кв.м</w:t>
            </w:r>
          </w:p>
        </w:tc>
      </w:tr>
    </w:tbl>
    <w:p w:rsidR="0088688B" w:rsidRPr="00F136A7" w:rsidRDefault="003101B5" w:rsidP="00F136A7">
      <w:pPr>
        <w:pStyle w:val="41"/>
      </w:pPr>
      <w:bookmarkStart w:id="23" w:name="_Toc501703145"/>
      <w:r w:rsidRPr="00F136A7">
        <w:t>ІІ.1.2.6 Нежилищни имоти предоставени за управление на район „Южен” по смисъла на чл.8 ал.5 от ЗОС</w:t>
      </w:r>
      <w:bookmarkEnd w:id="23"/>
    </w:p>
    <w:tbl>
      <w:tblPr>
        <w:tblW w:w="9568" w:type="dxa"/>
        <w:tblInd w:w="-2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98" w:type="dxa"/>
          <w:bottom w:w="57" w:type="dxa"/>
        </w:tblCellMar>
        <w:tblLook w:val="0000" w:firstRow="0" w:lastRow="0" w:firstColumn="0" w:lastColumn="0" w:noHBand="0" w:noVBand="0"/>
      </w:tblPr>
      <w:tblGrid>
        <w:gridCol w:w="1175"/>
        <w:gridCol w:w="8393"/>
      </w:tblGrid>
      <w:tr w:rsidR="0088688B" w:rsidRPr="003D0840" w:rsidTr="005D764B">
        <w:trPr>
          <w:trHeight w:val="340"/>
        </w:trPr>
        <w:tc>
          <w:tcPr>
            <w:tcW w:w="1175"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spacing w:before="28" w:after="28"/>
            </w:pPr>
            <w:r w:rsidRPr="003D0840">
              <w:t>№</w:t>
            </w:r>
          </w:p>
        </w:tc>
        <w:tc>
          <w:tcPr>
            <w:tcW w:w="8393"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spacing w:before="28" w:after="28"/>
            </w:pPr>
            <w:r w:rsidRPr="003D0840">
              <w:t>Описание на недвижимия имот</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0"/>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Павилион, находящ се на ул. „Бяло море“ № 10, с площ от 15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0"/>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Общински имот, находящсе на ул. „Прилеп“ № 1, представляващ ПИ с идентификатор 56784.530.923 и сгради.</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0"/>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Част от ПИ с идентификатор 56784.532.735 с площ 456 кв.м. за открит паркинг съгласно одобрена схема по чл. 55 от ЗУТ;</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0"/>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Спортна площадка, находяща се в УПИ I – комплексно жилищно строителство в кв. 154 А по плана на кв. „Въстанически“ – север, АЧОС № 1212/30.06.2005г., ул. „Иван Гарванов“;</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0"/>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Спортна площадка, находяща се в ПИ с идентификатор 56784.530.9, кв. „Въстанически“ – север, ул. „Кукуш“;</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0"/>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Спортна площадка, находяща се УПИ V – Комплексно жилищно застрояване в кв. 88 по плана на кв. „Христо Ботев“ – юг, източно от УПИ VII – детска градина, ДГ „Вяра“ на ул. „Димитър Талев“ № 59;</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0"/>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Спортна площадща /игрище/, находяща се в североизточната част на УПИ I – жилищно строителство и търговия в кв. 102 по плана на кв. „Христо Ботев“ – юг, АЧОС № 1492/13.04.2009г., ул. „Болград“;</w:t>
            </w:r>
          </w:p>
        </w:tc>
      </w:tr>
    </w:tbl>
    <w:p w:rsidR="0088688B" w:rsidRPr="00F136A7" w:rsidRDefault="003101B5" w:rsidP="00F136A7">
      <w:pPr>
        <w:pStyle w:val="41"/>
      </w:pPr>
      <w:bookmarkStart w:id="24" w:name="_Toc501703146"/>
      <w:r w:rsidRPr="00F136A7">
        <w:t>ІІ.1.2.7 Нежилищни имоти предоставени за управление на район „Тракия” по смисъла на чл.8 ал.5 от ЗОС</w:t>
      </w:r>
      <w:bookmarkEnd w:id="24"/>
    </w:p>
    <w:tbl>
      <w:tblPr>
        <w:tblW w:w="9568" w:type="dxa"/>
        <w:tblInd w:w="-2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98" w:type="dxa"/>
          <w:bottom w:w="57" w:type="dxa"/>
        </w:tblCellMar>
        <w:tblLook w:val="0000" w:firstRow="0" w:lastRow="0" w:firstColumn="0" w:lastColumn="0" w:noHBand="0" w:noVBand="0"/>
      </w:tblPr>
      <w:tblGrid>
        <w:gridCol w:w="1175"/>
        <w:gridCol w:w="8393"/>
      </w:tblGrid>
      <w:tr w:rsidR="0088688B" w:rsidRPr="003D0840" w:rsidTr="005D764B">
        <w:trPr>
          <w:trHeight w:val="340"/>
        </w:trPr>
        <w:tc>
          <w:tcPr>
            <w:tcW w:w="1175"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spacing w:before="28" w:after="28"/>
            </w:pPr>
            <w:r w:rsidRPr="003D0840">
              <w:t>№</w:t>
            </w:r>
          </w:p>
        </w:tc>
        <w:tc>
          <w:tcPr>
            <w:tcW w:w="8393"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spacing w:before="28" w:after="28"/>
            </w:pPr>
            <w:r w:rsidRPr="003D0840">
              <w:t>Описание на недвижимия имот</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1"/>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Павилион с площ от 20 кв.м., намиращ се в ЖР „Тракия“, УПИ VI- 540.882, обществено обслужване, кв. 67, до бл. 182 по плана на ЖР „Тракия“ – гр. Пловдив;</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1"/>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Павилион с площ от 15 кв.м., намиращ се в ЖР „Тракия, УПИ III – комплексно застрояване, кв. 63, по плана на ЖР „Тракия“ – гр. Пловдив.</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1"/>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Временен охраняем паркинг, с площ от 16 701 кв.м., изграден в недвижим имот – празно дворно място, съставляващо УПИ II 540.118 – 30 класно ЕСПУ, кв. 10 по плана на ЖР „Тракия“ – гр. Пловдив;</w:t>
            </w:r>
          </w:p>
        </w:tc>
      </w:tr>
    </w:tbl>
    <w:p w:rsidR="0088688B" w:rsidRPr="00F136A7" w:rsidRDefault="003101B5" w:rsidP="00F136A7">
      <w:pPr>
        <w:pStyle w:val="41"/>
      </w:pPr>
      <w:bookmarkStart w:id="25" w:name="_Toc501703147"/>
      <w:r w:rsidRPr="00F136A7">
        <w:t>ІІ.1.2.8 Нежилищни имоти предоставени за управление на общински училища</w:t>
      </w:r>
      <w:bookmarkEnd w:id="25"/>
    </w:p>
    <w:tbl>
      <w:tblPr>
        <w:tblW w:w="9568" w:type="dxa"/>
        <w:tblInd w:w="-2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98" w:type="dxa"/>
          <w:bottom w:w="57" w:type="dxa"/>
        </w:tblCellMar>
        <w:tblLook w:val="0000" w:firstRow="0" w:lastRow="0" w:firstColumn="0" w:lastColumn="0" w:noHBand="0" w:noVBand="0"/>
      </w:tblPr>
      <w:tblGrid>
        <w:gridCol w:w="1175"/>
        <w:gridCol w:w="8393"/>
      </w:tblGrid>
      <w:tr w:rsidR="0088688B" w:rsidRPr="003D0840" w:rsidTr="005D764B">
        <w:trPr>
          <w:trHeight w:val="340"/>
        </w:trPr>
        <w:tc>
          <w:tcPr>
            <w:tcW w:w="1175"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spacing w:before="28" w:after="28"/>
            </w:pPr>
            <w:r w:rsidRPr="003D0840">
              <w:t>№</w:t>
            </w:r>
          </w:p>
        </w:tc>
        <w:tc>
          <w:tcPr>
            <w:tcW w:w="8393"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spacing w:before="28" w:after="28"/>
            </w:pPr>
            <w:r w:rsidRPr="003D0840">
              <w:t>Описание на недвижимия имот</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2"/>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ОУ „Алеко Константинов“ – 56784.518.533.5 по КК и КР на гр. Пловдив, предназначение: Сграда за битови услуги, със застроена площ 134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2"/>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ОУ „Гео Милев“ – Пловдив – училищен стол, с площ 40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2"/>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 xml:space="preserve">ОУ „Екзарх Антим I“ – </w:t>
            </w:r>
            <w:r w:rsidRPr="003D0840">
              <w:rPr>
                <w:rFonts w:eastAsia="Calibri"/>
                <w:color w:val="000000"/>
                <w:lang w:eastAsia="bg-BG"/>
              </w:rPr>
              <w:t>Ученически павилион</w:t>
            </w:r>
            <w:r w:rsidR="00804EC4">
              <w:rPr>
                <w:rFonts w:eastAsia="Calibri"/>
                <w:color w:val="000000"/>
                <w:lang w:val="en-US" w:eastAsia="bg-BG"/>
              </w:rPr>
              <w:t xml:space="preserve"> </w:t>
            </w:r>
            <w:r w:rsidRPr="003D0840">
              <w:rPr>
                <w:rFonts w:eastAsia="Calibri"/>
                <w:color w:val="000000"/>
                <w:lang w:eastAsia="bg-BG"/>
              </w:rPr>
              <w:t>в двора на училището, Акт за публична общинска собственост № 1529 от 17.09.2013 г.</w:t>
            </w:r>
            <w:r w:rsidRPr="003D0840">
              <w:t>, с площ 10,5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2"/>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ОУ „Екзарх Антим I“ – ученически стол, намиращ се в сутерена на с</w:t>
            </w:r>
            <w:r w:rsidRPr="003D0840">
              <w:rPr>
                <w:color w:val="000000"/>
              </w:rPr>
              <w:t>града с идентификатор 56784.521.1635 по КККР на гр. Пловдив</w:t>
            </w:r>
            <w:r w:rsidRPr="003D0840">
              <w:t>, с площ 135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2"/>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 xml:space="preserve">СУ „Св. Св. Паисий Хилендарски“ – част от </w:t>
            </w:r>
            <w:r w:rsidR="00804EC4" w:rsidRPr="003D0840">
              <w:t>преддверие</w:t>
            </w:r>
            <w:r w:rsidRPr="003D0840">
              <w:t xml:space="preserve"> 4, 10 м2-щ-д канцл м-ли; 2 м2 – самоп. авт.</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2"/>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СУ „Цар Симеон Велики“ – стоматологичен кабинет, с площ 50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2"/>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ОУ „Димчо Дебелянов“ – училищен стол, с площ 544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2"/>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СУ „Симон Боливар“ – училищен стол, с площ 290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2"/>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ОУ „Васил Петлешков“ – павилион за закуски с площ 5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2"/>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ОУ „Димитър Димов“ – стоматологичен кабинет, с площ 16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2"/>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ОУ „Райна Княгиня“ – част от недвижим имот ПОС – зъболекарски кабинет, с площ 21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2"/>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СУ „П.К. ЯВОРОВ“ – ученически стол, с площ 274,90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2"/>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СУ „П.К. ЯВОРОВ“ – ученически павилион, с площ 10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2"/>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СУ „П.К. ЯВОРОВ“ – стоматологичен кабинет, с площ 17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2"/>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rsidP="00804EC4">
            <w:pPr>
              <w:pStyle w:val="a"/>
            </w:pPr>
            <w:r w:rsidRPr="003D0840">
              <w:t xml:space="preserve">ЕГ „Пловдив“  - </w:t>
            </w:r>
            <w:r w:rsidRPr="003D0840">
              <w:rPr>
                <w:color w:val="000000"/>
              </w:rPr>
              <w:t>Части от имоти публична общинска собственост,</w:t>
            </w:r>
            <w:r w:rsidR="00804EC4">
              <w:rPr>
                <w:color w:val="000000"/>
              </w:rPr>
              <w:t xml:space="preserve"> за поставяне на автомати за прясно изцедени сокове (</w:t>
            </w:r>
            <w:r w:rsidRPr="003D0840">
              <w:rPr>
                <w:color w:val="000000"/>
              </w:rPr>
              <w:t>фрешове</w:t>
            </w:r>
            <w:r w:rsidR="00804EC4">
              <w:rPr>
                <w:color w:val="000000"/>
              </w:rPr>
              <w:t>)</w:t>
            </w:r>
            <w:r w:rsidRPr="003D0840">
              <w:rPr>
                <w:color w:val="000000"/>
              </w:rPr>
              <w:t xml:space="preserve"> и за топли напитки - 5 брх1 кв.м.=5кв.м. и 4 бр. автомати за закуски и студени напитки х 2 кв.м.= 8 кв.м..Площите са включени в Годишната програма на Община Пловдив за 2017г.;</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2"/>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ЕГ „Пловдив“ – сграда с идентификатор 56784.518.533.5 по КК и КР на гр. Пловдив: сграда за битови услуги – застроена площ 134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2"/>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ЕГ „Пловдив“ – училищен стол с площ 40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2"/>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ЕГ „Пловдив“ – павилион с площ 10,5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2"/>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ЕГ „Пловдив“ – ученически стол с площ 135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2"/>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 xml:space="preserve">ЕГ „Пловдив“ – част от </w:t>
            </w:r>
            <w:r w:rsidR="00804EC4" w:rsidRPr="003D0840">
              <w:t>преддверие</w:t>
            </w:r>
            <w:r w:rsidRPr="003D0840">
              <w:t xml:space="preserve"> 4, 10 кв.м. – щ-д канц. м-ли; 2 м2-самоп. авт.</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2"/>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ЕГ „Пловдив“ – стоматологичен кабинет, с площ 50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2"/>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 xml:space="preserve">ЕГ Пловдив“ – училищен стол, с </w:t>
            </w:r>
            <w:r w:rsidR="00804EC4" w:rsidRPr="003D0840">
              <w:t>площ</w:t>
            </w:r>
            <w:r w:rsidRPr="003D0840">
              <w:t xml:space="preserve"> 544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2"/>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ЕГ „Пловдив“ – училищен стол, с площ 290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2"/>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ЕГ „Пловдив“ - павилион за закуски, с площ 5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2"/>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ЕГ „ Пловдив“ – стоматологичен кабинет, с площ 16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2"/>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 xml:space="preserve">ЕГ „Пловдив“ – част от недвижим имот ПОС – зъболекарски кабинет, с площ 21 кв.м.; </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2"/>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ЕГ „Пловдив“ – ученически стол, с площ 274,90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2"/>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ЕГ „Пловдив“ – ученически павилион, с площ 10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2"/>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ЕГ „Пловдив“ – стоматологичен кабинет, с площ 17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2"/>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 xml:space="preserve">ПГХТТ – гараж, </w:t>
            </w:r>
            <w:r w:rsidRPr="003D0840">
              <w:rPr>
                <w:color w:val="000000"/>
              </w:rPr>
              <w:t>полезна площ - 20 кв.м. и 8 кв.м. - незастроена площ</w:t>
            </w:r>
            <w:r w:rsidRPr="003D0840">
              <w:t>;</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2"/>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ПГХТТ – автомат за топли напитки, с площ 1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2"/>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СУ „Братя Миладинови“ – ученически павилион, с площ 31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2"/>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ОУ „Захари Стоянов“ – ученически стол, с площ 150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2"/>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СУ „Димитър Матевски“ – Детски плувен басейн към СУ „Димитър Матевски“, с площ 529 кв.м., разположен на първия етаж в сграда с идентификатор 56784.540.1217.1 по КК и КР на гр. Пловдив;</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2"/>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СУ „Димитър Матевски“ – ученически стол, с площ 556 кв.м., разположен в сграда с идентификатор 56784.540.1217.5 по КК и КР на гр. Пловдив;</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2"/>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СУ „Свети Седмочисленици“ – книжарница, с площ 15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2"/>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СУ „Свети Седмочисленици“ – ученическо хранене – бюфет, с площ 50 кв.м.;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2"/>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 xml:space="preserve">СУ „Свети Софроний Врачански“ – ЖР „Тракия“, бул. „Съединение“ № 53 - 4 класни стаи, прилежаща тоалетна и коридор, първи корпус, със застроена площ от 300 кв.м.; </w:t>
            </w:r>
          </w:p>
        </w:tc>
      </w:tr>
    </w:tbl>
    <w:p w:rsidR="0088688B" w:rsidRPr="00F136A7" w:rsidRDefault="003101B5" w:rsidP="00F136A7">
      <w:pPr>
        <w:pStyle w:val="41"/>
      </w:pPr>
      <w:bookmarkStart w:id="26" w:name="_Toc501703148"/>
      <w:r w:rsidRPr="00F136A7">
        <w:t xml:space="preserve">ІІ.1.2.9 Нежилищни имоти предоставени за управление на </w:t>
      </w:r>
      <w:r w:rsidR="00804EC4" w:rsidRPr="00F136A7">
        <w:t>общинско предприятие</w:t>
      </w:r>
      <w:r w:rsidRPr="00F136A7">
        <w:t xml:space="preserve"> „ТРАУРНА ДЕЙНОСТ“</w:t>
      </w:r>
      <w:bookmarkEnd w:id="26"/>
    </w:p>
    <w:tbl>
      <w:tblPr>
        <w:tblW w:w="9568" w:type="dxa"/>
        <w:tblInd w:w="-2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98" w:type="dxa"/>
          <w:bottom w:w="57" w:type="dxa"/>
        </w:tblCellMar>
        <w:tblLook w:val="0000" w:firstRow="0" w:lastRow="0" w:firstColumn="0" w:lastColumn="0" w:noHBand="0" w:noVBand="0"/>
      </w:tblPr>
      <w:tblGrid>
        <w:gridCol w:w="1175"/>
        <w:gridCol w:w="8393"/>
      </w:tblGrid>
      <w:tr w:rsidR="0088688B" w:rsidRPr="003D0840" w:rsidTr="005D764B">
        <w:trPr>
          <w:trHeight w:val="340"/>
        </w:trPr>
        <w:tc>
          <w:tcPr>
            <w:tcW w:w="1175"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spacing w:before="28" w:after="28"/>
            </w:pPr>
            <w:r w:rsidRPr="003D0840">
              <w:t>№</w:t>
            </w:r>
          </w:p>
        </w:tc>
        <w:tc>
          <w:tcPr>
            <w:tcW w:w="8393"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spacing w:before="28" w:after="28"/>
            </w:pPr>
            <w:r w:rsidRPr="003D0840">
              <w:t>Описание на недвижимия имот</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921044" w:rsidRDefault="0088688B" w:rsidP="00F65E16">
            <w:pPr>
              <w:pStyle w:val="15"/>
              <w:numPr>
                <w:ilvl w:val="0"/>
                <w:numId w:val="22"/>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pPr>
            <w:r w:rsidRPr="003D0840">
              <w:t>Част от сграда, представляваща дърводелска работилница и складове, с площ от 140 кв.м., намираща се в ТП „Централен“ в гр. Пловдив, бул. „Княгиня Мария Луиза“, съгласно АОС № 96/06.12.1997г. – парцел VII – ТП „Централен“, кв. 6 – нов, по плана на ИИЗ, одобрен със заповед № ОА-848/05.07.1996г., отстояща непосредствено до западната</w:t>
            </w:r>
            <w:r w:rsidR="003D0840" w:rsidRPr="003D0840">
              <w:t xml:space="preserve"> </w:t>
            </w:r>
            <w:r w:rsidRPr="003D0840">
              <w:t>регулационна линия на парцел VII, кв. 6 – при следните граници за цялата сграда: на запад – имот пл. № 158, на изток, север и юг – парцел VII Траурен парк „Централен“;</w:t>
            </w:r>
          </w:p>
        </w:tc>
      </w:tr>
    </w:tbl>
    <w:p w:rsidR="0088688B" w:rsidRPr="00F136A7" w:rsidRDefault="003101B5" w:rsidP="00F136A7">
      <w:pPr>
        <w:pStyle w:val="41"/>
      </w:pPr>
      <w:bookmarkStart w:id="27" w:name="_Toc501703149"/>
      <w:r w:rsidRPr="00F136A7">
        <w:t>ІІ.1.2.10 Спортни обекти за предоставяне под наем съгласно ЗФВС</w:t>
      </w:r>
      <w:bookmarkEnd w:id="27"/>
    </w:p>
    <w:tbl>
      <w:tblPr>
        <w:tblW w:w="9568" w:type="dxa"/>
        <w:tblInd w:w="-2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98" w:type="dxa"/>
          <w:bottom w:w="57" w:type="dxa"/>
        </w:tblCellMar>
        <w:tblLook w:val="0000" w:firstRow="0" w:lastRow="0" w:firstColumn="0" w:lastColumn="0" w:noHBand="0" w:noVBand="0"/>
      </w:tblPr>
      <w:tblGrid>
        <w:gridCol w:w="1175"/>
        <w:gridCol w:w="8393"/>
      </w:tblGrid>
      <w:tr w:rsidR="0088688B" w:rsidRPr="003D0840" w:rsidTr="005D764B">
        <w:trPr>
          <w:trHeight w:val="340"/>
        </w:trPr>
        <w:tc>
          <w:tcPr>
            <w:tcW w:w="1175"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spacing w:before="28" w:after="28"/>
            </w:pPr>
            <w:r w:rsidRPr="003D0840">
              <w:t>№</w:t>
            </w:r>
          </w:p>
        </w:tc>
        <w:tc>
          <w:tcPr>
            <w:tcW w:w="8393"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spacing w:before="28" w:after="28"/>
            </w:pPr>
            <w:r w:rsidRPr="003D0840">
              <w:t>Описание на недвижимия имот</w:t>
            </w:r>
          </w:p>
        </w:tc>
      </w:tr>
      <w:tr w:rsidR="0088688B" w:rsidRPr="003D0840" w:rsidTr="005D764B">
        <w:trPr>
          <w:trHeight w:val="567"/>
        </w:trPr>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4"/>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spacing w:line="283" w:lineRule="exact"/>
            </w:pPr>
            <w:r w:rsidRPr="003D0840">
              <w:rPr>
                <w:rFonts w:eastAsia="Calibri"/>
                <w:bCs/>
              </w:rPr>
              <w:t xml:space="preserve">Недвижим имот – публична общинска собственост, находящ се в гр. Пловдив, район „Западен”, бул.”Шести септември” №1, представляващ част от многофункционална сграда, с идентификатор на сградата 56784.514.239.1 по КК и КР на гр.Пловдив, със застроена площ 1017 кв.м., брой етажи 2, предназначение: спортна сграда, база построена в поземлен имот с идентификатор 56784.514.239 по КК и КР на гр.Пловдив, с площ 43 784 кв.м., трайно предназначение на територията: Урбанизирана, начин на трайно ползване: за обект комплекс за образование, за който поземлен имот е отреден УПИ І- спортно училище, кв. 4, по плана на Спортен комплекс „Отдих и култура”,  актуван с акт за общинска собственост № 985 от 20.03.2012г. на Община Пловдив, а именно: </w:t>
            </w:r>
            <w:r w:rsidRPr="003D0840">
              <w:rPr>
                <w:rFonts w:eastAsia="Calibri"/>
                <w:b/>
                <w:bCs/>
              </w:rPr>
              <w:t>спортна зала, 2 бр. стаи, баня и 2 бр. съблекални, разположени в приземен етаж от сградата и треньорска стая</w:t>
            </w:r>
            <w:r w:rsidRPr="003D0840">
              <w:rPr>
                <w:rFonts w:eastAsia="Calibri"/>
                <w:bCs/>
              </w:rPr>
              <w:t>, разположена на трети  етаж от сградата,  с обща площ на частта от 398 кв.м., (съгласно очертание  с жълт контур на одобрен архитектурен проект изготвен от арх. Анастасов, одобрен на 11.06.1982г. от отдел „Архитектура и благоустройство”)</w:t>
            </w:r>
            <w:r w:rsidRPr="003D0840">
              <w:rPr>
                <w:rFonts w:eastAsia="Calibri"/>
                <w:bCs/>
                <w:sz w:val="22"/>
                <w:szCs w:val="22"/>
              </w:rPr>
              <w:t>.</w:t>
            </w:r>
          </w:p>
        </w:tc>
      </w:tr>
      <w:tr w:rsidR="0088688B" w:rsidRPr="003D0840" w:rsidTr="005D764B">
        <w:trPr>
          <w:trHeight w:val="567"/>
        </w:trPr>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4"/>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BodyTextIndent"/>
              <w:spacing w:line="283" w:lineRule="exact"/>
              <w:ind w:firstLine="0"/>
            </w:pPr>
            <w:r w:rsidRPr="003D0840">
              <w:rPr>
                <w:iCs/>
                <w:color w:val="000000"/>
              </w:rPr>
              <w:t xml:space="preserve">Недвижим имот – публична общинска собственост, находящ се в гр. Пловдив, район „Западен”, бул.”Шести септември” №1, представляващ част от многофункционална сграда, с идентификатор 56784.514.239.1 по КК и КР на гр.Пловдив, със застроена площ 1017 кв.м., брой етажи 2, предназначение: спортна сграда, база построена в поземлен имот с идентификатор 56784.514.239 по КК и КР на гр.Пловдив, с площ 43 784 кв.м., трайно предназначение на територията: Урбанизирана, начин на трайно ползване: за обект комплекс за образование, за който поземлен имот е отреден УПИ І- спортно училище, кв. 4, по плана на Спортен комплекс „Отдих и култура”, актуван с акт за общинска собственост № 985 от 20.03.2012г. на Община Пловдив, а именно: </w:t>
            </w:r>
            <w:r w:rsidRPr="003D0840">
              <w:rPr>
                <w:b/>
                <w:bCs/>
                <w:iCs/>
                <w:color w:val="000000"/>
              </w:rPr>
              <w:t>спортна зала и треньорска стая, разположени на първи етаж от сградата, 4 бр.съблекални, разположени в приземен етаж от сградата и треньорска стая</w:t>
            </w:r>
            <w:r w:rsidRPr="003D0840">
              <w:rPr>
                <w:iCs/>
                <w:color w:val="000000"/>
              </w:rPr>
              <w:t xml:space="preserve"> </w:t>
            </w:r>
            <w:r w:rsidRPr="003D0840">
              <w:rPr>
                <w:iCs/>
                <w:color w:val="000000"/>
              </w:rPr>
              <w:lastRenderedPageBreak/>
              <w:t xml:space="preserve">разположена на втори етаж от сградата, с обща площ на частта от 240 кв.м., (съгласно очертание  със син контур на одобрен архитектурен проект изготвен от арх. Анастасов, одобрен на 11.06.1982г. от отдел „Архитектура и благоустройство”). </w:t>
            </w:r>
          </w:p>
        </w:tc>
      </w:tr>
      <w:tr w:rsidR="0088688B" w:rsidRPr="003D0840" w:rsidTr="005D764B">
        <w:trPr>
          <w:trHeight w:val="567"/>
        </w:trPr>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4"/>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spacing w:line="283" w:lineRule="exact"/>
              <w:ind w:right="74"/>
            </w:pPr>
            <w:r w:rsidRPr="003D0840">
              <w:rPr>
                <w:rFonts w:eastAsia="Calibri"/>
              </w:rPr>
              <w:t xml:space="preserve">Недвижим имот – публична общинска собственост, находящ се в гр. Пловдив, район „Западен”, ул.”Ясна поляна”, а именно: поземлен имот с идентификатор 56784.510.817 по КК и КР на гр.Пловдив, с площ 13 916 кв.м., трайно предназначение на територията: Урбанизирана, начин на трайно ползване: За други видове спорт, за който поземлен имот е отреден УПИ IV (четвърти) – тенис комплекс, кв. 2 (втори) – нов, по плана на  Спортен комплекс „Отдих и култура”, гр.Пловдив, ведно с построената в имота сграда с идентификатор 56784.510.817.1 по КК и КР на гр.Пловдив, със застроена площ 318 кв.м., брой етажи 1 (един), предназначение: Друг вид сграда за обитаване, за който имот е съставен акт за публична общинска собственост № 465/16.04.2002г. на район „Западен”, Община Пловдив. </w:t>
            </w:r>
            <w:r w:rsidRPr="003D0840">
              <w:rPr>
                <w:rFonts w:eastAsia="Calibri"/>
                <w:b/>
                <w:bCs/>
                <w:u w:val="single"/>
              </w:rPr>
              <w:t>/“Л</w:t>
            </w:r>
            <w:r w:rsidRPr="003D0840">
              <w:rPr>
                <w:rFonts w:eastAsia="Calibri"/>
                <w:b/>
                <w:bCs/>
                <w:u w:val="single"/>
                <w:shd w:val="clear" w:color="auto" w:fill="FFFFFF"/>
              </w:rPr>
              <w:t>еко атлетически полигон“/</w:t>
            </w:r>
          </w:p>
        </w:tc>
      </w:tr>
      <w:tr w:rsidR="0088688B" w:rsidRPr="003D0840" w:rsidTr="005D764B">
        <w:trPr>
          <w:trHeight w:val="567"/>
        </w:trPr>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4"/>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spacing w:line="283" w:lineRule="exact"/>
            </w:pPr>
            <w:r w:rsidRPr="003D0840">
              <w:t xml:space="preserve">Недвижим имот – публична общинска собственост, находящ се в гр. Пловдив, район „Западен”, бул.”Копривщица”№59, представляващ </w:t>
            </w:r>
            <w:r w:rsidRPr="003D0840">
              <w:rPr>
                <w:b/>
                <w:bCs/>
              </w:rPr>
              <w:t>спортни зали</w:t>
            </w:r>
            <w:r w:rsidRPr="003D0840">
              <w:t xml:space="preserve"> (под трибуните) в сграда с идентификатор 56784.510.822.2 по КК и КР на гр.Пловдив с площ 4523 кв.м., брой етажи 3, предназначение: Спортна сграда, база, построена в поземлен имот с идентификатор 56784.510.822 по КК и КР на гр.Пловдив, с площ 68 639 кв.м., трайно предназначение на територията: Урбанизирана, начин на трайно ползване: за други видове спорт, за който поземлен имот е отреден УПИ IX – стадион, кв.1, по плана на Спортен комплекс „Отдих и култура”, актуван с акт за публична общинска собственост № 1072/31.05.2013г. на Община Пловдив.</w:t>
            </w:r>
          </w:p>
        </w:tc>
      </w:tr>
      <w:tr w:rsidR="0088688B" w:rsidRPr="003D0840" w:rsidTr="005D764B">
        <w:trPr>
          <w:trHeight w:val="567"/>
        </w:trPr>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4"/>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spacing w:line="283" w:lineRule="exact"/>
            </w:pPr>
            <w:r w:rsidRPr="003D0840">
              <w:rPr>
                <w:rFonts w:eastAsia="Calibri"/>
                <w:bCs/>
              </w:rPr>
              <w:t>Недвижим имот - публична общинска собственост, находящ се в гр. Пловдив, район “Южен”, бул. “Никола Вапцаров”№1, представляващ поземлен имот с идентификатор 56784.530.9709 по КК и КР на гр.Пловдив, с площ от 82 280 кв.м., трайно предназначение на територията: Урбанизирана, начин на трайно ползване: За спортна зала, включен в УПИ I – Спортен комплекс, кв. 40 по плана на кв. “Въстанически” - юг, актуван с акт за публична общинска собственост № 1904/14.07.2016г. на Община Пловдив.</w:t>
            </w:r>
          </w:p>
        </w:tc>
      </w:tr>
      <w:tr w:rsidR="0088688B" w:rsidRPr="003D0840" w:rsidTr="005D764B">
        <w:trPr>
          <w:trHeight w:val="567"/>
        </w:trPr>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4"/>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spacing w:line="283" w:lineRule="exact"/>
            </w:pPr>
            <w:r w:rsidRPr="003D0840">
              <w:t>ул. „Асеновградско шосе“ № 8 /„Многофункционална спортна зала” Колодрум/</w:t>
            </w:r>
            <w:r w:rsidRPr="003D0840">
              <w:rPr>
                <w:rFonts w:eastAsia="Calibri"/>
              </w:rPr>
              <w:t>, актувана с акт за частна общинска собственост № 1686/06.11.2015г. на Община Пловдив.</w:t>
            </w:r>
          </w:p>
        </w:tc>
      </w:tr>
      <w:tr w:rsidR="0088688B" w:rsidRPr="003D0840" w:rsidTr="005D764B">
        <w:trPr>
          <w:trHeight w:val="567"/>
        </w:trPr>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4"/>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spacing w:line="283" w:lineRule="exact"/>
            </w:pPr>
            <w:r w:rsidRPr="003D0840">
              <w:rPr>
                <w:rFonts w:cs="Times New Roman"/>
              </w:rPr>
              <w:t>Недвижим имот – частна общинска собственост, находящ се в ж.к. “Тракия”, представляващ сграда с идентификатор 56784.540.1325.1 по КК и КР на гр.Пловдив, със застроена площ 273 кв.м., брой етажи 1 (един), построена в поземлен имот с идентификатор 56784.540.1325, с площ от 1726 кв.м., с трайно предназначение на  територията: Урбанизирана и с начин на трайно ползване: Комплексно застрояване, за който имот е отреден УПИ VI 540.202 – обществено обслужващи дейности, кв.22, по плана на Ж.Р. “Тракия”, актуван с акт за частна общинска собственост № 2199/26.04.2017г. на Община Пловдив.</w:t>
            </w:r>
          </w:p>
        </w:tc>
      </w:tr>
      <w:tr w:rsidR="0088688B" w:rsidRPr="003D0840" w:rsidTr="005D764B">
        <w:trPr>
          <w:trHeight w:val="567"/>
        </w:trPr>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4"/>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spacing w:line="283" w:lineRule="exact"/>
            </w:pPr>
            <w:r w:rsidRPr="003D0840">
              <w:rPr>
                <w:rFonts w:eastAsia="Calibri"/>
                <w:color w:val="000000"/>
                <w:shd w:val="clear" w:color="auto" w:fill="FFFFFF"/>
                <w:lang w:eastAsia="bg-BG"/>
              </w:rPr>
              <w:t xml:space="preserve">Недвижим имот – публична общинска собственост, находящ се в гр.Пловдив, район „Северен“, бул. „Дунав“ №124, представляващ сграда с идентификатор 56784.507.74.1 по КК и КР на гр.Пловдив, със застроена площ 796 кв.м., брой </w:t>
            </w:r>
            <w:r w:rsidRPr="003D0840">
              <w:rPr>
                <w:rFonts w:eastAsia="Calibri"/>
                <w:color w:val="000000"/>
                <w:shd w:val="clear" w:color="auto" w:fill="FFFFFF"/>
                <w:lang w:eastAsia="bg-BG"/>
              </w:rPr>
              <w:lastRenderedPageBreak/>
              <w:t xml:space="preserve">етажи: 1, предназначение: Спортна сграда, база, построена в поземлен имот с идентификатор 56784.507.74 по КК и КР на гр.Пловдив, с площ от 5353 кв.м., с трайно предназначение на територията: Урбанизирана и с начин на трайно ползване: За друг вид озеленени площи, номер по предходен план: 74, квартал: 137, парцел: I – озеленяване и спортна площадка; представляващ УПИ I – 507.74, спорт и атракции, кв. 137 по регулационния план на кв. Северно от панаирни палати, одобрен със заповеди №№ 148/11.05.1968г. и 10 ОА 318/22.02.2010г., актуван с акт за публична общинска собственост № 1249/01.07.2013г. на Община Пловдив. </w:t>
            </w:r>
            <w:r w:rsidRPr="003D0840">
              <w:rPr>
                <w:rFonts w:eastAsia="Calibri"/>
                <w:b/>
                <w:bCs/>
                <w:color w:val="000000"/>
                <w:shd w:val="clear" w:color="auto" w:fill="FFFFFF"/>
                <w:lang w:eastAsia="bg-BG"/>
              </w:rPr>
              <w:t>/Зала „Дунав“/</w:t>
            </w:r>
          </w:p>
        </w:tc>
      </w:tr>
      <w:tr w:rsidR="0088688B" w:rsidRPr="003D0840" w:rsidTr="005D764B">
        <w:trPr>
          <w:trHeight w:val="567"/>
        </w:trPr>
        <w:tc>
          <w:tcPr>
            <w:tcW w:w="1175" w:type="dxa"/>
            <w:tcBorders>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4"/>
              </w:numPr>
              <w:rPr>
                <w:lang w:val="bg-BG"/>
              </w:rPr>
            </w:pPr>
          </w:p>
        </w:tc>
        <w:tc>
          <w:tcPr>
            <w:tcW w:w="8393" w:type="dxa"/>
            <w:tcBorders>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BodyText"/>
              <w:spacing w:before="0" w:after="0" w:line="283" w:lineRule="exact"/>
            </w:pPr>
            <w:r w:rsidRPr="003D0840">
              <w:rPr>
                <w:rFonts w:cs="Times New Roman"/>
                <w:iCs/>
                <w:color w:val="000000"/>
                <w:shd w:val="clear" w:color="auto" w:fill="FFFFFF"/>
              </w:rPr>
              <w:t>Н</w:t>
            </w:r>
            <w:r w:rsidRPr="003D0840">
              <w:rPr>
                <w:rFonts w:cs="Times New Roman"/>
                <w:iCs/>
                <w:color w:val="000000"/>
                <w:shd w:val="clear" w:color="auto" w:fill="FFFFFF"/>
                <w:lang w:eastAsia="en-US"/>
              </w:rPr>
              <w:t xml:space="preserve">едвижим имот – публична общинска собственост, находящ се в гр.Пловдив, бул.“Македония”№6, представляващ част от сграда с идентификатор  56784.530.2002.1 по КК и КР на гр.Пловдив, а именно: баня с площ от 12.01 кв.м., WC с площ от 1.45 кв.м., WC с площ от 1.54 кв.м., антре с площ от 4.53 кв.м., съблеканя с площ от 26.42 кв.м., склад с площ от 12.72 кв.м., лекарски кабинет с площ от 12.51 кв.м., предверие с площ от 4.22 кв.м., фоайе с площ от 34.76 кв.м., предверие с площ от 4.47 кв.м., помещение за охрана с площ от 11.53 кв.м., склад с площ от 13.11 кв.м., съблекалня с площ от 24.71 кв.м., перално с площ от 12.61 кв.м., сауна с площ от 12.86 кв.м., помещение за бойлер с площ от 1.64 кв.м., антре с площ от 4.06 кв.м., баня с площ от 1.37 кв.м., коридор с площ от 25.24 кв.м., коридор с площ от 28.77 кв.м., площадка с площ от 4.85 кв.м., разположени на първи етаж от сградата и площадка с площ от 3.90 кв.м., канцелария с площ от 21.59 кв.м., предверие с площ от 2.20 кв.м., площадка с площ от 5.76 кв.м., площадка с площ от 4.85 кв.м., канцелария с площ от 14.77 кв.м., канцелария с площ от 14.81 кв.м., канцелария с площ от 10.63 кв.м., коридор с площ от 11.20 кв.м.,WC с площ от 2.39 кв.м., WC с площ от 2.47 кв.м., разположени на втория етаж от сградата, с обща площ на частите от 349.95 кв.м. (съгласно архитектурно заснемане на зала и обслужващи помещения под и зад трибуните в ПИ 56784.530.2002, попадащ в УПИ I-530.1998, спортна и търговска дейност, кв.1, по плана на кв. „Въстанически-север“, гр.Пловдив, изготвено от инж. Цвета Цанкова и техн. Георги Ганев от XII.2016г.), ведно с ПИ с идентификатор 56784.530.2002 по КК и КР на гр.Пловдив, с площ на имота по КК от 24 784 кв.м., с трайно предназначение на територията Урбанизирана, начин на трайно ползване: Стадион, за който е отреден УПИ I – 530.1998, спортна и търговска дейност, кв.1 по плана на кв. “Въстанически” - север, за който е съставен акт № 1578/09.06.2011г. за поправка на акт за публична общинска собственост № 1551/04.05.2011г. </w:t>
            </w:r>
            <w:r w:rsidRPr="003D0840">
              <w:rPr>
                <w:rFonts w:cs="Times New Roman"/>
                <w:b/>
                <w:bCs/>
                <w:iCs/>
                <w:color w:val="000000"/>
                <w:shd w:val="clear" w:color="auto" w:fill="FFFFFF"/>
                <w:lang w:eastAsia="en-US"/>
              </w:rPr>
              <w:t>/стадион „Тодор Диев“/</w:t>
            </w:r>
          </w:p>
        </w:tc>
      </w:tr>
    </w:tbl>
    <w:p w:rsidR="0088688B" w:rsidRPr="00F136A7" w:rsidRDefault="003101B5" w:rsidP="00F136A7">
      <w:pPr>
        <w:pStyle w:val="41"/>
      </w:pPr>
      <w:bookmarkStart w:id="28" w:name="_Toc501703150"/>
      <w:r w:rsidRPr="00F136A7">
        <w:t>ІІ.1.2.11 Спортни обекти за предоставяне на концесия</w:t>
      </w:r>
      <w:bookmarkEnd w:id="28"/>
    </w:p>
    <w:tbl>
      <w:tblPr>
        <w:tblW w:w="9568" w:type="dxa"/>
        <w:tblInd w:w="-2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98" w:type="dxa"/>
          <w:bottom w:w="57" w:type="dxa"/>
        </w:tblCellMar>
        <w:tblLook w:val="0000" w:firstRow="0" w:lastRow="0" w:firstColumn="0" w:lastColumn="0" w:noHBand="0" w:noVBand="0"/>
      </w:tblPr>
      <w:tblGrid>
        <w:gridCol w:w="1175"/>
        <w:gridCol w:w="8393"/>
      </w:tblGrid>
      <w:tr w:rsidR="0088688B" w:rsidRPr="003D0840" w:rsidTr="005D764B">
        <w:trPr>
          <w:trHeight w:val="340"/>
        </w:trPr>
        <w:tc>
          <w:tcPr>
            <w:tcW w:w="1175"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spacing w:before="28" w:after="28"/>
            </w:pPr>
            <w:r w:rsidRPr="003D0840">
              <w:t>№</w:t>
            </w:r>
          </w:p>
        </w:tc>
        <w:tc>
          <w:tcPr>
            <w:tcW w:w="8393"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spacing w:before="28" w:after="28"/>
            </w:pPr>
            <w:r w:rsidRPr="003D0840">
              <w:t>Описание на недвижимия имот</w:t>
            </w:r>
          </w:p>
        </w:tc>
      </w:tr>
      <w:tr w:rsidR="0088688B" w:rsidRPr="003D0840" w:rsidTr="005D764B">
        <w:trPr>
          <w:trHeight w:val="567"/>
        </w:trPr>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5"/>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rFonts w:eastAsia="Calibri"/>
              </w:rPr>
              <w:t>Стадион „Локомотив” и прилежащите му площи в УПИ VI – 575 обществено обслужване и спортни дейности, кв. 1 – нов по ПУП на ВСИ, ЖР „Тракия”, гр. Пловдив, представляващ ПИ с идентификатор 56784.540.81, с площ 96 895 кв.м.</w:t>
            </w:r>
          </w:p>
        </w:tc>
      </w:tr>
      <w:tr w:rsidR="0088688B" w:rsidRPr="003D0840" w:rsidTr="005D764B">
        <w:trPr>
          <w:trHeight w:val="567"/>
        </w:trPr>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5"/>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spacing w:line="283" w:lineRule="exact"/>
            </w:pPr>
            <w:r w:rsidRPr="003D0840">
              <w:rPr>
                <w:rFonts w:eastAsia="Calibri"/>
              </w:rPr>
              <w:t xml:space="preserve">Недвижим имот – публична общинска собственост, находящ се в гр. Пловдив, район „Западен”, ул. „Ясна поляна”, представляващ поземлен имот с идентификатор 56784.510.819 по КК и КР на гр.Пловдив, с площ 10 698 кв.м., </w:t>
            </w:r>
            <w:r w:rsidRPr="003D0840">
              <w:rPr>
                <w:rFonts w:eastAsia="Calibri"/>
              </w:rPr>
              <w:lastRenderedPageBreak/>
              <w:t>трайно предназначение на територията: Урбанизирана, начин на трайно ползване: з</w:t>
            </w:r>
            <w:r w:rsidRPr="003D0840">
              <w:rPr>
                <w:rFonts w:eastAsia="Calibri"/>
                <w:bCs/>
              </w:rPr>
              <w:t>а водна спортна база</w:t>
            </w:r>
            <w:r w:rsidRPr="003D0840">
              <w:rPr>
                <w:rFonts w:eastAsia="Calibri"/>
              </w:rPr>
              <w:t>, представляващ УПИ І – тренировъчна база гребане, кв. 2 – нов по плана на Спортен комплекс „Отдих и култура”, ведно с построените:</w:t>
            </w:r>
          </w:p>
          <w:p w:rsidR="0088688B" w:rsidRPr="003D0840" w:rsidRDefault="003101B5">
            <w:pPr>
              <w:pStyle w:val="a"/>
              <w:spacing w:line="283" w:lineRule="exact"/>
            </w:pPr>
            <w:r w:rsidRPr="003D0840">
              <w:rPr>
                <w:rFonts w:eastAsia="Calibri"/>
              </w:rPr>
              <w:t>1. Сграда с идентификатор 56784.510.819.2 по КК и КР на гр.Пловдив, със застроена площ 941 кв.м., брой етажи 2, предназначение: Друг вид сграда за обитаване</w:t>
            </w:r>
          </w:p>
          <w:p w:rsidR="0088688B" w:rsidRPr="003D0840" w:rsidRDefault="003101B5">
            <w:pPr>
              <w:pStyle w:val="a"/>
              <w:spacing w:line="283" w:lineRule="exact"/>
            </w:pPr>
            <w:r w:rsidRPr="003D0840">
              <w:rPr>
                <w:rFonts w:eastAsia="Calibri"/>
              </w:rPr>
              <w:t xml:space="preserve">2. Сграда с идентификатор 56784.510.819.3 по КК и КР на гр.Пловдив, с площ от 134 кв.м., брой етажи-2, предназначение: друг вид сграда за обитаване, </w:t>
            </w:r>
          </w:p>
          <w:p w:rsidR="0088688B" w:rsidRPr="003D0840" w:rsidRDefault="003101B5">
            <w:pPr>
              <w:pStyle w:val="a"/>
              <w:spacing w:line="283" w:lineRule="exact"/>
            </w:pPr>
            <w:r w:rsidRPr="003D0840">
              <w:rPr>
                <w:rFonts w:eastAsia="Calibri"/>
              </w:rPr>
              <w:t>3. Сграда с идентификатор 56784.510.819.4 по КК и КР на гр.Пловдив, със застроена площ 739 кв.м., брой етажи 1, предназначение: Друг вид сграда за обитаване</w:t>
            </w:r>
          </w:p>
          <w:p w:rsidR="0088688B" w:rsidRPr="003D0840" w:rsidRDefault="003101B5">
            <w:pPr>
              <w:pStyle w:val="a"/>
              <w:spacing w:line="283" w:lineRule="exact"/>
            </w:pPr>
            <w:r w:rsidRPr="003D0840">
              <w:rPr>
                <w:rFonts w:eastAsia="Calibri"/>
              </w:rPr>
              <w:t xml:space="preserve">4. Сграда с идентификатор 56784.510.819.5 по КК и КР на гр.Пловдив, със застроена площ от 130 кв.м., брой етажи-1, предназначение: друг вид сграда за обитаване, </w:t>
            </w:r>
          </w:p>
          <w:p w:rsidR="0088688B" w:rsidRPr="003D0840" w:rsidRDefault="003101B5">
            <w:pPr>
              <w:pStyle w:val="a"/>
              <w:spacing w:line="283" w:lineRule="exact"/>
            </w:pPr>
            <w:r w:rsidRPr="003D0840">
              <w:rPr>
                <w:rFonts w:eastAsia="Calibri"/>
              </w:rPr>
              <w:t>5. Сграда с идентификатор 56784.510.819.6, по КК и КР на гр.Пловдив, със застроена площ от 24 кв.м., брой етажи-1, предназначение: друг вид сграда за обитаване</w:t>
            </w:r>
          </w:p>
          <w:p w:rsidR="0088688B" w:rsidRPr="003D0840" w:rsidRDefault="003101B5">
            <w:pPr>
              <w:pStyle w:val="a"/>
              <w:spacing w:line="283" w:lineRule="exact"/>
            </w:pPr>
            <w:r w:rsidRPr="003D0840">
              <w:rPr>
                <w:rFonts w:eastAsia="Calibri"/>
              </w:rPr>
              <w:t xml:space="preserve">6. Сграда с идентификатор 56784.510.819.7 по КК и КР на гр.Пловдив, със застроена площ 434 кв.м., брой етажи 2, предназначение: Друг вид сграда за обитаване, </w:t>
            </w:r>
          </w:p>
          <w:p w:rsidR="0088688B" w:rsidRPr="003D0840" w:rsidRDefault="003101B5">
            <w:pPr>
              <w:pStyle w:val="a"/>
            </w:pPr>
            <w:r w:rsidRPr="003D0840">
              <w:rPr>
                <w:rFonts w:eastAsia="Calibri"/>
              </w:rPr>
              <w:t>за който имот е съставен акт за публична общинска собственост № 482/09.08.2002г. на район „Западен”, Община Пловдив.</w:t>
            </w:r>
          </w:p>
        </w:tc>
      </w:tr>
      <w:tr w:rsidR="0088688B" w:rsidRPr="003D0840" w:rsidTr="005D764B">
        <w:trPr>
          <w:trHeight w:val="282"/>
        </w:trPr>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5"/>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bCs/>
              </w:rPr>
              <w:t>Недвижим имот – публична общинска собственост, находящ се в гр. Пловдив, район „Западен”, бул. „Копривщица” №59, представляващ Стадион „Пловдив”, ПИ с идентификатор 56784.510.822, с площ 68 636 кв.м</w:t>
            </w:r>
            <w:r w:rsidRPr="003D0840">
              <w:rPr>
                <w:rFonts w:eastAsia="Calibri"/>
                <w:bCs/>
                <w:sz w:val="22"/>
                <w:szCs w:val="22"/>
              </w:rPr>
              <w:t>.</w:t>
            </w:r>
          </w:p>
        </w:tc>
      </w:tr>
      <w:tr w:rsidR="0088688B" w:rsidRPr="003D0840" w:rsidTr="005D764B">
        <w:trPr>
          <w:trHeight w:val="567"/>
        </w:trPr>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5"/>
              </w:numPr>
              <w:rPr>
                <w:lang w:val="bg-BG"/>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bCs/>
              </w:rPr>
              <w:t xml:space="preserve">Недвижим имот – публична общинска собственост, находящ се в гр. Пловдив, район „Тракия”, </w:t>
            </w:r>
            <w:r w:rsidRPr="003D0840">
              <w:t>представляващ УПИ I – 214, 215 – образование, спорт, зеленина и обществено обслужване в кв. 1, жил. Гр. А 7, 8, район „Тракия”, гр. Пловдив, ПИ с идентификатор 56784.540.1130, с площ 47 192 кв.м.</w:t>
            </w:r>
          </w:p>
        </w:tc>
      </w:tr>
    </w:tbl>
    <w:p w:rsidR="0088688B" w:rsidRPr="00424EC5" w:rsidRDefault="003101B5" w:rsidP="00424EC5">
      <w:pPr>
        <w:pStyle w:val="21"/>
      </w:pPr>
      <w:bookmarkStart w:id="29" w:name="_Toc471892053"/>
      <w:bookmarkStart w:id="30" w:name="_Toc501703151"/>
      <w:bookmarkEnd w:id="29"/>
      <w:r w:rsidRPr="00424EC5">
        <w:t>ІІ.2. Описание на имотите, които общината има намерение да предложи за продажба</w:t>
      </w:r>
      <w:bookmarkEnd w:id="30"/>
    </w:p>
    <w:p w:rsidR="0088688B" w:rsidRPr="00F136A7" w:rsidRDefault="003101B5" w:rsidP="00F136A7">
      <w:pPr>
        <w:pStyle w:val="31"/>
      </w:pPr>
      <w:bookmarkStart w:id="31" w:name="_Toc471892054"/>
      <w:bookmarkStart w:id="32" w:name="_Toc501703152"/>
      <w:bookmarkEnd w:id="31"/>
      <w:r w:rsidRPr="00F136A7">
        <w:t>II.2.1. Продажба на общински жилища.</w:t>
      </w:r>
      <w:bookmarkEnd w:id="32"/>
    </w:p>
    <w:p w:rsidR="0088688B" w:rsidRPr="00F136A7" w:rsidRDefault="003101B5" w:rsidP="00F136A7">
      <w:pPr>
        <w:pStyle w:val="41"/>
      </w:pPr>
      <w:bookmarkStart w:id="33" w:name="_Toc501703153"/>
      <w:r w:rsidRPr="00F136A7">
        <w:t>II. 2.1.1. Продажба на общински жилища на правоимащи наематели</w:t>
      </w:r>
      <w:bookmarkEnd w:id="33"/>
    </w:p>
    <w:tbl>
      <w:tblPr>
        <w:tblW w:w="9568" w:type="dxa"/>
        <w:tblInd w:w="-2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57" w:type="dxa"/>
          <w:left w:w="98" w:type="dxa"/>
          <w:bottom w:w="57" w:type="dxa"/>
        </w:tblCellMar>
        <w:tblLook w:val="0000" w:firstRow="0" w:lastRow="0" w:firstColumn="0" w:lastColumn="0" w:noHBand="0" w:noVBand="0"/>
      </w:tblPr>
      <w:tblGrid>
        <w:gridCol w:w="1175"/>
        <w:gridCol w:w="8393"/>
      </w:tblGrid>
      <w:tr w:rsidR="0088688B" w:rsidRPr="003D0840" w:rsidTr="005D764B">
        <w:trPr>
          <w:trHeight w:val="340"/>
        </w:trPr>
        <w:tc>
          <w:tcPr>
            <w:tcW w:w="1175"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spacing w:before="28" w:after="28"/>
            </w:pPr>
            <w:r w:rsidRPr="003D0840">
              <w:t>№</w:t>
            </w:r>
          </w:p>
        </w:tc>
        <w:tc>
          <w:tcPr>
            <w:tcW w:w="8393"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spacing w:before="28" w:after="28"/>
            </w:pPr>
            <w:r w:rsidRPr="003D0840">
              <w:t>Описание на недвижимия имот</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0"/>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rsidP="005D764B">
            <w:pPr>
              <w:pStyle w:val="aa"/>
            </w:pPr>
            <w:r w:rsidRPr="003D0840">
              <w:t>На територията на Район „Централен“</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 xml:space="preserve">Ул. </w:t>
            </w:r>
            <w:r w:rsidR="005D764B" w:rsidRPr="003D0840">
              <w:t>„</w:t>
            </w:r>
            <w:r w:rsidRPr="003D0840">
              <w:t>Свети Климент</w:t>
            </w:r>
            <w:r w:rsidR="005D764B" w:rsidRPr="003D0840">
              <w:t>”</w:t>
            </w:r>
            <w:r w:rsidRPr="003D0840">
              <w:t xml:space="preserve"> № 15, ет. 1</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0"/>
                <w:numId w:val="44"/>
              </w:numPr>
              <w:rPr>
                <w:b/>
              </w:r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На територията на Район „Източен“</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"Елба" № 4, бл. 4015, вх. "Б", ет. 6, ап. 15</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"Елба" № 32, бл.4009, вх. "В", ет. 2, ап. 4/516</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color w:val="000000"/>
              </w:rPr>
              <w:t>Ул. "Батак" № 36, бл. 4015, вх. "Г", ет. 7, ап. 18/78</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color w:val="000000"/>
              </w:rPr>
              <w:t>Ул. "Славия" № 11, бл. 144, вх. "Г", ет. 4, ап. 8</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color w:val="000000"/>
              </w:rPr>
              <w:t>Ул. "Хаджи Г. Павлов" № 22, бл. 245, вх. "Г", ет. 1, ап. 2/11</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color w:val="000000"/>
              </w:rPr>
              <w:t>Ул. "Калина" № 59, бл. 4057, вх. "Б", ет. 1, ап. 3/7</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color w:val="000000"/>
              </w:rPr>
              <w:t>Ул. "Крайречна" № 36, бл. 4055, вх. "В", ет. 2, ап. 6</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color w:val="000000"/>
              </w:rPr>
              <w:t>Ул. "Хаджи Гьока Павлов" № 10, бл. 247, вх. "Г", ет. 3, ап. 7/52</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color w:val="000000"/>
              </w:rPr>
              <w:t>Ул. "Елба" № 2, бл. 4015А, вх. "В", ет. 6, ап. 16/50</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color w:val="000000"/>
              </w:rPr>
              <w:t>Ул. "Ландос" № 15, бл. 260, вх. "А", ет. 1, ап. 2/2</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rsidP="00F136A7">
            <w:pPr>
              <w:pStyle w:val="15"/>
              <w:numPr>
                <w:ilvl w:val="1"/>
                <w:numId w:val="44"/>
              </w:numPr>
            </w:pPr>
            <w:r w:rsidRPr="003D0840">
              <w:t>2</w:t>
            </w: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color w:val="000000"/>
              </w:rPr>
              <w:t>Ул. "Варвара" № 25, бл. 4017, вх. "Ж", ет. 1, ап. 1/13</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rsidP="00F136A7">
            <w:pPr>
              <w:pStyle w:val="15"/>
              <w:numPr>
                <w:ilvl w:val="1"/>
                <w:numId w:val="44"/>
              </w:numPr>
            </w:pPr>
            <w:r w:rsidRPr="003D0840">
              <w:t>2</w:t>
            </w: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color w:val="000000"/>
              </w:rPr>
              <w:t>Ул. "Бъндерица" № 18, бл. 225б, вх. "Г", ет. 5, ап. 15/39</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rsidP="00F136A7">
            <w:pPr>
              <w:pStyle w:val="15"/>
              <w:numPr>
                <w:ilvl w:val="1"/>
                <w:numId w:val="44"/>
              </w:numPr>
            </w:pPr>
            <w:r w:rsidRPr="003D0840">
              <w:t>2</w:t>
            </w: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color w:val="000000"/>
              </w:rPr>
              <w:t>Ул. "Звезда" № 28, бл. 2016 а, вх. "Е", ет. 1, ап. 1/10</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rsidP="00F136A7">
            <w:pPr>
              <w:pStyle w:val="15"/>
              <w:numPr>
                <w:ilvl w:val="1"/>
                <w:numId w:val="44"/>
              </w:numPr>
            </w:pPr>
            <w:r w:rsidRPr="003D0840">
              <w:t>2</w:t>
            </w: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color w:val="000000"/>
              </w:rPr>
              <w:t>Ул. "Ландос" № 69, бл. 4009a, вх. "Б", ет. 3, ап. 9/24</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rsidP="00F136A7">
            <w:pPr>
              <w:pStyle w:val="15"/>
              <w:numPr>
                <w:ilvl w:val="1"/>
                <w:numId w:val="44"/>
              </w:numPr>
            </w:pPr>
            <w:r w:rsidRPr="003D0840">
              <w:t>2</w:t>
            </w: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color w:val="000000"/>
              </w:rPr>
              <w:t>Ул. "Варвара" № 25, бл. 4017, вх. "Ж", ет. 1, ап. 1/13</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rsidP="00F136A7">
            <w:pPr>
              <w:pStyle w:val="15"/>
              <w:numPr>
                <w:ilvl w:val="1"/>
                <w:numId w:val="44"/>
              </w:numPr>
            </w:pPr>
            <w:r w:rsidRPr="003D0840">
              <w:t>2</w:t>
            </w: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color w:val="000000"/>
              </w:rPr>
              <w:t>Ул. "Богомил" № 105,секция "Д",  ет. 3, ап. 206</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0"/>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На територията на Район „Западен“</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"Белица" № 13, бл. 2021а, вх. "Г", ет. 8, ап. 21</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"Йордан Гавазав" № 1, бл. 2006, вх. "В", ет. 8, ап. 29/67</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"Белица" № 17, бл. 2021а, вх. "Б", ет. 6, ап. 15/60</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Бул. "Свобода" №34, бл.7, вх."Г", ет.8, ап.22</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Бул. "Копривщица" № 31, бл. 5, вх. "В", ет. 1, ап. 3</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"Белица" № 6, бл. 68-б, вх. "В", ет. 6, ап. 24</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Бул. "Александър Стамболийски", бл. 1112, вх. "Б", ет. 2, ап. 8/20</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"Кичево" № 14, бл. 163, вх. "А", ет. 4, ап. 16</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"Славееви гори" № 24, бл. 140, вх. "А", ет. 8, ап. 22</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"Кукуш" № 4, бл. 11, вх. "А", ет. 6, ап. 57</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"Йордан Ковачев" № 8, бл. 1301, вх. "В", ет. 6, ап. 45</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0"/>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На територията на Район „Северен“</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"Васил Левски" № 97, вх. "Г", ет. 14, ап. 104</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бул. "България" № 226, вх. "А", ет. 3, ап. 6</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"Победа" № 21А, бл. 3102, секция С4, ет. 9, ап. 39</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"Победа" № 21А, бл. 3102, секция С4, ет. 7, ап. 28</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бул. "Дунав" № 184, бл. 3027, вх. "А", ет. 3, ап. 7/25</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0"/>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На територията на Район „Южен“</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"Петър Васков" № 22а, ет. 2</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"Кукуш" № 4, бл. 11, вх. "А", ет. 6, ап. 57</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"Кичево" № 28, бл. 164, вх. "В", ет. 1, ап. 3</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"Георги Кирков" № 52, бл. 126, вх. "Ж", ет. 8, ап. 23/201</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Бул. "Ал. Стамболийски" № 59, бл. 1112, вх. "А", ет. 1, ап. 3/3</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"Енисей" № 13, бл. 212, вх. "Б", ет. 6, ап. 21</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"Поручик Вълю Стефов" № 9, бл. 1121, вх. "Б", ет. 3, ап. 8/23</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0"/>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 xml:space="preserve">На територията на Район „Тракия“ </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Ж. К. "Тракия", бл. 2, вх. "А", ет. 4, ап. 16/58</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Ж. К. "Тракия", бл. 48, вх. "Б", ет. 6, ап. 24/48</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color w:val="000000"/>
              </w:rPr>
              <w:t>Ж. К. "Тракия", бл. 106, вх. "А", ет. 8, ап. 36</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color w:val="000000"/>
              </w:rPr>
              <w:t>Ж. К. "Тракия", бл. 28, вх. "А", ет. 3, ап. 8</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color w:val="000000"/>
              </w:rPr>
              <w:t>Ж. К. "Тракия", бл. 54, ет. 1, ап. 2</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color w:val="000000"/>
              </w:rPr>
              <w:t>Ж. К. "Тракия", бл. 194, вх. "Д", ет. 7, ап. 22</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color w:val="000000"/>
              </w:rPr>
              <w:t>Ж. К. "Тракия" бл. 194, вх. "Д", ет. 9, ап. 31</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color w:val="000000"/>
              </w:rPr>
              <w:t>ЖР "Тракия", бл. 150, вх. "Д", ет. 4, ап. 16/92</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color w:val="000000"/>
              </w:rPr>
              <w:t>Бул. "Освобождение" № 39 а, вх. "Г", ет. 3, ап. 8</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color w:val="000000"/>
              </w:rPr>
              <w:t>Ж. К "Тракия", бл. 265, вх. "Г", ет. 1, ап. 2/11</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color w:val="000000"/>
              </w:rPr>
              <w:t>Ж. К  "Тракия", бл. 155, вх. "E", ет. 1, ап. 3/21</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color w:val="000000"/>
              </w:rPr>
              <w:t>Ж. К. "Тракия", бл. 223, вх. "В", ет. 5, ап. 15/45</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color w:val="000000"/>
              </w:rPr>
              <w:t>Ж. К  "Тракия", бл. 52, вх. "E", ет. 11, ап. 35</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color w:val="000000"/>
              </w:rPr>
              <w:t>Ж. К  "Тракия", бл. 50, вх. "Д", ет. 8, ап. 31/139</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color w:val="000000"/>
              </w:rPr>
              <w:t>Ж. К  "Тракия", бл. 267, вх. "А", ет. 4, ап. 12/24</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color w:val="000000"/>
              </w:rPr>
              <w:t>Ж. К. "Тракия", бл. 182, вх. "Б", ет. 6, ап. 24/88</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color w:val="000000"/>
              </w:rPr>
              <w:t>Ж.К. "Тракия", бл. 150, вх. "Д", ет. 4, ап. 4/16</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color w:val="000000"/>
              </w:rPr>
              <w:t>Ж.К. "Тракия", бл. 81 вх. "A", ет. 6, ап. 28</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color w:val="000000"/>
              </w:rPr>
              <w:t>Ж.К. "Тракия", бл. 26, ет. 9, ап. 26</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136A7">
            <w:pPr>
              <w:pStyle w:val="15"/>
              <w:numPr>
                <w:ilvl w:val="1"/>
                <w:numId w:val="44"/>
              </w:numPr>
            </w:pPr>
          </w:p>
        </w:tc>
        <w:tc>
          <w:tcPr>
            <w:tcW w:w="83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color w:val="000000"/>
              </w:rPr>
              <w:t>Ж. К. "Тракия", бл. 11, вх. "Б", ет. 6, ап. 18</w:t>
            </w:r>
          </w:p>
        </w:tc>
      </w:tr>
    </w:tbl>
    <w:p w:rsidR="0088688B" w:rsidRPr="006D0FAD" w:rsidRDefault="003101B5" w:rsidP="006D0FAD">
      <w:pPr>
        <w:pStyle w:val="31"/>
      </w:pPr>
      <w:bookmarkStart w:id="34" w:name="_Toc501703154"/>
      <w:r w:rsidRPr="006D0FAD">
        <w:t>II.2.2. Продажба по реда на чл. 35 ал.3 от ЗОС.</w:t>
      </w:r>
      <w:bookmarkEnd w:id="34"/>
    </w:p>
    <w:tbl>
      <w:tblPr>
        <w:tblW w:w="9566" w:type="dxa"/>
        <w:tblInd w:w="-2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98" w:type="dxa"/>
          <w:bottom w:w="57" w:type="dxa"/>
        </w:tblCellMar>
        <w:tblLook w:val="0000" w:firstRow="0" w:lastRow="0" w:firstColumn="0" w:lastColumn="0" w:noHBand="0" w:noVBand="0"/>
      </w:tblPr>
      <w:tblGrid>
        <w:gridCol w:w="1175"/>
        <w:gridCol w:w="8391"/>
      </w:tblGrid>
      <w:tr w:rsidR="0088688B" w:rsidRPr="003D0840" w:rsidTr="005D764B">
        <w:trPr>
          <w:trHeight w:val="340"/>
        </w:trPr>
        <w:tc>
          <w:tcPr>
            <w:tcW w:w="1175"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spacing w:before="28" w:after="28"/>
            </w:pPr>
            <w:r w:rsidRPr="003D0840">
              <w:t>№</w:t>
            </w:r>
          </w:p>
        </w:tc>
        <w:tc>
          <w:tcPr>
            <w:tcW w:w="8391"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spacing w:before="28" w:after="28"/>
            </w:pPr>
            <w:r w:rsidRPr="003D0840">
              <w:t>Описание на недвижимия имот</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6D0FAD" w:rsidRDefault="0088688B" w:rsidP="00BF171B">
            <w:pPr>
              <w:pStyle w:val="15"/>
              <w:numPr>
                <w:ilvl w:val="0"/>
                <w:numId w:val="26"/>
              </w:numPr>
            </w:pPr>
          </w:p>
        </w:tc>
        <w:tc>
          <w:tcPr>
            <w:tcW w:w="83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На територията на Район „Централен“</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6D0FAD" w:rsidRDefault="0088688B" w:rsidP="00BF171B">
            <w:pPr>
              <w:pStyle w:val="15"/>
              <w:numPr>
                <w:ilvl w:val="1"/>
                <w:numId w:val="26"/>
              </w:numPr>
            </w:pPr>
          </w:p>
        </w:tc>
        <w:tc>
          <w:tcPr>
            <w:tcW w:w="83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„Виктор Юго” №15, ПИ с идентификатор 56784.521.563 с площ 528 кв. м., за който е отреден УПИ ХV-587, кв. 86 по плана на „Централна градска част”</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6D0FAD" w:rsidRDefault="0088688B" w:rsidP="00BF171B">
            <w:pPr>
              <w:pStyle w:val="15"/>
              <w:numPr>
                <w:ilvl w:val="1"/>
                <w:numId w:val="26"/>
              </w:numPr>
            </w:pPr>
          </w:p>
        </w:tc>
        <w:tc>
          <w:tcPr>
            <w:tcW w:w="83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„Родопи” №102, ПИ с идентификатор 56784.523.2002 с площ от 818 кв. м., за който е отреден УПИ V-2002, кв. 375 по плана на Трета градска част</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6D0FAD" w:rsidRDefault="0088688B" w:rsidP="00BF171B">
            <w:pPr>
              <w:pStyle w:val="15"/>
              <w:numPr>
                <w:ilvl w:val="1"/>
                <w:numId w:val="26"/>
              </w:numPr>
            </w:pPr>
          </w:p>
        </w:tc>
        <w:tc>
          <w:tcPr>
            <w:tcW w:w="83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„Филип Македонски” №39а, с площ от 870, ПИ с идентификатор 56784.522.362, за който е отреден УПИ ІV– 362, кв. 358 нов, 272 стар по плана на кв. ”Триъгълника” – гр. Пловдив</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6D0FAD" w:rsidRDefault="0088688B" w:rsidP="00BF171B">
            <w:pPr>
              <w:pStyle w:val="15"/>
              <w:numPr>
                <w:ilvl w:val="1"/>
                <w:numId w:val="26"/>
              </w:numPr>
            </w:pPr>
          </w:p>
        </w:tc>
        <w:tc>
          <w:tcPr>
            <w:tcW w:w="83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Бул. „Руски” №96, ПИ с идентификатор 56784.522.432</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6D0FAD" w:rsidRDefault="0088688B" w:rsidP="00BF171B">
            <w:pPr>
              <w:pStyle w:val="15"/>
              <w:numPr>
                <w:ilvl w:val="1"/>
                <w:numId w:val="26"/>
              </w:numPr>
            </w:pPr>
          </w:p>
        </w:tc>
        <w:tc>
          <w:tcPr>
            <w:tcW w:w="83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ПИ с идентификатор 56784.521.1088, 290 кв. м., представляващо УПИ ІV-1207 кв. 346-нов, 290-стар по плана на гр. Пловдив - Триъгълника, ул. „Йордан Йовков” №31</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6D0FAD" w:rsidRDefault="0088688B" w:rsidP="00BF171B">
            <w:pPr>
              <w:pStyle w:val="15"/>
              <w:numPr>
                <w:ilvl w:val="1"/>
                <w:numId w:val="26"/>
              </w:numPr>
            </w:pPr>
          </w:p>
        </w:tc>
        <w:tc>
          <w:tcPr>
            <w:tcW w:w="83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rsidP="00C32C14">
            <w:pPr>
              <w:pStyle w:val="a"/>
              <w:jc w:val="left"/>
            </w:pPr>
            <w:r w:rsidRPr="003D0840">
              <w:t>Ул. „Антим I“ №12, ПИ с идентификатор 56784.518.1020 с площ от 370 кв. 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6D0FAD" w:rsidRDefault="0088688B" w:rsidP="00BF171B">
            <w:pPr>
              <w:pStyle w:val="15"/>
              <w:numPr>
                <w:ilvl w:val="0"/>
                <w:numId w:val="26"/>
              </w:numPr>
            </w:pPr>
          </w:p>
        </w:tc>
        <w:tc>
          <w:tcPr>
            <w:tcW w:w="83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На територията на Район „Източен“</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6D0FAD" w:rsidRDefault="0088688B" w:rsidP="00BF171B">
            <w:pPr>
              <w:pStyle w:val="15"/>
              <w:numPr>
                <w:ilvl w:val="1"/>
                <w:numId w:val="26"/>
              </w:numPr>
            </w:pPr>
          </w:p>
        </w:tc>
        <w:tc>
          <w:tcPr>
            <w:tcW w:w="83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„Волтер” №5, ПИ с идентификатор 56784.528.487, включен в УПИ VІІ-267 от кв. 46 стар по действащия рег. план на кв. „Чайка”</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6D0FAD" w:rsidRDefault="0088688B" w:rsidP="00BF171B">
            <w:pPr>
              <w:pStyle w:val="15"/>
              <w:numPr>
                <w:ilvl w:val="1"/>
                <w:numId w:val="26"/>
              </w:numPr>
            </w:pPr>
          </w:p>
        </w:tc>
        <w:tc>
          <w:tcPr>
            <w:tcW w:w="83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ПИ с идентификатор 56784.555.323 с площ 788 кв. м., ул. „Ландос” №17</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6D0FAD" w:rsidRDefault="0088688B" w:rsidP="00BF171B">
            <w:pPr>
              <w:pStyle w:val="15"/>
              <w:numPr>
                <w:ilvl w:val="1"/>
                <w:numId w:val="26"/>
              </w:numPr>
            </w:pPr>
          </w:p>
        </w:tc>
        <w:tc>
          <w:tcPr>
            <w:tcW w:w="83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ПИ с идентификатор 56784.528.317 с площ 148 кв. м., ул. „Лев Толстой“ №9</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6D0FAD" w:rsidRDefault="0088688B" w:rsidP="00BF171B">
            <w:pPr>
              <w:pStyle w:val="15"/>
              <w:numPr>
                <w:ilvl w:val="1"/>
                <w:numId w:val="26"/>
              </w:numPr>
            </w:pPr>
          </w:p>
        </w:tc>
        <w:tc>
          <w:tcPr>
            <w:tcW w:w="83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ПИ с идентификатор 56784.528.475 с площ 262 кв. м., бул. „Хрито Ботев“ №162а</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6D0FAD" w:rsidRDefault="0088688B" w:rsidP="00BF171B">
            <w:pPr>
              <w:pStyle w:val="15"/>
              <w:numPr>
                <w:ilvl w:val="0"/>
                <w:numId w:val="26"/>
              </w:numPr>
            </w:pPr>
          </w:p>
        </w:tc>
        <w:tc>
          <w:tcPr>
            <w:tcW w:w="83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На територията на Район „Западен“</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6D0FAD" w:rsidRDefault="0088688B" w:rsidP="00BF171B">
            <w:pPr>
              <w:pStyle w:val="15"/>
              <w:numPr>
                <w:ilvl w:val="1"/>
                <w:numId w:val="26"/>
              </w:numPr>
            </w:pPr>
          </w:p>
        </w:tc>
        <w:tc>
          <w:tcPr>
            <w:tcW w:w="83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„Солунска” №14, ПИ с идентификатор 56784.511.497 с площ 440 кв. м., за който е отреден УПИ ІХ-магазини, кв. 59 по плана на кв. „Христо Смирненски”</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6D0FAD" w:rsidRDefault="0088688B" w:rsidP="00BF171B">
            <w:pPr>
              <w:pStyle w:val="15"/>
              <w:numPr>
                <w:ilvl w:val="1"/>
                <w:numId w:val="26"/>
              </w:numPr>
            </w:pPr>
          </w:p>
        </w:tc>
        <w:tc>
          <w:tcPr>
            <w:tcW w:w="83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„Акация” №14 и 14а, ПИ с идентификатор 56784.514.187 с площ 423 кв. м., отреден УПИ ХХV-187, кв. 438 по плана на кв. „Зеленчукова борса”</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6D0FAD" w:rsidRDefault="0088688B" w:rsidP="00BF171B">
            <w:pPr>
              <w:pStyle w:val="15"/>
              <w:numPr>
                <w:ilvl w:val="1"/>
                <w:numId w:val="26"/>
              </w:numPr>
            </w:pPr>
          </w:p>
        </w:tc>
        <w:tc>
          <w:tcPr>
            <w:tcW w:w="83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ПИ с идентификатор 56784.512.295 с площ 471 кв. м., ул. Морава“ №4</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6D0FAD" w:rsidRDefault="0088688B" w:rsidP="00BF171B">
            <w:pPr>
              <w:pStyle w:val="15"/>
              <w:numPr>
                <w:ilvl w:val="1"/>
                <w:numId w:val="26"/>
              </w:numPr>
            </w:pPr>
          </w:p>
        </w:tc>
        <w:tc>
          <w:tcPr>
            <w:tcW w:w="83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„Знаме“ №9</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6D0FAD" w:rsidRDefault="0088688B" w:rsidP="00BF171B">
            <w:pPr>
              <w:pStyle w:val="15"/>
              <w:numPr>
                <w:ilvl w:val="1"/>
                <w:numId w:val="26"/>
              </w:numPr>
            </w:pPr>
          </w:p>
        </w:tc>
        <w:tc>
          <w:tcPr>
            <w:tcW w:w="83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 xml:space="preserve">Ул. „Акация“ №10, ПИ с идентификатор 56784.514.191 </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6D0FAD" w:rsidRDefault="0088688B" w:rsidP="00BF171B">
            <w:pPr>
              <w:pStyle w:val="15"/>
              <w:numPr>
                <w:ilvl w:val="1"/>
                <w:numId w:val="26"/>
              </w:numPr>
            </w:pPr>
          </w:p>
        </w:tc>
        <w:tc>
          <w:tcPr>
            <w:tcW w:w="83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„Генерал Колев“ №33, ПИ с идентификатор 56784.511.342</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6D0FAD" w:rsidRDefault="0088688B" w:rsidP="00BF171B">
            <w:pPr>
              <w:pStyle w:val="15"/>
              <w:numPr>
                <w:ilvl w:val="0"/>
                <w:numId w:val="26"/>
              </w:numPr>
            </w:pPr>
          </w:p>
        </w:tc>
        <w:tc>
          <w:tcPr>
            <w:tcW w:w="83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На територията на Район „Северен“</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6D0FAD" w:rsidRDefault="0088688B" w:rsidP="00BF171B">
            <w:pPr>
              <w:pStyle w:val="15"/>
              <w:numPr>
                <w:ilvl w:val="1"/>
                <w:numId w:val="26"/>
              </w:numPr>
            </w:pPr>
          </w:p>
        </w:tc>
        <w:tc>
          <w:tcPr>
            <w:tcW w:w="83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Ул.”Дилянка” №15, ПИ 56784.503.176 с площ 3 488 кв. м., влючен в УПИ І-търговски обекти, кв11 на кв. „Тодор Каблешков”; търговски обект със ЗП 120 кв. 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6D0FAD" w:rsidRDefault="0088688B" w:rsidP="00BF171B">
            <w:pPr>
              <w:pStyle w:val="15"/>
              <w:numPr>
                <w:ilvl w:val="1"/>
                <w:numId w:val="26"/>
              </w:numPr>
            </w:pPr>
          </w:p>
        </w:tc>
        <w:tc>
          <w:tcPr>
            <w:tcW w:w="83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„Подрумче” №3, ПИ с идентификатор 56784.503.224 с площ 345 кв. 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6D0FAD" w:rsidRDefault="0088688B" w:rsidP="00BF171B">
            <w:pPr>
              <w:pStyle w:val="15"/>
              <w:numPr>
                <w:ilvl w:val="1"/>
                <w:numId w:val="26"/>
              </w:numPr>
            </w:pPr>
          </w:p>
        </w:tc>
        <w:tc>
          <w:tcPr>
            <w:tcW w:w="83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„Подрумче” №7, ПИ с идентификатор 56784.503.222 с площ около 355 кв. 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6D0FAD" w:rsidRDefault="0088688B" w:rsidP="00BF171B">
            <w:pPr>
              <w:pStyle w:val="15"/>
              <w:numPr>
                <w:ilvl w:val="1"/>
                <w:numId w:val="26"/>
              </w:numPr>
            </w:pPr>
          </w:p>
        </w:tc>
        <w:tc>
          <w:tcPr>
            <w:tcW w:w="83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ПИ с идентификатор 56784.505.1028 с площ от 377, за който е отреден УПИ II-общ. обсл., кв. 6а по плана на кв. „Артерия Аерогара“, ул. „Филипово“ №1</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6D0FAD" w:rsidRDefault="0088688B" w:rsidP="00BF171B">
            <w:pPr>
              <w:pStyle w:val="15"/>
              <w:numPr>
                <w:ilvl w:val="0"/>
                <w:numId w:val="26"/>
              </w:numPr>
            </w:pPr>
          </w:p>
        </w:tc>
        <w:tc>
          <w:tcPr>
            <w:tcW w:w="83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На територията на Район „Южен“</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6D0FAD" w:rsidRDefault="0088688B" w:rsidP="00BF171B">
            <w:pPr>
              <w:pStyle w:val="15"/>
              <w:numPr>
                <w:ilvl w:val="1"/>
                <w:numId w:val="26"/>
              </w:numPr>
            </w:pPr>
          </w:p>
        </w:tc>
        <w:tc>
          <w:tcPr>
            <w:tcW w:w="83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„Генерал Тотлебен” №19, ПИ с идентификатор 56784.530.1545, включен в УПИ ХІ-1545 в кв. 156 по рег. план на кв. „Въстанически-юг”</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6D0FAD" w:rsidRDefault="0088688B" w:rsidP="00BF171B">
            <w:pPr>
              <w:pStyle w:val="15"/>
              <w:numPr>
                <w:ilvl w:val="1"/>
                <w:numId w:val="26"/>
              </w:numPr>
            </w:pPr>
          </w:p>
        </w:tc>
        <w:tc>
          <w:tcPr>
            <w:tcW w:w="83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„Балканска зора” №11, ПИ с идентификатор 56784.531.450</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6D0FAD" w:rsidRDefault="0088688B" w:rsidP="00BF171B">
            <w:pPr>
              <w:pStyle w:val="15"/>
              <w:numPr>
                <w:ilvl w:val="1"/>
                <w:numId w:val="26"/>
              </w:numPr>
            </w:pPr>
          </w:p>
        </w:tc>
        <w:tc>
          <w:tcPr>
            <w:tcW w:w="83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„Стамат Икономов” №4, ПИ с идентификатор 56784.531.1634 с площ 322 кв. м.</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6D0FAD" w:rsidRDefault="0088688B" w:rsidP="00BF171B">
            <w:pPr>
              <w:pStyle w:val="15"/>
              <w:numPr>
                <w:ilvl w:val="1"/>
                <w:numId w:val="26"/>
              </w:numPr>
            </w:pPr>
          </w:p>
        </w:tc>
        <w:tc>
          <w:tcPr>
            <w:tcW w:w="83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„Бяло море” , ПИ с идентификатор 56784.530.25</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6D0FAD" w:rsidRDefault="0088688B" w:rsidP="00BF171B">
            <w:pPr>
              <w:pStyle w:val="15"/>
              <w:numPr>
                <w:ilvl w:val="1"/>
                <w:numId w:val="26"/>
              </w:numPr>
            </w:pPr>
          </w:p>
        </w:tc>
        <w:tc>
          <w:tcPr>
            <w:tcW w:w="83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Бул. „Александър Стамболийски” №31, с площ 3 542 кв.м., представляващ УПИ ІІІ-обществено застрояване, кв. 3 по рег. план на ЖК „Южен”</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6D0FAD" w:rsidRDefault="0088688B" w:rsidP="00BF171B">
            <w:pPr>
              <w:pStyle w:val="15"/>
              <w:numPr>
                <w:ilvl w:val="1"/>
                <w:numId w:val="26"/>
              </w:numPr>
            </w:pPr>
          </w:p>
        </w:tc>
        <w:tc>
          <w:tcPr>
            <w:tcW w:w="83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Бул. Никола Вапцаров“ №60, ПИ с идентифактор 526784.531.2281</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6D0FAD" w:rsidRDefault="0088688B" w:rsidP="00BF171B">
            <w:pPr>
              <w:pStyle w:val="15"/>
              <w:numPr>
                <w:ilvl w:val="0"/>
                <w:numId w:val="26"/>
              </w:numPr>
            </w:pPr>
          </w:p>
        </w:tc>
        <w:tc>
          <w:tcPr>
            <w:tcW w:w="83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 xml:space="preserve">На територията на Район „Тракия“ </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6D0FAD" w:rsidRDefault="0088688B" w:rsidP="00BF171B">
            <w:pPr>
              <w:pStyle w:val="15"/>
              <w:numPr>
                <w:ilvl w:val="1"/>
                <w:numId w:val="26"/>
              </w:numPr>
            </w:pPr>
          </w:p>
        </w:tc>
        <w:tc>
          <w:tcPr>
            <w:tcW w:w="83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 xml:space="preserve">ПИ с идентификатор 56784.540.1204, за който е отреден УПИ ІІ-540.1204, </w:t>
            </w:r>
            <w:r w:rsidRPr="003D0840">
              <w:lastRenderedPageBreak/>
              <w:t>обществено обслужване, кв. 50 по плана на ЖР „Тракия”, бул. „Шипка“ №8</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6D0FAD" w:rsidRDefault="0088688B" w:rsidP="00BF171B">
            <w:pPr>
              <w:pStyle w:val="15"/>
              <w:numPr>
                <w:ilvl w:val="1"/>
                <w:numId w:val="26"/>
              </w:numPr>
            </w:pPr>
          </w:p>
        </w:tc>
        <w:tc>
          <w:tcPr>
            <w:tcW w:w="83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ПИ с идентификатор 56784.540.146 с площ 506 кв. м., представляващ УПИ VІІ-магазини, кв. 9 по плана на жил. група А-1,2,3 ЖР „Тракия”</w:t>
            </w:r>
          </w:p>
        </w:tc>
      </w:tr>
      <w:tr w:rsidR="0088688B" w:rsidRPr="003D0840" w:rsidTr="005D764B">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6D0FAD" w:rsidRDefault="0088688B" w:rsidP="00BF171B">
            <w:pPr>
              <w:pStyle w:val="15"/>
              <w:numPr>
                <w:ilvl w:val="1"/>
                <w:numId w:val="26"/>
              </w:numPr>
            </w:pPr>
          </w:p>
        </w:tc>
        <w:tc>
          <w:tcPr>
            <w:tcW w:w="83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ПИ с идентификатор 5674.540.62 с площ от 983 кв. м., за който е отреден УПИ I-540.62, обществени дейносит, кв. 7 по плана на ЖР „Тракия“</w:t>
            </w:r>
          </w:p>
        </w:tc>
      </w:tr>
    </w:tbl>
    <w:p w:rsidR="0088688B" w:rsidRPr="00BF171B" w:rsidRDefault="003101B5" w:rsidP="00BF171B">
      <w:pPr>
        <w:pStyle w:val="41"/>
      </w:pPr>
      <w:bookmarkStart w:id="35" w:name="_Toc501703155"/>
      <w:r w:rsidRPr="00BF171B">
        <w:t>II. 2.2.1. „Продажба по реда на чл. 35 ал. 4 от ЗОС“</w:t>
      </w:r>
      <w:bookmarkEnd w:id="35"/>
    </w:p>
    <w:tbl>
      <w:tblPr>
        <w:tblW w:w="9526" w:type="dxa"/>
        <w:tblInd w:w="-18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57" w:type="dxa"/>
          <w:left w:w="98" w:type="dxa"/>
          <w:bottom w:w="57" w:type="dxa"/>
        </w:tblCellMar>
        <w:tblLook w:val="0000" w:firstRow="0" w:lastRow="0" w:firstColumn="0" w:lastColumn="0" w:noHBand="0" w:noVBand="0"/>
      </w:tblPr>
      <w:tblGrid>
        <w:gridCol w:w="993"/>
        <w:gridCol w:w="8533"/>
      </w:tblGrid>
      <w:tr w:rsidR="0088688B" w:rsidRPr="003D0840" w:rsidTr="00D2085E">
        <w:tc>
          <w:tcPr>
            <w:tcW w:w="993" w:type="dxa"/>
            <w:tcBorders>
              <w:top w:val="single" w:sz="4" w:space="0" w:color="00000A"/>
              <w:left w:val="single" w:sz="4" w:space="0" w:color="00000A"/>
              <w:bottom w:val="single" w:sz="4" w:space="0" w:color="00000A"/>
              <w:right w:val="single" w:sz="4" w:space="0" w:color="00000A"/>
            </w:tcBorders>
            <w:shd w:val="clear" w:color="auto" w:fill="DBE5F1"/>
            <w:tcMar>
              <w:left w:w="98" w:type="dxa"/>
            </w:tcMar>
          </w:tcPr>
          <w:p w:rsidR="0088688B" w:rsidRPr="003D0840" w:rsidRDefault="003101B5">
            <w:pPr>
              <w:pStyle w:val="ab"/>
            </w:pPr>
            <w:r w:rsidRPr="003D0840">
              <w:t>№</w:t>
            </w:r>
          </w:p>
        </w:tc>
        <w:tc>
          <w:tcPr>
            <w:tcW w:w="8533" w:type="dxa"/>
            <w:tcBorders>
              <w:top w:val="single" w:sz="4" w:space="0" w:color="00000A"/>
              <w:left w:val="single" w:sz="4" w:space="0" w:color="00000A"/>
              <w:bottom w:val="single" w:sz="4" w:space="0" w:color="00000A"/>
              <w:right w:val="single" w:sz="4" w:space="0" w:color="00000A"/>
            </w:tcBorders>
            <w:shd w:val="clear" w:color="auto" w:fill="DBE5F1"/>
            <w:tcMar>
              <w:left w:w="98" w:type="dxa"/>
            </w:tcMar>
          </w:tcPr>
          <w:p w:rsidR="0088688B" w:rsidRPr="003D0840" w:rsidRDefault="003101B5">
            <w:pPr>
              <w:pStyle w:val="ab"/>
            </w:pPr>
            <w:r w:rsidRPr="003D0840">
              <w:t>Описание на недвижимия имот</w:t>
            </w:r>
          </w:p>
        </w:tc>
      </w:tr>
      <w:tr w:rsidR="0088688B" w:rsidRPr="003D0840" w:rsidTr="00D2085E">
        <w:trPr>
          <w:trHeight w:val="453"/>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BF171B" w:rsidRDefault="0088688B" w:rsidP="00BF171B">
            <w:pPr>
              <w:pStyle w:val="15"/>
              <w:numPr>
                <w:ilvl w:val="0"/>
                <w:numId w:val="27"/>
              </w:numPr>
            </w:pPr>
          </w:p>
        </w:tc>
        <w:tc>
          <w:tcPr>
            <w:tcW w:w="853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ListParagraph"/>
              <w:ind w:left="0"/>
              <w:jc w:val="center"/>
            </w:pPr>
            <w:r w:rsidRPr="003D0840">
              <w:rPr>
                <w:b/>
              </w:rPr>
              <w:t>На територията на Район „Централен“</w:t>
            </w:r>
          </w:p>
        </w:tc>
      </w:tr>
      <w:tr w:rsidR="0088688B" w:rsidRPr="003D0840" w:rsidTr="00D2085E">
        <w:trPr>
          <w:trHeight w:val="453"/>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BF171B" w:rsidRDefault="0088688B" w:rsidP="00BF171B">
            <w:pPr>
              <w:pStyle w:val="15"/>
              <w:numPr>
                <w:ilvl w:val="1"/>
                <w:numId w:val="27"/>
              </w:numPr>
            </w:pPr>
          </w:p>
        </w:tc>
        <w:tc>
          <w:tcPr>
            <w:tcW w:w="853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ListParagraph"/>
              <w:ind w:left="0"/>
            </w:pPr>
            <w:r w:rsidRPr="003D0840">
              <w:t>ТП№948, ”Подлеза”северозападната част, Р-н „Централен”, ул. ”Гладстон” –Подлеза за ТП, ТП-25,60 кв.м (23,32 кв.м)</w:t>
            </w:r>
          </w:p>
        </w:tc>
      </w:tr>
      <w:tr w:rsidR="0088688B" w:rsidRPr="003D0840" w:rsidTr="00D2085E">
        <w:trPr>
          <w:trHeight w:val="453"/>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BF171B" w:rsidRDefault="0088688B" w:rsidP="00BF171B">
            <w:pPr>
              <w:pStyle w:val="15"/>
              <w:numPr>
                <w:ilvl w:val="0"/>
                <w:numId w:val="27"/>
              </w:numPr>
            </w:pPr>
          </w:p>
        </w:tc>
        <w:tc>
          <w:tcPr>
            <w:tcW w:w="853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ListParagraph"/>
              <w:ind w:left="0"/>
              <w:jc w:val="center"/>
            </w:pPr>
            <w:r w:rsidRPr="003D0840">
              <w:rPr>
                <w:b/>
              </w:rPr>
              <w:t xml:space="preserve">На територията на </w:t>
            </w:r>
            <w:r w:rsidRPr="003D0840">
              <w:rPr>
                <w:b/>
                <w:bCs/>
                <w:lang w:eastAsia="bg-BG"/>
              </w:rPr>
              <w:t>Район „Източен“</w:t>
            </w:r>
          </w:p>
        </w:tc>
      </w:tr>
      <w:tr w:rsidR="0088688B" w:rsidRPr="003D0840" w:rsidTr="00D2085E">
        <w:trPr>
          <w:trHeight w:val="453"/>
        </w:trPr>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BF171B" w:rsidRDefault="0088688B" w:rsidP="00BF171B">
            <w:pPr>
              <w:pStyle w:val="15"/>
              <w:numPr>
                <w:ilvl w:val="0"/>
                <w:numId w:val="27"/>
              </w:numPr>
            </w:pPr>
          </w:p>
        </w:tc>
        <w:tc>
          <w:tcPr>
            <w:tcW w:w="853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ListParagraph"/>
              <w:ind w:left="0"/>
              <w:jc w:val="center"/>
            </w:pPr>
            <w:r w:rsidRPr="003D0840">
              <w:rPr>
                <w:b/>
              </w:rPr>
              <w:t xml:space="preserve">На територията на </w:t>
            </w:r>
            <w:r w:rsidRPr="003D0840">
              <w:rPr>
                <w:b/>
                <w:bCs/>
                <w:lang w:eastAsia="bg-BG"/>
              </w:rPr>
              <w:t>Район „Западен“</w:t>
            </w:r>
          </w:p>
        </w:tc>
      </w:tr>
      <w:tr w:rsidR="0088688B" w:rsidRPr="003D0840" w:rsidTr="00D2085E">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BF171B" w:rsidRDefault="0088688B" w:rsidP="00BF171B">
            <w:pPr>
              <w:pStyle w:val="15"/>
              <w:numPr>
                <w:ilvl w:val="1"/>
                <w:numId w:val="27"/>
              </w:numPr>
            </w:pPr>
          </w:p>
        </w:tc>
        <w:tc>
          <w:tcPr>
            <w:tcW w:w="853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bCs/>
                <w:lang w:eastAsia="bg-BG"/>
              </w:rPr>
              <w:t>Сграда с идентификатор 56784.514.1009.1 със ЗП 11 кв. м., сервитутна зона - 44,00 кв. м., изградена в ПИ с идентификатор 56784.514.1009 с площ 61 кв. м., за който е отреден УПИ II – 1009 за ПТ, кв.4 по плана на ЖК „Отдих и култура“, бул. „Свобода“</w:t>
            </w:r>
          </w:p>
        </w:tc>
      </w:tr>
      <w:tr w:rsidR="0088688B" w:rsidRPr="003D0840" w:rsidTr="00D2085E">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BF171B" w:rsidRDefault="0088688B" w:rsidP="00BF171B">
            <w:pPr>
              <w:pStyle w:val="15"/>
              <w:numPr>
                <w:ilvl w:val="1"/>
                <w:numId w:val="27"/>
              </w:numPr>
            </w:pPr>
          </w:p>
        </w:tc>
        <w:tc>
          <w:tcPr>
            <w:tcW w:w="853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bCs/>
                <w:lang w:eastAsia="bg-BG"/>
              </w:rPr>
              <w:t>Сграда с идентификатор 56784.514.1003.1 със ЗП 11 кв. м., сервитутна зона - 54,74 кв. м. изградена в ПИ с идентификатор 56784.514.1003 с площ 100 кв. м., за който е отреден УПИ III – 1002 за ПТ, кв.2 по плана на ЖК „Отдих и култура“, бул. „Свобода“</w:t>
            </w:r>
          </w:p>
        </w:tc>
      </w:tr>
      <w:tr w:rsidR="0088688B" w:rsidRPr="003D0840" w:rsidTr="00D2085E">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BF171B" w:rsidRDefault="0088688B" w:rsidP="00BF171B">
            <w:pPr>
              <w:pStyle w:val="15"/>
              <w:numPr>
                <w:ilvl w:val="1"/>
                <w:numId w:val="27"/>
              </w:numPr>
            </w:pPr>
          </w:p>
        </w:tc>
        <w:tc>
          <w:tcPr>
            <w:tcW w:w="853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bCs/>
                <w:lang w:eastAsia="bg-BG"/>
              </w:rPr>
              <w:t>Сграда с идентификатор 56784.514.1014.1 със ЗП 11 кв. м., сервитутна зона - 54,74 кв. м. изградена в ПИ с идентификатор 56784.514.1014, с площ 100 кв. м., за който е отреден УПИ II – 1014 за ПТ, кв.6 по плана на ЖК „Отдих и култура“ , бул. „Свобода“</w:t>
            </w:r>
          </w:p>
        </w:tc>
      </w:tr>
      <w:tr w:rsidR="0088688B" w:rsidRPr="003D0840" w:rsidTr="00D2085E">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BF171B" w:rsidRDefault="0088688B" w:rsidP="00BF171B">
            <w:pPr>
              <w:pStyle w:val="15"/>
              <w:numPr>
                <w:ilvl w:val="1"/>
                <w:numId w:val="27"/>
              </w:numPr>
            </w:pPr>
          </w:p>
        </w:tc>
        <w:tc>
          <w:tcPr>
            <w:tcW w:w="853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bCs/>
                <w:lang w:eastAsia="bg-BG"/>
              </w:rPr>
              <w:t>Сграда с идентификатор 56784.514.1021.1 със ЗП 12 кв. м., сервитутна зона - 54,74 кв. м. изградена в ПИ с идентификатор 56784.514.1021, с площ 100 кв. м., за който е отреден УПИ II – 1021 за ПТ, кв.9 по плана на ЖК „Отдих и култура“, бул. „Свобода“</w:t>
            </w:r>
          </w:p>
        </w:tc>
      </w:tr>
      <w:tr w:rsidR="0088688B" w:rsidRPr="003D0840" w:rsidTr="00D2085E">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BF171B" w:rsidRDefault="0088688B" w:rsidP="00BF171B">
            <w:pPr>
              <w:pStyle w:val="15"/>
              <w:numPr>
                <w:ilvl w:val="1"/>
                <w:numId w:val="27"/>
              </w:numPr>
            </w:pPr>
          </w:p>
        </w:tc>
        <w:tc>
          <w:tcPr>
            <w:tcW w:w="853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bCs/>
                <w:lang w:eastAsia="bg-BG"/>
              </w:rPr>
              <w:t>Сграда с идентификатор 56784.514.1026.1 със ЗП 11 кв. м., сервитутна зона - 55,74 кв. м. изградена в ПИ с идентификатор 56784.514.1026, с площ 83 кв. м., за който е отреден УПИ III – 1026 за ПТ, кв.11 по плана на ЖК „Отдих и култура“ , бул. „Свобода“</w:t>
            </w:r>
          </w:p>
        </w:tc>
      </w:tr>
      <w:tr w:rsidR="0088688B" w:rsidRPr="003D0840" w:rsidTr="00D2085E">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BF171B" w:rsidRDefault="0088688B" w:rsidP="00BF171B">
            <w:pPr>
              <w:pStyle w:val="15"/>
              <w:numPr>
                <w:ilvl w:val="1"/>
                <w:numId w:val="27"/>
              </w:numPr>
            </w:pPr>
          </w:p>
        </w:tc>
        <w:tc>
          <w:tcPr>
            <w:tcW w:w="853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bCs/>
                <w:lang w:eastAsia="bg-BG"/>
              </w:rPr>
              <w:t>Сграда с идентификатор 56784.514.1034.1 със ЗП 12 кв. м., сервитутна зона - 54,74 кв. м. изградена в ПИ с идентификатор 56784.514.1034, с площ 100 кв. м., за който е отреден УПИ III – 1026 за ПТ, кв.13 по плана на ЖК „Отдих и култура“ , бул. „Свобода“</w:t>
            </w:r>
          </w:p>
        </w:tc>
      </w:tr>
      <w:tr w:rsidR="0088688B" w:rsidRPr="003D0840" w:rsidTr="00D2085E">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BF171B" w:rsidRDefault="0088688B" w:rsidP="00BF171B">
            <w:pPr>
              <w:pStyle w:val="15"/>
              <w:numPr>
                <w:ilvl w:val="1"/>
                <w:numId w:val="27"/>
              </w:numPr>
            </w:pPr>
          </w:p>
        </w:tc>
        <w:tc>
          <w:tcPr>
            <w:tcW w:w="853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bCs/>
                <w:lang w:eastAsia="bg-BG"/>
              </w:rPr>
              <w:t>Сграда с идентификатор 56784.514.245.1 със ЗП 12 кв. м., сервитутна зона - 54,74 кв. м.  изградена в ПИ с идентификатор 56784.514.245, с площ 80 кв. м., за който е отреден УПИ III – 514.245 за ПТ, кв.15 по плана на ЖК „Отдих и култура“ , бул. „Свобода“</w:t>
            </w:r>
          </w:p>
        </w:tc>
      </w:tr>
      <w:tr w:rsidR="0088688B" w:rsidRPr="003D0840" w:rsidTr="00D2085E">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BF171B" w:rsidRDefault="0088688B" w:rsidP="00BF171B">
            <w:pPr>
              <w:pStyle w:val="15"/>
              <w:numPr>
                <w:ilvl w:val="1"/>
                <w:numId w:val="27"/>
              </w:numPr>
            </w:pPr>
          </w:p>
        </w:tc>
        <w:tc>
          <w:tcPr>
            <w:tcW w:w="853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bCs/>
                <w:lang w:eastAsia="bg-BG"/>
              </w:rPr>
              <w:t xml:space="preserve">Сграда с идентификатор 56784.514.1006.1 със ЗП 12 кв. м., сервитутна зона - </w:t>
            </w:r>
            <w:r w:rsidRPr="003D0840">
              <w:rPr>
                <w:bCs/>
                <w:lang w:eastAsia="bg-BG"/>
              </w:rPr>
              <w:lastRenderedPageBreak/>
              <w:t>54,74 кв. м. изградена в ПИ с идентификатор 56784.514.1006, с площ 100 кв. м., за който е отреден УПИ III – 1006 за ПТ, кв.33 по плана на ЖК „Отдих и култура“, бул. „Свобода“</w:t>
            </w:r>
          </w:p>
        </w:tc>
      </w:tr>
      <w:tr w:rsidR="0088688B" w:rsidRPr="003D0840" w:rsidTr="00D2085E">
        <w:tc>
          <w:tcPr>
            <w:tcW w:w="9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BF171B" w:rsidRDefault="0088688B" w:rsidP="00BF171B">
            <w:pPr>
              <w:pStyle w:val="15"/>
              <w:numPr>
                <w:ilvl w:val="1"/>
                <w:numId w:val="27"/>
              </w:numPr>
            </w:pPr>
          </w:p>
        </w:tc>
        <w:tc>
          <w:tcPr>
            <w:tcW w:w="853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bCs/>
                <w:lang w:eastAsia="bg-BG"/>
              </w:rPr>
              <w:t>Инженерна топлопроводна инфраструктура /разпределителен и присъединителен топлопровод/ към градска топлофикационна система в ЖК „Отдих и култура“</w:t>
            </w:r>
          </w:p>
        </w:tc>
      </w:tr>
    </w:tbl>
    <w:p w:rsidR="0088688B" w:rsidRPr="00BF171B" w:rsidRDefault="003101B5" w:rsidP="00BF171B">
      <w:pPr>
        <w:pStyle w:val="31"/>
      </w:pPr>
      <w:bookmarkStart w:id="36" w:name="_Toc471892056"/>
      <w:bookmarkStart w:id="37" w:name="_Toc458526305"/>
      <w:bookmarkStart w:id="38" w:name="_Toc501703156"/>
      <w:bookmarkEnd w:id="36"/>
      <w:bookmarkEnd w:id="37"/>
      <w:r w:rsidRPr="00BF171B">
        <w:t>II.2.3. Недвижими имоти предвидени за продажба чрез провеждане на публичен търг или публично оповестен конкурс по реда на ЗОС и НРПУРОИ</w:t>
      </w:r>
      <w:bookmarkEnd w:id="38"/>
    </w:p>
    <w:tbl>
      <w:tblPr>
        <w:tblW w:w="9882" w:type="dxa"/>
        <w:tblInd w:w="-2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57" w:type="dxa"/>
          <w:left w:w="98" w:type="dxa"/>
          <w:bottom w:w="57" w:type="dxa"/>
        </w:tblCellMar>
        <w:tblLook w:val="0000" w:firstRow="0" w:lastRow="0" w:firstColumn="0" w:lastColumn="0" w:noHBand="0" w:noVBand="0"/>
      </w:tblPr>
      <w:tblGrid>
        <w:gridCol w:w="1117"/>
        <w:gridCol w:w="8765"/>
      </w:tblGrid>
      <w:tr w:rsidR="0088688B" w:rsidRPr="003D0840" w:rsidTr="00F80DB1">
        <w:trPr>
          <w:trHeight w:val="340"/>
        </w:trPr>
        <w:tc>
          <w:tcPr>
            <w:tcW w:w="1117"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spacing w:before="28" w:after="28"/>
            </w:pPr>
            <w:r w:rsidRPr="003D0840">
              <w:t>№</w:t>
            </w:r>
          </w:p>
        </w:tc>
        <w:tc>
          <w:tcPr>
            <w:tcW w:w="8765"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spacing w:before="28" w:after="28"/>
            </w:pPr>
            <w:r w:rsidRPr="003D0840">
              <w:t>Описание на недвижимия имот</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0"/>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На територията на Район „Централен“</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„Бетовен” №7, ПИ 56784.518.1062, УПИ ХІV-1380, кв. 38-нов, 171-стар по плана на ЦГЧ, земя 389 кв.м. и сгради,запазване на същ. Застр. с пристрояване и надстр. До средно застр., свързано със застр. в УПИ ХІV</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"Макгахан" №6, Дворно място - УПИ ІІІ-768, кв.127, СГЧ, ведно с построените в него сгради</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„Родопи” №26, ПИ с идентификатор 56784.523.734, УПИ І- компл. застрояване, подземни гаражи и КОО, кв.381, по плана на Трета градска част, 244 кв.м</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"Стойчо Мошанов" №33, ПИ с идентификатор 5674.520.889 за който имот е отреден УПИ VІІІ, кв.498 по регулационния план на Първа градска част – 790 кв.м</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пл. „22-ри септември” №1, ПИ с идентификатор 56784.521.583.1.1 /бивш пл. „Гроздов пазар”/</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„Христо Станчев”, ПИ с идентификатор 56784.522.3583, кв. "Триъгълника", УПИ V-жилищно строителство, кв.366, с площ от 1 256 кв.м.</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ул.”Сергей Румянцев” №4, поземлен имот с идентификатор 56784.522.1991, с площ 649 кв. ведно със сгради</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„Мадара” №10, самостоятелен обект с идентификатор 56784.520.1650.1.2, с площ от 87,30 кв.м., и ½ от ПИ 56784.520.1650, УПИ І-1273, кв.513 по плана на ПГЧ, 244 кв.м.</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„Кирил Нектариев” №7, УПИ ІХ- 575, кв. 395 по плана на Старинна градска част</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„Кирил Нектариев” №11, УПИ VІІ- 577, кв. 395 по плана на Старинна градска част, 215 кв.м., ведно с двуетажна сграда в западната част на имота с площ от 94 кв.м.</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„Хъшовска” №1-б, ПИ 56784.520.1237, УПИ ХІV-227,228,2274, кв.420 по плана на Първа градска част, 110 кв.м.</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„Преслав” №14, 3-ти етаж, ведно с 1/3 ид. част от ПИ №538, включен вУПИ ІХ-534,537,538 от кв.73-нов, кв.93-стар по плана на ЦГЧ</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„Антим” І №25, 2/3 от УПИ І432, кв.54-нов по плана на ЦГЧ, с площ от 253 кв.м., ведно със самостоятелни обекти с идентификатор 56784.521.413.1.2, 56784.521.413.1.1, сгради с идентификатори 56784.521.413.2, 56784.521.413.3</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 xml:space="preserve">ул. „Данаил Николаев” №38, УПИ ІІІ-1022, кв.244-стар, 25-нов по плана на Втора </w:t>
            </w:r>
            <w:r w:rsidRPr="003D0840">
              <w:lastRenderedPageBreak/>
              <w:t>градска част, първи етаж от жилищна сграда с площ от 108,29 кв.м., ведно с ¼ ид. част от дворното място с площ от 290 кв.м.</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„Гео Милев” №24, УПИ І-комплексно застрояване, кв.493 по плана на Трета градска част, първи етаж от източна двуетажна сграда, ¼ ид. част от дворно място</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„Пулпудева” №1, УПИ ХІV-1877, кв.129 по плана на Първа градска част, ¼ ид. част от дворно място с площ от 145 кв.м, ведно с втори етаж от жилищна сграда с площ от 75 кв.м.</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„Велико Търново” №2,</w:t>
            </w:r>
            <w:r w:rsidRPr="003D0840">
              <w:rPr>
                <w:b/>
              </w:rPr>
              <w:t xml:space="preserve"> </w:t>
            </w:r>
            <w:r w:rsidRPr="003D0840">
              <w:t>¾ ид. части от ПИ 5674.522.179, за който имот е отреден УПИ ІІ-ОбНС, кв.136-нов, 302-стар по плана на Централна градска част, ведно със самостоятелни обекти с идентификатори 5674.522.179.1.1 и 5674.522.179.1.2</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color w:val="000000"/>
              </w:rPr>
              <w:t>ул. "Христо Г. Данов" №4, самостоятелен обект находяще се на тавански етаж в пететажна сграда, ведно с 1/18 ид.ч. от дворно място с площ от 284 кв.м.</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color w:val="000000"/>
              </w:rPr>
              <w:t>ул. „Княз Черказки” №40-42, ПИ с идентификатор 56784.520.1618, с площ от 436 кв.м, ведно с построението в него сгради</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color w:val="000000"/>
              </w:rPr>
              <w:t xml:space="preserve">ул. „Стръмна” №8а, </w:t>
            </w:r>
            <w:r w:rsidRPr="003D0840">
              <w:t>ПИ 56784.519.61, 5/6 ид. части от 251 кв.м., ведно със самостоятелен обект.</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color w:val="000000"/>
              </w:rPr>
              <w:t>ул. „Велико Търново” №7, ПИ с идентификатор 56784.522.3577, за който ПИ е отреден УПИ ХVІ-221,222, общ. обсл., кв.134-нов, 316-стар, по плана на ЦГЧ, с площ от 508 кв.м.</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color w:val="000000"/>
              </w:rPr>
              <w:t>бул. „Цар Борис ІІІ Обединител” №72, самостоятелен обект с идентификатор 56784.519.220.1.2, с площ от около 29 кв.м., ведно с ¾ ид. части от ПИ с идентификатор 56784.519.220, с площ от 81 кв.м.</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color w:val="000000"/>
              </w:rPr>
              <w:t>ул. „Княз Богориди” №1, ПИ с идентификатор 56784.519.11, с площ от 93 кв.м., ведно със самостоятелни обекти с идентификатори 56784.519.11.1.1 и 56784.519.11.1.2</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2/3 ид. части от ПИ с идентификатор 56784.518.1036 и самостоятелни обекти с идентификатори 56784.518.1036.1.2 и 56784.1036.1.4 с административен адрес: ул. „Христо Г. Данов” №5</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„Лютиче” №1, ПИ 56784.520.209, с площ от 296 кв.м.</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„Найчо Цанов” №2, УПИ ХV-5, кв.5, кв.330а по плана на кв. „Университетски”, с площо то 220 кв.м.</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Бул. „Руски“ №96, ПИ с идентификатор 56784.522.432</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ПИ с идентификатор 56784.518.1796 с площ от 164 кв. м., включен в УПИ I – 1001, 1002, 1003, 1004, 1005, жил. и общ. застрояване и зеленина, кв. 6 по плана на „Волга-Ген. Данаил Николаев“</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Самостоятелен обект с идентификатор 56784.519.700.3.1 с площ 31,44 и самостоятелен обект с идентификатор 56784.519.700.3.3 с площ 30,22 кв. м., ведно със 76/202 ид. части от ПИ с идентификатор 56784.519.700 с площ 202 кв. м., за който е отреден УПИ III-823, кв. 62 по рег. план на Старинна градска част, ул. „Съборна“ №8</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„Бетовен“ №3, ПИ с идентификатор 56784.518.1067 с площ от 252 кв. м., за който е отреден УПИ I-1387, кв. 38 нов (171-стар) по плана на ЦГЧ</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0"/>
                <w:numId w:val="28"/>
              </w:numPr>
              <w:rPr>
                <w:b/>
              </w:r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На територията на Район „Източен“</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"Дамян Балабанов" №4, ПИ 56784.527.165, в УПИ ХІV- резервен терен, кв.2 по плана на кв. "Източна индустриална зона"- ІV част, 4 583 кв.м.</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"Владая" №6, ПИ 56784.525.232, ПИ с идентификатор 56784.525.232, УПИ ІІ-525.69 общ. обсл. дейности, кв.14 по регулационен план на кв. „Многофункционална зона Изток”, 2 265 кв.м</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„Прохлада” №7, ПИ с идентификатор 56784.525.75, УПИ ІІ-зеленина и обсл. дейности, кв.13 по плана на Многофункционална зона „Изток”, 965 кв.м.</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ПИ с идентификатор 56784.527.165 с площ от 4583 кв. м., за който е отреден УПИ  XIX-527.165, производствена и складова дейност, кв. 2 –нов по плана на кв. „Източна индустриална зона“ – IV част</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ПИ с идентификатор 56784.555.214 с площ от 495 кв. м., за който е отреден УПИ V-214, кв.59-нов по плана на кв. „Дружба“, ул. „Липник“ №7</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ПИ с идентификатор 56784.525.196 с площ от 2025 кв.м ., ул. „Батак“ №73</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0"/>
                <w:numId w:val="28"/>
              </w:numPr>
              <w:rPr>
                <w:b/>
              </w:r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На територията на Район „Западен“</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spacing w:before="28" w:after="28"/>
            </w:pPr>
            <w:r w:rsidRPr="003D0840">
              <w:t>м. Прослав, ПИ 56784.252.58, нива с площ от 3 161 кв.м.</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spacing w:before="28" w:after="28"/>
            </w:pPr>
            <w:r w:rsidRPr="003D0840">
              <w:t>УПИ ХХХІ-510.588, за смесено общ. обсл., жил. застр и озеленяване, кв.87а по плана на кв. „Христо Смирненски ІV” с площ от 760 кв.м.</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spacing w:before="28" w:after="28"/>
            </w:pPr>
            <w:r w:rsidRPr="003D0840">
              <w:t>УПИ ХХХІІ-510.589, за смесено общ. обсл., жил. застр и озеленяване, кв.87а по плана на кв. „Христо Смирненски ІV” с площ от 760 кв.м.</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spacing w:before="28" w:after="28"/>
            </w:pPr>
            <w:r w:rsidRPr="003D0840">
              <w:t>УПИ ХХХІІІ-510.590, за смесено общ. обсл., жил. застр и озеленяване, кв.87а по плана на кв. „Христо Смирненски ІV” с площ от 655 кв.м.</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spacing w:before="28" w:after="28"/>
            </w:pPr>
            <w:r w:rsidRPr="003D0840">
              <w:t>ПИ с идентификатор 56784.511.866 с площ от 273 кв.м., за който е отреден УПИ V-866, кв.5 по рег. план ЖК „Кишинев”, ул.”Баучер” №17</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0"/>
                <w:numId w:val="28"/>
              </w:numPr>
              <w:rPr>
                <w:b/>
              </w:r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На територията на Район „Северен“</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spacing w:before="28" w:after="28"/>
            </w:pPr>
            <w:r w:rsidRPr="003D0840">
              <w:rPr>
                <w:bCs/>
              </w:rPr>
              <w:t xml:space="preserve">ул. „Седянка” №11, </w:t>
            </w:r>
            <w:r w:rsidRPr="003D0840">
              <w:t>УПИ ХІІІ- общ., кв. 655, V град. Част, 261 кв.м.</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spacing w:before="28" w:after="28"/>
            </w:pPr>
            <w:r w:rsidRPr="003D0840">
              <w:rPr>
                <w:bCs/>
              </w:rPr>
              <w:t xml:space="preserve">ул. „Порто Лагос” №36, </w:t>
            </w:r>
            <w:r w:rsidRPr="003D0840">
              <w:t xml:space="preserve">УПИ ХV-1560, кв. 3 нов, кв. 567 стар, кв. „Победа – Марица”, 293 кв.м. </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spacing w:before="28" w:after="28"/>
            </w:pPr>
            <w:r w:rsidRPr="003D0840">
              <w:rPr>
                <w:bCs/>
              </w:rPr>
              <w:t>ул.”Панагюрище” №5а,</w:t>
            </w:r>
            <w:r w:rsidRPr="003D0840">
              <w:rPr>
                <w:b/>
                <w:bCs/>
              </w:rPr>
              <w:t xml:space="preserve"> </w:t>
            </w:r>
            <w:r w:rsidRPr="003D0840">
              <w:rPr>
                <w:bCs/>
              </w:rPr>
              <w:t>УПИ V-1227, кв.597 по плана на Пета градска част, парцел с площ от 233 кв.м., ведно с двуетажна сграда</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bCs/>
              </w:rPr>
              <w:t>бул. „България”, ПИ 5674.507.374</w:t>
            </w:r>
            <w:r w:rsidRPr="003D0840">
              <w:t>, УПИ V- обществено обслужване, кв.1 по плана ЖК "Д. Петров"- Северно от панаирни палати, 2 459 кв.м</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spacing w:before="28" w:after="28"/>
            </w:pPr>
            <w:r w:rsidRPr="003D0840">
              <w:rPr>
                <w:bCs/>
              </w:rPr>
              <w:t>ул. „Добродол” №19, ПИ с идентификатор 56784.505.225, УПИ V-293, кв.12 по плана на кв. „Хаджи Димитър, 405 кв.м.</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spacing w:before="28" w:after="28"/>
            </w:pPr>
            <w:r w:rsidRPr="003D0840">
              <w:rPr>
                <w:bCs/>
              </w:rPr>
              <w:t>ул. „Добродол” №21, ПИ с идентификатор 56784.505.224, УПИ ІV-291,292, кв.12 по плана на кв. „Хаджи Димитър, 431 кв.м.</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spacing w:before="28" w:after="28"/>
            </w:pPr>
            <w:r w:rsidRPr="003D0840">
              <w:rPr>
                <w:bCs/>
              </w:rPr>
              <w:t>ул. Добродол” №23, УПИ ІІІ-283, кв.12 по плана на кв. „Хаджи Димитър”, жилищна сграда с площ от 24 кв.м., ведно с 204 кв.м</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bCs/>
              </w:rPr>
              <w:t xml:space="preserve">ул. „Полк. Дрангов” №5, ПИ с идентификатор 56784.506.125, УПИ ІІІ-963,969, </w:t>
            </w:r>
            <w:r w:rsidRPr="003D0840">
              <w:rPr>
                <w:bCs/>
              </w:rPr>
              <w:lastRenderedPageBreak/>
              <w:t>кв.597 по регулационния план на Пета градска част с площ от 409 кв.м., ведно със сграда с площ от 47 кв.м.</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spacing w:before="28" w:after="28"/>
            </w:pPr>
            <w:r w:rsidRPr="003D0840">
              <w:rPr>
                <w:bCs/>
              </w:rPr>
              <w:t>бул. „България” №19а, ПИ 56784.506.781 по плана на Пета градска част</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spacing w:before="28" w:after="28"/>
            </w:pPr>
            <w:r w:rsidRPr="003D0840">
              <w:rPr>
                <w:bCs/>
              </w:rPr>
              <w:t>бул. „България”, ПИ 56784.505.245, УПИ ІХ-обществена дейност, кв.10а по плана на кв. „Хаджи Димитър”, 810 кв.м.</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„Сакар планина” №16, учредяване право на строеж чрез публичен търг с явно наддаване за изграждане на гараж в ПИ 56784.506.418, за който е отреден УПИ ІV-278, кв.655 по плана на Пета градска част</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 xml:space="preserve">ПИ с идентификатор 56784.507.385 </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0"/>
                <w:numId w:val="28"/>
              </w:numPr>
              <w:rPr>
                <w:b/>
              </w:r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На територията на Район „Южен“</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бул. „Н. Вапцаров” №9Б, ПИ с идентификатор 56784.530.2288, УПИ ІІІ- общ., кв. 41а, кв. „Въстанически-юг”, 401 кв.м.</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ул.”Петрова нива” №49, УПИ ХІ-973, кв.14 по плана на кв. „Христо Ботев”-север, 370 кв.м.</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„Димитър Талев” №87, УПИ ХІ-651, общ. обсл. дейности, жил. застрояване, кв.1 по регулационния план на ЮИЗ-І и ІІ част, 61 кв.м.</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ул.”Горно Броди” №27, УПИ І-1130, кв.82 по плана на кв. „Македония”, с площ от 233 кв.м.</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„Репин” №17, ПИ с идентификатор 56784.531.1550, с площ от 244 кв.м.</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„Репин” №15, ПИ с идентификатор 56784.531.1551, с площ от 90,47 кв.м.</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„Стамат Икономов” №39, УПИ ІІ-1481, кв.18-нов, 82-стар, по плана на кв. „Христо Ботев-север”, 318 кв.м</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„Стамат Икономов” №42, ПИ 56784.531.4692, УПИ І-общ., по плана на кв. „Христо Ботев-север”, с площ от 124 кв.м</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„Спартак” №38, ПИ с идентификатор 56784.531.2197, с площ от 212,49 кв.м.</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„Спартак” №40, ПИ с идентификатор 56784.531.1552, с площ от кв.м.</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 xml:space="preserve">ул. „Енисей” №20, УПИ ІІІ-1480, кв. 18 нов, 82 стар по плана на кв. „Христо Ботев” – север, в съсобственост </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м. Остромила, ПИ с идентификатор 56784.358.13, с площ от 754 кв.м.</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ПИ с идентификеатор 56784.531.106 с площ от 331 кв. м., за който е отреден УПИ XXXI-106, кв. 93 по рег. план на кв. „Христо Ботев“ –юг, ул. „Етна“ №1</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ПИ с идентификатор 56784.531.1585 с площ от 379 кв. м. , ул. „Чорлу“ №31</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0"/>
                <w:numId w:val="28"/>
              </w:numPr>
              <w:rPr>
                <w:b/>
              </w:r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 xml:space="preserve">На територията на Район „Тракия“ </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„Бранислав Велешки”, ПИ 56784.540.648, УПИ IIІ-паркинг, кв.61, по плана на ЖР „Тракия”, с площ от 4 113 кв.м.</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„Недялка Шилева” №34, ЮИПЗ, ПИ с идентификатор 56784.539.546, с площ от 78 673 кв.м</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„Недялка Шилева” №51, ПИ с идентификатор 56784.539.547, кв.3, ЮИПЗ ІІ част, ЖР „Тракия”</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spacing w:before="28" w:after="28"/>
            </w:pPr>
            <w:r w:rsidRPr="003D0840">
              <w:t xml:space="preserve">ПИ с идентификатор 56784.539.627, УПИ VІІ-539,627, произв. и складова дейност, ЖР „Тракия, кв.6,7, ЮИПЗ </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spacing w:before="28" w:after="28"/>
            </w:pPr>
            <w:r w:rsidRPr="003D0840">
              <w:t xml:space="preserve">ПИ с идентификатор 56784.539.626, УПИ VІ-539,626, произв. и складова дейност, кв.6,7, ЖР „Тракия, ЮИПЗ </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spacing w:before="28" w:after="28"/>
            </w:pPr>
            <w:r w:rsidRPr="003D0840">
              <w:t>ПИ с идентификатор 56784.539.625, УПИ V-539,625, произв. и складова дейност, кв.6,7, ЖР „Тракия, ЮИПЗ</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spacing w:before="28" w:after="28"/>
            </w:pPr>
            <w:r w:rsidRPr="003D0840">
              <w:t>ЖР „Тракия, ЮИПЗ, кв.6,7, УПИ І-539,624, произв. и складова дейност</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spacing w:before="28" w:after="28"/>
            </w:pPr>
            <w:r w:rsidRPr="003D0840">
              <w:t>ЖР „Тракия, ЮИПЗ, кв.6,7, УПИ ІІ-539,631, произв., складова дейност и научноизследователска дейност</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spacing w:before="28" w:after="28"/>
            </w:pPr>
            <w:r w:rsidRPr="003D0840">
              <w:t>ЖР „Тракия, ЮИПЗ, кв. 6,7, УПИ І-539,630, произв., складова дейност и научноизследователска дейност</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spacing w:before="28" w:after="28"/>
            </w:pPr>
            <w:r w:rsidRPr="003D0840">
              <w:t>ЖР „Тракия”, ул. „Цар Симеон”, ПИ 56784.540.1181, УПИ IV-540.1181, за движ. И трансп., кв. 49, 18 516 кв.м.</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spacing w:before="28" w:after="28"/>
            </w:pPr>
            <w:r w:rsidRPr="003D0840">
              <w:t>ПИ с идентификатор 56784.539.600, с площ от 8 074 кв.м. по плана на ЖК „Тракия”</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spacing w:before="28" w:after="28"/>
            </w:pPr>
            <w:r w:rsidRPr="003D0840">
              <w:t>ПИ с идентификатор 56784.539.599, с площ от 11 776 кв.м. по плана на ЖК „Тракия”</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spacing w:before="28" w:after="28"/>
            </w:pPr>
            <w:r w:rsidRPr="003D0840">
              <w:t>ПИ с идентификатор 56784.539.615, УПИ VІ-539.615- паркинг, кв.15 по плана на ЮИПЗ Пловдив с площ 3050 кв.м</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spacing w:before="28" w:after="28"/>
            </w:pPr>
            <w:r w:rsidRPr="003D0840">
              <w:t>ПИ 56784.539.636, за който поземлен имот е отреден УПИ Х-539.636, производствена и складова дейност, кв.6 по плана на ЮИПЗ, ЖР „Тракия”, с площ от 10 161 кв.м.</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0"/>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a"/>
            </w:pPr>
            <w:r w:rsidRPr="003D0840">
              <w:t>Имоти по чл.4, ал.1, т.1 от ЗЖСК</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rsidP="00BF171B">
            <w:pPr>
              <w:pStyle w:val="15"/>
              <w:numPr>
                <w:ilvl w:val="1"/>
                <w:numId w:val="28"/>
              </w:numPr>
            </w:pPr>
            <w:r w:rsidRPr="003D0840">
              <w:t>.</w:t>
            </w: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"Асен Златаров" №38, ПИ 56784.520.217 за който е отреден УПИІV.491, кв.422, с площ 573 кв.м</w:t>
            </w:r>
          </w:p>
        </w:tc>
      </w:tr>
      <w:tr w:rsidR="0088688B" w:rsidRPr="003D0840" w:rsidTr="00F80DB1">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F171B">
            <w:pPr>
              <w:pStyle w:val="15"/>
              <w:numPr>
                <w:ilvl w:val="1"/>
                <w:numId w:val="28"/>
              </w:numPr>
            </w:pPr>
          </w:p>
        </w:tc>
        <w:tc>
          <w:tcPr>
            <w:tcW w:w="876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„Иларион Макариополски” №1, УПИ І, кв.516 по плана на Трета градска част,  с площ 1050 кв.м</w:t>
            </w:r>
          </w:p>
        </w:tc>
      </w:tr>
    </w:tbl>
    <w:p w:rsidR="0088688B" w:rsidRPr="00F136A7" w:rsidRDefault="003101B5" w:rsidP="00F136A7">
      <w:pPr>
        <w:pStyle w:val="31"/>
      </w:pPr>
      <w:bookmarkStart w:id="39" w:name="_Toc4585263051"/>
      <w:bookmarkStart w:id="40" w:name="Bookmark1"/>
      <w:bookmarkStart w:id="41" w:name="_Toc501703157"/>
      <w:bookmarkEnd w:id="39"/>
      <w:bookmarkEnd w:id="40"/>
      <w:r w:rsidRPr="00F136A7">
        <w:t>II.2.4. Продажба на право на строеж</w:t>
      </w:r>
      <w:bookmarkEnd w:id="41"/>
    </w:p>
    <w:p w:rsidR="0088688B" w:rsidRPr="00F136A7" w:rsidRDefault="003101B5" w:rsidP="00F136A7">
      <w:pPr>
        <w:pStyle w:val="41"/>
      </w:pPr>
      <w:bookmarkStart w:id="42" w:name="_Toc501703158"/>
      <w:r w:rsidRPr="00F136A7">
        <w:t>II.2.4.1. Продажба на право на строеж за пристрояване и надстрояване</w:t>
      </w:r>
      <w:bookmarkEnd w:id="42"/>
    </w:p>
    <w:tbl>
      <w:tblPr>
        <w:tblW w:w="9604" w:type="dxa"/>
        <w:tblInd w:w="-2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98" w:type="dxa"/>
          <w:bottom w:w="57" w:type="dxa"/>
        </w:tblCellMar>
        <w:tblLook w:val="0000" w:firstRow="0" w:lastRow="0" w:firstColumn="0" w:lastColumn="0" w:noHBand="0" w:noVBand="0"/>
      </w:tblPr>
      <w:tblGrid>
        <w:gridCol w:w="1175"/>
        <w:gridCol w:w="8429"/>
      </w:tblGrid>
      <w:tr w:rsidR="0088688B" w:rsidRPr="003D0840" w:rsidTr="00D93DAE">
        <w:trPr>
          <w:trHeight w:val="340"/>
        </w:trPr>
        <w:tc>
          <w:tcPr>
            <w:tcW w:w="1175"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pPr>
            <w:r w:rsidRPr="003D0840">
              <w:t>№</w:t>
            </w:r>
          </w:p>
        </w:tc>
        <w:tc>
          <w:tcPr>
            <w:tcW w:w="8429"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pPr>
            <w:r w:rsidRPr="003D0840">
              <w:t>Описание на недвижимия имот</w:t>
            </w:r>
          </w:p>
        </w:tc>
      </w:tr>
      <w:tr w:rsidR="0088688B" w:rsidRPr="003D0840" w:rsidTr="00D93DAE">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F136A7" w:rsidRDefault="0088688B" w:rsidP="00F136A7">
            <w:pPr>
              <w:pStyle w:val="15"/>
              <w:numPr>
                <w:ilvl w:val="0"/>
                <w:numId w:val="45"/>
              </w:numPr>
            </w:pPr>
          </w:p>
        </w:tc>
        <w:tc>
          <w:tcPr>
            <w:tcW w:w="84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На територията на Район „Централен“</w:t>
            </w:r>
          </w:p>
        </w:tc>
      </w:tr>
      <w:tr w:rsidR="0088688B" w:rsidRPr="003D0840" w:rsidTr="00D93DAE">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F136A7" w:rsidRDefault="0088688B" w:rsidP="00F136A7">
            <w:pPr>
              <w:pStyle w:val="15"/>
              <w:numPr>
                <w:ilvl w:val="1"/>
                <w:numId w:val="45"/>
              </w:numPr>
            </w:pPr>
          </w:p>
        </w:tc>
        <w:tc>
          <w:tcPr>
            <w:tcW w:w="84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УПИ ХХХVІ-350, кв. 21 по плана на кв. „Университетски”, ул. “Колоездачна” №14а</w:t>
            </w:r>
          </w:p>
        </w:tc>
      </w:tr>
      <w:tr w:rsidR="0088688B" w:rsidRPr="003D0840" w:rsidTr="00D93DAE">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F136A7" w:rsidRDefault="0088688B" w:rsidP="00F136A7">
            <w:pPr>
              <w:pStyle w:val="15"/>
              <w:numPr>
                <w:ilvl w:val="1"/>
                <w:numId w:val="45"/>
              </w:numPr>
            </w:pPr>
          </w:p>
        </w:tc>
        <w:tc>
          <w:tcPr>
            <w:tcW w:w="84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ПИ 56784.523.1435, ул."Леонардо Да Винчи" № 49</w:t>
            </w:r>
          </w:p>
        </w:tc>
      </w:tr>
      <w:tr w:rsidR="0088688B" w:rsidRPr="003D0840" w:rsidTr="00D93DAE">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F136A7" w:rsidRDefault="0088688B" w:rsidP="00F136A7">
            <w:pPr>
              <w:pStyle w:val="15"/>
              <w:numPr>
                <w:ilvl w:val="0"/>
                <w:numId w:val="45"/>
              </w:numPr>
            </w:pPr>
          </w:p>
        </w:tc>
        <w:tc>
          <w:tcPr>
            <w:tcW w:w="84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На територията на Район „Източен“</w:t>
            </w:r>
          </w:p>
        </w:tc>
      </w:tr>
      <w:tr w:rsidR="0088688B" w:rsidRPr="003D0840" w:rsidTr="00D93DAE">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F136A7" w:rsidRDefault="0088688B" w:rsidP="00F136A7">
            <w:pPr>
              <w:pStyle w:val="15"/>
              <w:numPr>
                <w:ilvl w:val="1"/>
                <w:numId w:val="45"/>
              </w:numPr>
            </w:pPr>
          </w:p>
        </w:tc>
        <w:tc>
          <w:tcPr>
            <w:tcW w:w="84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„Варна” №42, ПИ с идентификатор 56784.528.416 с площ 488 кв</w:t>
            </w:r>
          </w:p>
        </w:tc>
      </w:tr>
      <w:tr w:rsidR="0088688B" w:rsidRPr="003D0840" w:rsidTr="00D93DAE">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F136A7" w:rsidRDefault="0088688B" w:rsidP="00F136A7">
            <w:pPr>
              <w:pStyle w:val="15"/>
              <w:numPr>
                <w:ilvl w:val="1"/>
                <w:numId w:val="45"/>
              </w:numPr>
            </w:pPr>
          </w:p>
        </w:tc>
        <w:tc>
          <w:tcPr>
            <w:tcW w:w="84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Бул.“Източен“ № 22, ПИ с  идентификатор 56784.528.249</w:t>
            </w:r>
          </w:p>
        </w:tc>
      </w:tr>
      <w:tr w:rsidR="0088688B" w:rsidRPr="003D0840" w:rsidTr="00D93DAE">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F136A7" w:rsidRDefault="0088688B" w:rsidP="00F136A7">
            <w:pPr>
              <w:pStyle w:val="15"/>
              <w:numPr>
                <w:ilvl w:val="0"/>
                <w:numId w:val="45"/>
              </w:numPr>
            </w:pPr>
          </w:p>
        </w:tc>
        <w:tc>
          <w:tcPr>
            <w:tcW w:w="84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На територията на Район „Западен“</w:t>
            </w:r>
          </w:p>
        </w:tc>
      </w:tr>
      <w:tr w:rsidR="0088688B" w:rsidRPr="003D0840" w:rsidTr="00D93DAE">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F136A7" w:rsidRDefault="0088688B" w:rsidP="00F136A7">
            <w:pPr>
              <w:pStyle w:val="15"/>
              <w:numPr>
                <w:ilvl w:val="1"/>
                <w:numId w:val="45"/>
              </w:numPr>
            </w:pPr>
          </w:p>
        </w:tc>
        <w:tc>
          <w:tcPr>
            <w:tcW w:w="84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4 броя тераси, УПИ ІІІ- за жил. комплекс, кв. 442 по плана на кв. „Зеленчукова борса“, ул.“Чернишевски“ №2, гр.Пловдив.</w:t>
            </w:r>
          </w:p>
        </w:tc>
      </w:tr>
      <w:tr w:rsidR="0088688B" w:rsidRPr="003D0840" w:rsidTr="00D93DAE">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F136A7" w:rsidRDefault="0088688B" w:rsidP="00F136A7">
            <w:pPr>
              <w:pStyle w:val="15"/>
              <w:numPr>
                <w:ilvl w:val="0"/>
                <w:numId w:val="45"/>
              </w:numPr>
            </w:pPr>
          </w:p>
        </w:tc>
        <w:tc>
          <w:tcPr>
            <w:tcW w:w="84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На територията на Район „Северен“</w:t>
            </w:r>
          </w:p>
        </w:tc>
      </w:tr>
      <w:tr w:rsidR="0088688B" w:rsidRPr="003D0840" w:rsidTr="00D93DAE">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F136A7" w:rsidRDefault="0088688B" w:rsidP="00F136A7">
            <w:pPr>
              <w:pStyle w:val="15"/>
              <w:numPr>
                <w:ilvl w:val="1"/>
                <w:numId w:val="45"/>
              </w:numPr>
            </w:pPr>
          </w:p>
        </w:tc>
        <w:tc>
          <w:tcPr>
            <w:tcW w:w="84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36,20 кв.м. в УПИ І-ПУ“П. Хилендарски“</w:t>
            </w:r>
          </w:p>
        </w:tc>
      </w:tr>
      <w:tr w:rsidR="0088688B" w:rsidRPr="003D0840" w:rsidTr="00D93DAE">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F136A7" w:rsidRDefault="0088688B" w:rsidP="00F136A7">
            <w:pPr>
              <w:pStyle w:val="15"/>
              <w:numPr>
                <w:ilvl w:val="1"/>
                <w:numId w:val="45"/>
              </w:numPr>
            </w:pPr>
          </w:p>
        </w:tc>
        <w:tc>
          <w:tcPr>
            <w:tcW w:w="84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РЗП 62,50 кв. м в УПИ VІ-комплексно застрояване и обслужващи дейности, кв. 592 по плана на Пета гр. част, ул.“Панагюрище“ №20“, гр. Пловдив</w:t>
            </w:r>
          </w:p>
        </w:tc>
      </w:tr>
      <w:tr w:rsidR="0088688B" w:rsidRPr="003D0840" w:rsidTr="00D93DAE">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F136A7" w:rsidRDefault="0088688B" w:rsidP="00F136A7">
            <w:pPr>
              <w:pStyle w:val="15"/>
              <w:numPr>
                <w:ilvl w:val="1"/>
                <w:numId w:val="45"/>
              </w:numPr>
            </w:pPr>
          </w:p>
        </w:tc>
        <w:tc>
          <w:tcPr>
            <w:tcW w:w="84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ПС в УПИ VI – 27, кв. 9, кв. „Захарна фабрика“, ул. „Орлова“ № 1, гр. Пловдив</w:t>
            </w:r>
          </w:p>
        </w:tc>
      </w:tr>
      <w:tr w:rsidR="0088688B" w:rsidRPr="003D0840" w:rsidTr="00D93DAE">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F136A7" w:rsidRDefault="0088688B" w:rsidP="00F136A7">
            <w:pPr>
              <w:pStyle w:val="15"/>
              <w:numPr>
                <w:ilvl w:val="0"/>
                <w:numId w:val="45"/>
              </w:numPr>
            </w:pPr>
          </w:p>
        </w:tc>
        <w:tc>
          <w:tcPr>
            <w:tcW w:w="84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На територията на Район „Южен“</w:t>
            </w:r>
          </w:p>
        </w:tc>
      </w:tr>
      <w:tr w:rsidR="0088688B" w:rsidRPr="003D0840" w:rsidTr="00D93DAE">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F136A7" w:rsidRDefault="0088688B" w:rsidP="00F136A7">
            <w:pPr>
              <w:pStyle w:val="15"/>
              <w:numPr>
                <w:ilvl w:val="1"/>
                <w:numId w:val="45"/>
              </w:numPr>
            </w:pPr>
          </w:p>
        </w:tc>
        <w:tc>
          <w:tcPr>
            <w:tcW w:w="84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УПИ І-жилищно строителство, кв. 21 по плана на кв. „Христо Ботев”-север, ул. „Стефан Стамболов”</w:t>
            </w:r>
          </w:p>
        </w:tc>
      </w:tr>
      <w:tr w:rsidR="0088688B" w:rsidRPr="003D0840" w:rsidTr="00D93DAE">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F136A7" w:rsidRDefault="0088688B" w:rsidP="00F136A7">
            <w:pPr>
              <w:pStyle w:val="15"/>
              <w:numPr>
                <w:ilvl w:val="0"/>
                <w:numId w:val="45"/>
              </w:numPr>
            </w:pPr>
          </w:p>
        </w:tc>
        <w:tc>
          <w:tcPr>
            <w:tcW w:w="84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 xml:space="preserve">На територията на Район „Тракия“ </w:t>
            </w:r>
          </w:p>
        </w:tc>
      </w:tr>
      <w:tr w:rsidR="0088688B" w:rsidRPr="003D0840" w:rsidTr="00D93DAE">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F136A7" w:rsidRDefault="0088688B" w:rsidP="00F136A7">
            <w:pPr>
              <w:pStyle w:val="15"/>
              <w:numPr>
                <w:ilvl w:val="1"/>
                <w:numId w:val="45"/>
              </w:numPr>
            </w:pPr>
          </w:p>
        </w:tc>
        <w:tc>
          <w:tcPr>
            <w:tcW w:w="84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88688B" w:rsidRPr="003D0840" w:rsidRDefault="003101B5">
            <w:pPr>
              <w:pStyle w:val="a"/>
            </w:pPr>
            <w:r w:rsidRPr="003D0840">
              <w:rPr>
                <w:color w:val="000000"/>
              </w:rPr>
              <w:t xml:space="preserve">УПИ І-компл. застрояване, </w:t>
            </w:r>
            <w:r w:rsidRPr="003D0840">
              <w:rPr>
                <w:bCs/>
              </w:rPr>
              <w:t>кв. 5, А-1,2,3, ЖР „Тракия“ бъдещо разширение  около 104 кв.м.</w:t>
            </w:r>
          </w:p>
        </w:tc>
      </w:tr>
      <w:tr w:rsidR="0088688B" w:rsidRPr="003D0840" w:rsidTr="00D93DAE">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F136A7" w:rsidRDefault="0088688B" w:rsidP="00F136A7">
            <w:pPr>
              <w:pStyle w:val="15"/>
              <w:numPr>
                <w:ilvl w:val="1"/>
                <w:numId w:val="45"/>
              </w:numPr>
            </w:pPr>
          </w:p>
        </w:tc>
        <w:tc>
          <w:tcPr>
            <w:tcW w:w="84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bCs/>
              </w:rPr>
              <w:t>УПИ V-търговия, кв. 3, А-4,5,6, Ж.Р. Тракия, (РУМ „Тракия")</w:t>
            </w:r>
          </w:p>
        </w:tc>
      </w:tr>
      <w:tr w:rsidR="0088688B" w:rsidRPr="003D0840" w:rsidTr="00D93DAE">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F136A7" w:rsidRDefault="0088688B" w:rsidP="00F136A7">
            <w:pPr>
              <w:pStyle w:val="15"/>
              <w:numPr>
                <w:ilvl w:val="1"/>
                <w:numId w:val="45"/>
              </w:numPr>
            </w:pPr>
          </w:p>
        </w:tc>
        <w:tc>
          <w:tcPr>
            <w:tcW w:w="84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bCs/>
              </w:rPr>
              <w:t xml:space="preserve">ПС в ПИ 56784.540.963, представляващ </w:t>
            </w:r>
            <w:r w:rsidRPr="003D0840">
              <w:t xml:space="preserve">УПИ І – 540.142, магазини, кв.83, </w:t>
            </w:r>
            <w:r w:rsidRPr="003D0840">
              <w:rPr>
                <w:bCs/>
              </w:rPr>
              <w:t>Ж.Р. „Тракия“</w:t>
            </w:r>
          </w:p>
        </w:tc>
      </w:tr>
      <w:tr w:rsidR="0088688B" w:rsidRPr="003D0840" w:rsidTr="00D93DAE">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F136A7" w:rsidRDefault="0088688B" w:rsidP="00F136A7">
            <w:pPr>
              <w:pStyle w:val="15"/>
              <w:numPr>
                <w:ilvl w:val="1"/>
                <w:numId w:val="45"/>
              </w:numPr>
            </w:pPr>
          </w:p>
        </w:tc>
        <w:tc>
          <w:tcPr>
            <w:tcW w:w="842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bCs/>
              </w:rPr>
              <w:t xml:space="preserve">ПС в ПИ 56784.540.964, представляващ </w:t>
            </w:r>
            <w:r w:rsidRPr="003D0840">
              <w:t xml:space="preserve">УПИ ІІ – 540.143, магазини, кв.83, </w:t>
            </w:r>
            <w:r w:rsidRPr="003D0840">
              <w:rPr>
                <w:bCs/>
              </w:rPr>
              <w:t>Ж.Р. „Тракия“</w:t>
            </w:r>
          </w:p>
        </w:tc>
      </w:tr>
    </w:tbl>
    <w:p w:rsidR="0088688B" w:rsidRPr="00066A72" w:rsidRDefault="003101B5" w:rsidP="00066A72">
      <w:pPr>
        <w:pStyle w:val="41"/>
      </w:pPr>
      <w:bookmarkStart w:id="43" w:name="_Toc501703159"/>
      <w:r w:rsidRPr="00066A72">
        <w:t>II.2.4.2. Право на строеж за обекти по реда на §17 ал.2 от ЗУТ</w:t>
      </w:r>
      <w:bookmarkEnd w:id="43"/>
    </w:p>
    <w:tbl>
      <w:tblPr>
        <w:tblW w:w="9568" w:type="dxa"/>
        <w:tblInd w:w="-2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98" w:type="dxa"/>
          <w:bottom w:w="57" w:type="dxa"/>
        </w:tblCellMar>
        <w:tblLook w:val="0000" w:firstRow="0" w:lastRow="0" w:firstColumn="0" w:lastColumn="0" w:noHBand="0" w:noVBand="0"/>
      </w:tblPr>
      <w:tblGrid>
        <w:gridCol w:w="955"/>
        <w:gridCol w:w="8613"/>
      </w:tblGrid>
      <w:tr w:rsidR="0088688B" w:rsidRPr="003D0840">
        <w:trPr>
          <w:trHeight w:val="340"/>
        </w:trPr>
        <w:tc>
          <w:tcPr>
            <w:tcW w:w="955"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pPr>
            <w:r w:rsidRPr="003D0840">
              <w:t>№</w:t>
            </w:r>
          </w:p>
        </w:tc>
        <w:tc>
          <w:tcPr>
            <w:tcW w:w="8612"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pPr>
            <w:r w:rsidRPr="003D0840">
              <w:t>Описание на недвижимия имот</w:t>
            </w:r>
          </w:p>
        </w:tc>
      </w:tr>
      <w:tr w:rsidR="0088688B" w:rsidRPr="003D0840">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066A72">
            <w:pPr>
              <w:pStyle w:val="15"/>
              <w:numPr>
                <w:ilvl w:val="0"/>
                <w:numId w:val="31"/>
              </w:numPr>
            </w:pPr>
          </w:p>
        </w:tc>
        <w:tc>
          <w:tcPr>
            <w:tcW w:w="86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На територията на Район „Централен“</w:t>
            </w:r>
          </w:p>
        </w:tc>
      </w:tr>
      <w:tr w:rsidR="0088688B" w:rsidRPr="003D0840">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066A72">
            <w:pPr>
              <w:pStyle w:val="15"/>
              <w:numPr>
                <w:ilvl w:val="1"/>
                <w:numId w:val="31"/>
              </w:numPr>
            </w:pPr>
          </w:p>
        </w:tc>
        <w:tc>
          <w:tcPr>
            <w:tcW w:w="86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ПС в ПИ 56784.523.35, представляващ УПИ ІI – обсл. Дейност, кв. 343, Трета гр. част, ул. „Антон Тайнер“ № 3, гр. Пловдив</w:t>
            </w:r>
          </w:p>
        </w:tc>
      </w:tr>
      <w:tr w:rsidR="0088688B" w:rsidRPr="003D0840">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066A72">
            <w:pPr>
              <w:pStyle w:val="15"/>
              <w:numPr>
                <w:ilvl w:val="0"/>
                <w:numId w:val="31"/>
              </w:numPr>
            </w:pPr>
          </w:p>
        </w:tc>
        <w:tc>
          <w:tcPr>
            <w:tcW w:w="86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На територията на Район „Източен“</w:t>
            </w:r>
          </w:p>
        </w:tc>
      </w:tr>
      <w:tr w:rsidR="0088688B" w:rsidRPr="003D0840">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066A72">
            <w:pPr>
              <w:pStyle w:val="15"/>
              <w:numPr>
                <w:ilvl w:val="0"/>
                <w:numId w:val="31"/>
              </w:numPr>
            </w:pPr>
          </w:p>
        </w:tc>
        <w:tc>
          <w:tcPr>
            <w:tcW w:w="86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На територията на Район „Западен“</w:t>
            </w:r>
          </w:p>
        </w:tc>
      </w:tr>
      <w:tr w:rsidR="0088688B" w:rsidRPr="003D0840">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066A72">
            <w:pPr>
              <w:pStyle w:val="15"/>
              <w:numPr>
                <w:ilvl w:val="0"/>
                <w:numId w:val="31"/>
              </w:numPr>
            </w:pPr>
          </w:p>
        </w:tc>
        <w:tc>
          <w:tcPr>
            <w:tcW w:w="86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На територията на Район „Северен“</w:t>
            </w:r>
          </w:p>
        </w:tc>
      </w:tr>
      <w:tr w:rsidR="0088688B" w:rsidRPr="003D0840">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066A72">
            <w:pPr>
              <w:pStyle w:val="15"/>
              <w:numPr>
                <w:ilvl w:val="1"/>
                <w:numId w:val="31"/>
              </w:numPr>
            </w:pPr>
          </w:p>
        </w:tc>
        <w:tc>
          <w:tcPr>
            <w:tcW w:w="86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ПС в УПИ III – стоп. дейности, кв. 1, кв. „Димитър Петров“, ул.“Барикадите“ № 22, гр. Пловдив</w:t>
            </w:r>
          </w:p>
        </w:tc>
      </w:tr>
      <w:tr w:rsidR="0088688B" w:rsidRPr="003D0840">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066A72">
            <w:pPr>
              <w:pStyle w:val="15"/>
              <w:numPr>
                <w:ilvl w:val="0"/>
                <w:numId w:val="31"/>
              </w:numPr>
            </w:pPr>
          </w:p>
        </w:tc>
        <w:tc>
          <w:tcPr>
            <w:tcW w:w="86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На територията на Район „Южен“</w:t>
            </w:r>
          </w:p>
        </w:tc>
      </w:tr>
      <w:tr w:rsidR="0088688B" w:rsidRPr="003D0840">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066A72">
            <w:pPr>
              <w:pStyle w:val="15"/>
              <w:numPr>
                <w:ilvl w:val="0"/>
                <w:numId w:val="31"/>
              </w:numPr>
            </w:pPr>
          </w:p>
        </w:tc>
        <w:tc>
          <w:tcPr>
            <w:tcW w:w="86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 xml:space="preserve">На територията на Район „Тракия“ </w:t>
            </w:r>
          </w:p>
        </w:tc>
      </w:tr>
      <w:tr w:rsidR="0088688B" w:rsidRPr="003D0840">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066A72">
            <w:pPr>
              <w:pStyle w:val="15"/>
              <w:numPr>
                <w:ilvl w:val="1"/>
                <w:numId w:val="31"/>
              </w:numPr>
            </w:pPr>
          </w:p>
        </w:tc>
        <w:tc>
          <w:tcPr>
            <w:tcW w:w="861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ПС в УПИ ІI – общ. обсл., кв. 1 по плана на жил. група А-9 ЖР „Тракия”, гр. Пловдив,</w:t>
            </w:r>
          </w:p>
        </w:tc>
      </w:tr>
    </w:tbl>
    <w:p w:rsidR="0088688B" w:rsidRPr="00066A72" w:rsidRDefault="003101B5" w:rsidP="00066A72">
      <w:pPr>
        <w:pStyle w:val="41"/>
      </w:pPr>
      <w:bookmarkStart w:id="44" w:name="_Toc501703160"/>
      <w:r w:rsidRPr="00066A72">
        <w:t>II.2.4.3. Право на строеж за трафопостове</w:t>
      </w:r>
      <w:bookmarkEnd w:id="44"/>
    </w:p>
    <w:tbl>
      <w:tblPr>
        <w:tblW w:w="9568" w:type="dxa"/>
        <w:tblInd w:w="-2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98" w:type="dxa"/>
          <w:bottom w:w="57" w:type="dxa"/>
        </w:tblCellMar>
        <w:tblLook w:val="0000" w:firstRow="0" w:lastRow="0" w:firstColumn="0" w:lastColumn="0" w:noHBand="0" w:noVBand="0"/>
      </w:tblPr>
      <w:tblGrid>
        <w:gridCol w:w="891"/>
        <w:gridCol w:w="8677"/>
      </w:tblGrid>
      <w:tr w:rsidR="0088688B" w:rsidRPr="003D0840" w:rsidTr="00D2085E">
        <w:trPr>
          <w:trHeight w:val="340"/>
        </w:trPr>
        <w:tc>
          <w:tcPr>
            <w:tcW w:w="891"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pPr>
            <w:r w:rsidRPr="003D0840">
              <w:t>№</w:t>
            </w:r>
          </w:p>
        </w:tc>
        <w:tc>
          <w:tcPr>
            <w:tcW w:w="8677"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pPr>
            <w:r w:rsidRPr="003D0840">
              <w:t>Описание на недвижимия имот</w:t>
            </w:r>
          </w:p>
        </w:tc>
      </w:tr>
      <w:tr w:rsidR="0088688B" w:rsidRPr="003D0840" w:rsidTr="00D2085E">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066A72">
            <w:pPr>
              <w:pStyle w:val="15"/>
              <w:numPr>
                <w:ilvl w:val="0"/>
                <w:numId w:val="32"/>
              </w:numPr>
            </w:pPr>
          </w:p>
        </w:tc>
        <w:tc>
          <w:tcPr>
            <w:tcW w:w="86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На територията на Район „Централен“</w:t>
            </w:r>
          </w:p>
        </w:tc>
      </w:tr>
      <w:tr w:rsidR="0088688B" w:rsidRPr="003D0840" w:rsidTr="00D2085E">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066A72">
            <w:pPr>
              <w:pStyle w:val="15"/>
              <w:numPr>
                <w:ilvl w:val="1"/>
                <w:numId w:val="32"/>
              </w:numPr>
            </w:pPr>
          </w:p>
        </w:tc>
        <w:tc>
          <w:tcPr>
            <w:tcW w:w="86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 xml:space="preserve">УПИ VІІІ- компл. жил. застр., кв. 499 , Първа гр. част, ул."Княз Черказки", гр. </w:t>
            </w:r>
            <w:r w:rsidRPr="003D0840">
              <w:lastRenderedPageBreak/>
              <w:t>Пловдив</w:t>
            </w:r>
          </w:p>
        </w:tc>
      </w:tr>
      <w:tr w:rsidR="0088688B" w:rsidRPr="003D0840" w:rsidTr="00D2085E">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066A72">
            <w:pPr>
              <w:pStyle w:val="15"/>
              <w:numPr>
                <w:ilvl w:val="1"/>
                <w:numId w:val="32"/>
              </w:numPr>
            </w:pPr>
          </w:p>
        </w:tc>
        <w:tc>
          <w:tcPr>
            <w:tcW w:w="86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ТП ул."Авк. Велешки" и бул. „Хр. Ботев”</w:t>
            </w:r>
          </w:p>
        </w:tc>
      </w:tr>
      <w:tr w:rsidR="0088688B" w:rsidRPr="003D0840" w:rsidTr="00D2085E">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066A72">
            <w:pPr>
              <w:pStyle w:val="15"/>
              <w:numPr>
                <w:ilvl w:val="1"/>
                <w:numId w:val="32"/>
              </w:numPr>
            </w:pPr>
          </w:p>
        </w:tc>
        <w:tc>
          <w:tcPr>
            <w:tcW w:w="86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ТП УПИ І-автобусна станция от кв. 173 по плана на гр. Пловдив-Централна градска част на бул.“Христо Ботев“ № 47</w:t>
            </w:r>
          </w:p>
        </w:tc>
      </w:tr>
      <w:tr w:rsidR="0088688B" w:rsidRPr="003D0840" w:rsidTr="00D2085E">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066A72">
            <w:pPr>
              <w:pStyle w:val="15"/>
              <w:numPr>
                <w:ilvl w:val="1"/>
                <w:numId w:val="32"/>
              </w:numPr>
            </w:pPr>
          </w:p>
        </w:tc>
        <w:tc>
          <w:tcPr>
            <w:tcW w:w="86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УПИ I-училище, кв. 305-стар, 157-нов, по плана на ЦГЧ гр. Пловдив, СОУ " Св. Патриарх Евтимий" , ул. "Иван Вазов" № 35</w:t>
            </w:r>
          </w:p>
        </w:tc>
      </w:tr>
      <w:tr w:rsidR="0088688B" w:rsidRPr="003D0840" w:rsidTr="00D2085E">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066A72">
            <w:pPr>
              <w:pStyle w:val="15"/>
              <w:numPr>
                <w:ilvl w:val="1"/>
                <w:numId w:val="32"/>
              </w:numPr>
            </w:pPr>
          </w:p>
        </w:tc>
        <w:tc>
          <w:tcPr>
            <w:tcW w:w="86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УПИ ХVII- тр.п., кв. 143 по плана на кв. "Бяла зона"</w:t>
            </w:r>
          </w:p>
        </w:tc>
      </w:tr>
      <w:tr w:rsidR="0088688B" w:rsidRPr="003D0840" w:rsidTr="00D2085E">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066A72">
            <w:pPr>
              <w:pStyle w:val="15"/>
              <w:numPr>
                <w:ilvl w:val="0"/>
                <w:numId w:val="32"/>
              </w:numPr>
            </w:pPr>
          </w:p>
        </w:tc>
        <w:tc>
          <w:tcPr>
            <w:tcW w:w="86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На територията на Район „Източен“</w:t>
            </w:r>
          </w:p>
        </w:tc>
      </w:tr>
      <w:tr w:rsidR="0088688B" w:rsidRPr="003D0840" w:rsidTr="00D2085E">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066A72">
            <w:pPr>
              <w:pStyle w:val="15"/>
              <w:numPr>
                <w:ilvl w:val="1"/>
                <w:numId w:val="32"/>
              </w:numPr>
            </w:pPr>
          </w:p>
        </w:tc>
        <w:tc>
          <w:tcPr>
            <w:tcW w:w="86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в УПИ VІІ-ТП, по плана на Многофункционална зона "Изток", гр. Пловдив, ул. „Батак”</w:t>
            </w:r>
          </w:p>
        </w:tc>
      </w:tr>
      <w:tr w:rsidR="0088688B" w:rsidRPr="003D0840" w:rsidTr="00D2085E">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066A72">
            <w:pPr>
              <w:pStyle w:val="15"/>
              <w:numPr>
                <w:ilvl w:val="0"/>
                <w:numId w:val="32"/>
              </w:numPr>
            </w:pPr>
          </w:p>
        </w:tc>
        <w:tc>
          <w:tcPr>
            <w:tcW w:w="86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На територията на Район „Западен“</w:t>
            </w:r>
          </w:p>
        </w:tc>
      </w:tr>
      <w:tr w:rsidR="0088688B" w:rsidRPr="003D0840" w:rsidTr="00D2085E">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066A72">
            <w:pPr>
              <w:pStyle w:val="15"/>
              <w:numPr>
                <w:ilvl w:val="0"/>
                <w:numId w:val="32"/>
              </w:numPr>
            </w:pPr>
          </w:p>
        </w:tc>
        <w:tc>
          <w:tcPr>
            <w:tcW w:w="86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На територията на Район „Северен“</w:t>
            </w:r>
          </w:p>
        </w:tc>
      </w:tr>
      <w:tr w:rsidR="0088688B" w:rsidRPr="003D0840" w:rsidTr="00D2085E">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066A72">
            <w:pPr>
              <w:pStyle w:val="15"/>
              <w:numPr>
                <w:ilvl w:val="0"/>
                <w:numId w:val="32"/>
              </w:numPr>
            </w:pPr>
          </w:p>
        </w:tc>
        <w:tc>
          <w:tcPr>
            <w:tcW w:w="86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На територията на Район „Южен“</w:t>
            </w:r>
          </w:p>
        </w:tc>
      </w:tr>
      <w:tr w:rsidR="0088688B" w:rsidRPr="003D0840" w:rsidTr="00D2085E">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066A72">
            <w:pPr>
              <w:pStyle w:val="15"/>
              <w:numPr>
                <w:ilvl w:val="1"/>
                <w:numId w:val="32"/>
              </w:numPr>
            </w:pPr>
          </w:p>
        </w:tc>
        <w:tc>
          <w:tcPr>
            <w:tcW w:w="86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УПИ І-жил. строителство, кв. 28 по рег. план на кв. „Христо Ботев”- север</w:t>
            </w:r>
          </w:p>
        </w:tc>
      </w:tr>
      <w:tr w:rsidR="0088688B" w:rsidRPr="003D0840" w:rsidTr="00D2085E">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066A72">
            <w:pPr>
              <w:pStyle w:val="15"/>
              <w:numPr>
                <w:ilvl w:val="1"/>
                <w:numId w:val="32"/>
              </w:numPr>
            </w:pPr>
          </w:p>
        </w:tc>
        <w:tc>
          <w:tcPr>
            <w:tcW w:w="86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УПИ VI-за трфп., кв. 50 по плана на кв. "Остромила-Беломорски"</w:t>
            </w:r>
          </w:p>
        </w:tc>
      </w:tr>
      <w:tr w:rsidR="0088688B" w:rsidRPr="003D0840" w:rsidTr="00D2085E">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066A72">
            <w:pPr>
              <w:pStyle w:val="15"/>
              <w:numPr>
                <w:ilvl w:val="0"/>
                <w:numId w:val="32"/>
              </w:numPr>
            </w:pPr>
          </w:p>
        </w:tc>
        <w:tc>
          <w:tcPr>
            <w:tcW w:w="86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 xml:space="preserve">На територията на Район „Тракия“ </w:t>
            </w:r>
          </w:p>
        </w:tc>
      </w:tr>
    </w:tbl>
    <w:p w:rsidR="0088688B" w:rsidRPr="003D0840" w:rsidRDefault="003101B5" w:rsidP="00F65E16">
      <w:pPr>
        <w:pStyle w:val="41"/>
        <w:numPr>
          <w:ilvl w:val="3"/>
          <w:numId w:val="14"/>
        </w:numPr>
        <w:ind w:left="737" w:firstLine="0"/>
      </w:pPr>
      <w:bookmarkStart w:id="45" w:name="_Toc501703161"/>
      <w:r w:rsidRPr="003D0840">
        <w:t>II.2.4.4. Право на строеж за гаражи</w:t>
      </w:r>
      <w:bookmarkEnd w:id="45"/>
    </w:p>
    <w:tbl>
      <w:tblPr>
        <w:tblW w:w="9568" w:type="dxa"/>
        <w:tblInd w:w="-2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98" w:type="dxa"/>
          <w:bottom w:w="57" w:type="dxa"/>
        </w:tblCellMar>
        <w:tblLook w:val="0000" w:firstRow="0" w:lastRow="0" w:firstColumn="0" w:lastColumn="0" w:noHBand="0" w:noVBand="0"/>
      </w:tblPr>
      <w:tblGrid>
        <w:gridCol w:w="891"/>
        <w:gridCol w:w="8677"/>
      </w:tblGrid>
      <w:tr w:rsidR="0088688B" w:rsidRPr="003D0840" w:rsidTr="00620DC8">
        <w:trPr>
          <w:trHeight w:val="340"/>
        </w:trPr>
        <w:tc>
          <w:tcPr>
            <w:tcW w:w="891"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pPr>
            <w:r w:rsidRPr="003D0840">
              <w:t>№</w:t>
            </w:r>
          </w:p>
        </w:tc>
        <w:tc>
          <w:tcPr>
            <w:tcW w:w="8677"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pPr>
            <w:r w:rsidRPr="003D0840">
              <w:t>Описание на недвижимия имот</w:t>
            </w:r>
          </w:p>
        </w:tc>
      </w:tr>
      <w:tr w:rsidR="0088688B" w:rsidRPr="003D0840" w:rsidTr="00620DC8">
        <w:trPr>
          <w:trHeight w:val="340"/>
        </w:trPr>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BA1A4C" w:rsidRDefault="0088688B" w:rsidP="00BA1A4C">
            <w:pPr>
              <w:pStyle w:val="15"/>
              <w:numPr>
                <w:ilvl w:val="0"/>
                <w:numId w:val="33"/>
              </w:numPr>
            </w:pPr>
          </w:p>
        </w:tc>
        <w:tc>
          <w:tcPr>
            <w:tcW w:w="86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BA1A4C" w:rsidRDefault="003101B5" w:rsidP="00BA1A4C">
            <w:pPr>
              <w:pStyle w:val="aa"/>
            </w:pPr>
            <w:r w:rsidRPr="00BA1A4C">
              <w:t>На територията на Район „Централен“</w:t>
            </w:r>
          </w:p>
        </w:tc>
      </w:tr>
      <w:tr w:rsidR="0088688B" w:rsidRPr="003D0840" w:rsidTr="00620DC8">
        <w:trPr>
          <w:trHeight w:val="340"/>
        </w:trPr>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BA1A4C" w:rsidRDefault="0088688B" w:rsidP="00BA1A4C">
            <w:pPr>
              <w:pStyle w:val="15"/>
              <w:numPr>
                <w:ilvl w:val="1"/>
                <w:numId w:val="33"/>
              </w:numPr>
            </w:pPr>
          </w:p>
        </w:tc>
        <w:tc>
          <w:tcPr>
            <w:tcW w:w="86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pPr>
            <w:r w:rsidRPr="003D0840">
              <w:t>ПС в УПИ VІІ – 2062, кв. 331, Трета гр. част, бул. „Хр. Ботев“ № 75, гр. Пловдив</w:t>
            </w:r>
          </w:p>
        </w:tc>
      </w:tr>
    </w:tbl>
    <w:p w:rsidR="0088688B" w:rsidRPr="00BA1A4C" w:rsidRDefault="003101B5" w:rsidP="00BA1A4C">
      <w:pPr>
        <w:pStyle w:val="41"/>
      </w:pPr>
      <w:bookmarkStart w:id="46" w:name="_Toc501703162"/>
      <w:r w:rsidRPr="00BA1A4C">
        <w:t>II.2.4.5. Продажба на право на строеж за самостоятелни обекти</w:t>
      </w:r>
      <w:bookmarkEnd w:id="46"/>
    </w:p>
    <w:tbl>
      <w:tblPr>
        <w:tblW w:w="9710" w:type="dxa"/>
        <w:tblInd w:w="-2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98" w:type="dxa"/>
          <w:bottom w:w="57" w:type="dxa"/>
        </w:tblCellMar>
        <w:tblLook w:val="0000" w:firstRow="0" w:lastRow="0" w:firstColumn="0" w:lastColumn="0" w:noHBand="0" w:noVBand="0"/>
      </w:tblPr>
      <w:tblGrid>
        <w:gridCol w:w="891"/>
        <w:gridCol w:w="8819"/>
      </w:tblGrid>
      <w:tr w:rsidR="0088688B" w:rsidRPr="003D0840" w:rsidTr="00620DC8">
        <w:trPr>
          <w:trHeight w:val="340"/>
        </w:trPr>
        <w:tc>
          <w:tcPr>
            <w:tcW w:w="891"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pPr>
            <w:r w:rsidRPr="003D0840">
              <w:t>№</w:t>
            </w:r>
          </w:p>
        </w:tc>
        <w:tc>
          <w:tcPr>
            <w:tcW w:w="8819"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pPr>
            <w:r w:rsidRPr="003D0840">
              <w:t>Описание на недвижимия имот</w:t>
            </w:r>
          </w:p>
        </w:tc>
      </w:tr>
      <w:tr w:rsidR="0088688B" w:rsidRPr="003D0840" w:rsidTr="00620DC8">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BA1A4C" w:rsidRDefault="00D2085E" w:rsidP="00BA1A4C">
            <w:pPr>
              <w:pStyle w:val="15"/>
            </w:pPr>
            <w:r w:rsidRPr="00BA1A4C">
              <w:t>1.</w:t>
            </w:r>
          </w:p>
        </w:tc>
        <w:tc>
          <w:tcPr>
            <w:tcW w:w="881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На територията на Район „Централен“</w:t>
            </w:r>
          </w:p>
        </w:tc>
      </w:tr>
      <w:tr w:rsidR="0088688B" w:rsidRPr="003D0840" w:rsidTr="00620DC8">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BA1A4C" w:rsidRDefault="00D2085E" w:rsidP="00BA1A4C">
            <w:pPr>
              <w:pStyle w:val="15"/>
            </w:pPr>
            <w:r w:rsidRPr="00BA1A4C">
              <w:t>2.</w:t>
            </w:r>
          </w:p>
        </w:tc>
        <w:tc>
          <w:tcPr>
            <w:tcW w:w="881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На територията на Район „Източен“</w:t>
            </w:r>
          </w:p>
        </w:tc>
      </w:tr>
      <w:tr w:rsidR="0088688B" w:rsidRPr="003D0840" w:rsidTr="00620DC8">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BA1A4C" w:rsidRDefault="00D2085E" w:rsidP="00BA1A4C">
            <w:pPr>
              <w:pStyle w:val="15"/>
            </w:pPr>
            <w:r w:rsidRPr="00BA1A4C">
              <w:t>3.</w:t>
            </w:r>
          </w:p>
        </w:tc>
        <w:tc>
          <w:tcPr>
            <w:tcW w:w="881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На територията на Район „Западен“</w:t>
            </w:r>
          </w:p>
        </w:tc>
      </w:tr>
      <w:tr w:rsidR="0088688B" w:rsidRPr="003D0840" w:rsidTr="00620DC8">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BA1A4C" w:rsidRDefault="00D2085E" w:rsidP="00BA1A4C">
            <w:pPr>
              <w:pStyle w:val="15"/>
            </w:pPr>
            <w:r w:rsidRPr="00BA1A4C">
              <w:t>3.1</w:t>
            </w:r>
          </w:p>
        </w:tc>
        <w:tc>
          <w:tcPr>
            <w:tcW w:w="881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ПИ 56784.514.1027, за който поземлен имот е отреден УПИ ІV-за средно училище, кв.11 по плана на ЖК „Отдих и култура”, ул. „Кръстьо Раковски”, гр. Пловдив,</w:t>
            </w:r>
          </w:p>
        </w:tc>
      </w:tr>
      <w:tr w:rsidR="0088688B" w:rsidRPr="003D0840" w:rsidTr="00620DC8">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BA1A4C" w:rsidRDefault="00D2085E" w:rsidP="00BA1A4C">
            <w:pPr>
              <w:pStyle w:val="15"/>
            </w:pPr>
            <w:r w:rsidRPr="00BA1A4C">
              <w:t>4.</w:t>
            </w:r>
          </w:p>
        </w:tc>
        <w:tc>
          <w:tcPr>
            <w:tcW w:w="881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На територията на Район „Северен“</w:t>
            </w:r>
          </w:p>
        </w:tc>
      </w:tr>
      <w:tr w:rsidR="0088688B" w:rsidRPr="003D0840" w:rsidTr="00620DC8">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BA1A4C" w:rsidRDefault="00D2085E" w:rsidP="00BA1A4C">
            <w:pPr>
              <w:pStyle w:val="15"/>
            </w:pPr>
            <w:r w:rsidRPr="00BA1A4C">
              <w:t>5.</w:t>
            </w:r>
          </w:p>
        </w:tc>
        <w:tc>
          <w:tcPr>
            <w:tcW w:w="881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На територията на Район „Южен“</w:t>
            </w:r>
          </w:p>
        </w:tc>
      </w:tr>
      <w:tr w:rsidR="0088688B" w:rsidRPr="003D0840" w:rsidTr="00620DC8">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BA1A4C" w:rsidRDefault="00D2085E" w:rsidP="00BA1A4C">
            <w:pPr>
              <w:pStyle w:val="15"/>
            </w:pPr>
            <w:r w:rsidRPr="00BA1A4C">
              <w:t>6.</w:t>
            </w:r>
          </w:p>
        </w:tc>
        <w:tc>
          <w:tcPr>
            <w:tcW w:w="881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 xml:space="preserve">На територията на Район „Тракия“ </w:t>
            </w:r>
          </w:p>
        </w:tc>
      </w:tr>
      <w:tr w:rsidR="0088688B" w:rsidRPr="003D0840" w:rsidTr="00620DC8">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BA1A4C" w:rsidRDefault="00D2085E" w:rsidP="00BA1A4C">
            <w:pPr>
              <w:pStyle w:val="15"/>
            </w:pPr>
            <w:r w:rsidRPr="00BA1A4C">
              <w:t>6.1</w:t>
            </w:r>
          </w:p>
        </w:tc>
        <w:tc>
          <w:tcPr>
            <w:tcW w:w="881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ПС в ПИ 56784.540.1208 за който е отреден УПИ II – 540.1208, общ. и делово обсл., кв. 27 по плана на ЖР „Тракия“, гр. Пловдив.</w:t>
            </w:r>
          </w:p>
        </w:tc>
      </w:tr>
    </w:tbl>
    <w:p w:rsidR="0088688B" w:rsidRPr="00F136A7" w:rsidRDefault="003101B5" w:rsidP="00F136A7">
      <w:pPr>
        <w:pStyle w:val="31"/>
      </w:pPr>
      <w:bookmarkStart w:id="47" w:name="_Toc471892059"/>
      <w:bookmarkStart w:id="48" w:name="_Toc458526308"/>
      <w:bookmarkStart w:id="49" w:name="_Toc501703163"/>
      <w:bookmarkEnd w:id="47"/>
      <w:bookmarkEnd w:id="48"/>
      <w:r w:rsidRPr="00F136A7">
        <w:t>ІІ.2.5. Прекратяване на съсобственост.</w:t>
      </w:r>
      <w:bookmarkEnd w:id="49"/>
    </w:p>
    <w:tbl>
      <w:tblPr>
        <w:tblW w:w="9568" w:type="dxa"/>
        <w:tblInd w:w="-2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98" w:type="dxa"/>
          <w:bottom w:w="57" w:type="dxa"/>
        </w:tblCellMar>
        <w:tblLook w:val="0000" w:firstRow="0" w:lastRow="0" w:firstColumn="0" w:lastColumn="0" w:noHBand="0" w:noVBand="0"/>
      </w:tblPr>
      <w:tblGrid>
        <w:gridCol w:w="955"/>
        <w:gridCol w:w="8613"/>
      </w:tblGrid>
      <w:tr w:rsidR="0088688B" w:rsidRPr="003D0840" w:rsidTr="00620DC8">
        <w:trPr>
          <w:trHeight w:val="340"/>
        </w:trPr>
        <w:tc>
          <w:tcPr>
            <w:tcW w:w="955"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pPr>
            <w:r w:rsidRPr="003D0840">
              <w:t>№</w:t>
            </w:r>
          </w:p>
        </w:tc>
        <w:tc>
          <w:tcPr>
            <w:tcW w:w="8613"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pPr>
            <w:r w:rsidRPr="003D0840">
              <w:t>Прекратяване на съсобственост по реда на чл. 36, ал. 1 от ЗОС</w:t>
            </w:r>
          </w:p>
        </w:tc>
      </w:tr>
      <w:tr w:rsidR="0088688B" w:rsidRPr="003D0840" w:rsidTr="00620DC8">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A1A4C">
            <w:pPr>
              <w:pStyle w:val="15"/>
              <w:numPr>
                <w:ilvl w:val="0"/>
                <w:numId w:val="34"/>
              </w:numPr>
              <w:rPr>
                <w:b/>
                <w:lang w:val="bg-BG"/>
              </w:rPr>
            </w:pPr>
          </w:p>
        </w:tc>
        <w:tc>
          <w:tcPr>
            <w:tcW w:w="86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На територията на Район „Централен“</w:t>
            </w:r>
          </w:p>
        </w:tc>
      </w:tr>
      <w:tr w:rsidR="0088688B" w:rsidRPr="003D0840" w:rsidTr="00620DC8">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A1A4C">
            <w:pPr>
              <w:pStyle w:val="ac"/>
              <w:numPr>
                <w:ilvl w:val="1"/>
                <w:numId w:val="34"/>
              </w:numPr>
            </w:pPr>
          </w:p>
        </w:tc>
        <w:tc>
          <w:tcPr>
            <w:tcW w:w="86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bCs/>
              </w:rPr>
              <w:t>Ул. „Княз Александър І” №35 – общинска собственост ½ ид. част от втори етаж на триетажна масивна сграда, ½ ид. част от терасата, ¼ ид. част от таванките и от избените помещения, 6/50 ид. части от общите части на сградата и от дворното място с площ 320 кв. м., съставляващо имот пл. №2022, попадащ в парцел VІ-хотел, кв. 70-нов, 75-стар по плана на Централна градска част – Пловдив.</w:t>
            </w:r>
          </w:p>
        </w:tc>
      </w:tr>
      <w:tr w:rsidR="0088688B" w:rsidRPr="003D0840" w:rsidTr="00620DC8">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A1A4C">
            <w:pPr>
              <w:pStyle w:val="ac"/>
              <w:numPr>
                <w:ilvl w:val="1"/>
                <w:numId w:val="34"/>
              </w:numPr>
            </w:pPr>
          </w:p>
        </w:tc>
        <w:tc>
          <w:tcPr>
            <w:tcW w:w="86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УПИ ХVІІІ-1620, кв. 457, І гр. ч., ул. “Шейново” №18, общинска собственост - 22 кв. м.</w:t>
            </w:r>
          </w:p>
        </w:tc>
      </w:tr>
      <w:tr w:rsidR="0088688B" w:rsidRPr="003D0840" w:rsidTr="00620DC8">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A1A4C">
            <w:pPr>
              <w:pStyle w:val="ac"/>
              <w:numPr>
                <w:ilvl w:val="1"/>
                <w:numId w:val="34"/>
              </w:numPr>
            </w:pPr>
          </w:p>
        </w:tc>
        <w:tc>
          <w:tcPr>
            <w:tcW w:w="86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ПИ с идентификатор 56784.519.55, с площ от 737 кв. м. УПИ ІV-117, кв. 401, СГЧ, ул. „Д-р Чомаков” №14, общинска собственост 5/12 ид. части от ПИ.</w:t>
            </w:r>
          </w:p>
        </w:tc>
      </w:tr>
      <w:tr w:rsidR="0088688B" w:rsidRPr="003D0840" w:rsidTr="00620DC8">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A1A4C">
            <w:pPr>
              <w:pStyle w:val="ac"/>
              <w:numPr>
                <w:ilvl w:val="1"/>
                <w:numId w:val="34"/>
              </w:numPr>
            </w:pPr>
          </w:p>
        </w:tc>
        <w:tc>
          <w:tcPr>
            <w:tcW w:w="86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ПИ с идентификатор 56784.520.1597 с площ от 390 кв. м., находящ се на ул. “Никола Сапунов” №8 – общинска собственост 2/3 ид. части и 2/3 ид. части от ПИ с идентификатор 56784.520.1598, ПИ с идентификатор 56784.520.231 с площ 178 кв. м., ул. „Никола Сапунов” №8А – общинска собственост 2/3 ид. части от ПИ</w:t>
            </w:r>
          </w:p>
        </w:tc>
      </w:tr>
      <w:tr w:rsidR="0088688B" w:rsidRPr="003D0840" w:rsidTr="00620DC8">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A1A4C">
            <w:pPr>
              <w:pStyle w:val="ac"/>
              <w:numPr>
                <w:ilvl w:val="1"/>
                <w:numId w:val="34"/>
              </w:numPr>
            </w:pPr>
          </w:p>
        </w:tc>
        <w:tc>
          <w:tcPr>
            <w:tcW w:w="86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“Г. М. Димитров” №9, общинска собственост 1/3 ид. част /4 кв. м./ от ПИ №268 с отреден УПИ ІІІ-268, кв. 144-нов по плана на ЦГЧ</w:t>
            </w:r>
          </w:p>
        </w:tc>
      </w:tr>
      <w:tr w:rsidR="0088688B" w:rsidRPr="003D0840" w:rsidTr="00620DC8">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A1A4C">
            <w:pPr>
              <w:pStyle w:val="ac"/>
              <w:numPr>
                <w:ilvl w:val="1"/>
                <w:numId w:val="34"/>
              </w:numPr>
            </w:pPr>
          </w:p>
        </w:tc>
        <w:tc>
          <w:tcPr>
            <w:tcW w:w="86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УПИ ІІІ-152, кв. 428 по плана на кв. “Русин махала”, ул. “Младежка”</w:t>
            </w:r>
          </w:p>
        </w:tc>
      </w:tr>
      <w:tr w:rsidR="0088688B" w:rsidRPr="003D0840" w:rsidTr="00620DC8">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A1A4C">
            <w:pPr>
              <w:pStyle w:val="ac"/>
              <w:numPr>
                <w:ilvl w:val="1"/>
                <w:numId w:val="34"/>
              </w:numPr>
            </w:pPr>
          </w:p>
        </w:tc>
        <w:tc>
          <w:tcPr>
            <w:tcW w:w="86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ПИ 56784.520.1078, ПИ 56784.520.1077, вкл. в УПИ ІV-кино, общ. д-ст, кв. 70 нов, 75 стар, по плана на ЦГЧ, ул. "Кн. Александър І Батенберг" №29, 29а</w:t>
            </w:r>
          </w:p>
        </w:tc>
      </w:tr>
      <w:tr w:rsidR="0088688B" w:rsidRPr="003D0840" w:rsidTr="00620DC8">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A1A4C">
            <w:pPr>
              <w:pStyle w:val="ac"/>
              <w:numPr>
                <w:ilvl w:val="1"/>
                <w:numId w:val="34"/>
              </w:numPr>
            </w:pPr>
          </w:p>
        </w:tc>
        <w:tc>
          <w:tcPr>
            <w:tcW w:w="86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Самостоятелен обект разположен в УПИ ХІ-849 от кв. 2-стар, кв. 50-нов по плана на ЦГЧ, ул. "Княз Александър І" №9, общинска собственост ½ от самостоятелен обект – магазин в сграда с идентификатор 56784.519.725.1.6 с площ 28 кв. м.</w:t>
            </w:r>
          </w:p>
        </w:tc>
      </w:tr>
      <w:tr w:rsidR="0088688B" w:rsidRPr="003D0840" w:rsidTr="00620DC8">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A1A4C">
            <w:pPr>
              <w:pStyle w:val="ac"/>
              <w:numPr>
                <w:ilvl w:val="1"/>
                <w:numId w:val="34"/>
              </w:numPr>
            </w:pPr>
          </w:p>
        </w:tc>
        <w:tc>
          <w:tcPr>
            <w:tcW w:w="86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Ул. „Велико Търново” №53, общинска собственост 1/3 идеална част от първи етаж, целия с площ 106,04 кв. м.</w:t>
            </w:r>
          </w:p>
        </w:tc>
      </w:tr>
      <w:tr w:rsidR="0088688B" w:rsidRPr="003D0840" w:rsidTr="00620DC8">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A1A4C">
            <w:pPr>
              <w:pStyle w:val="ac"/>
              <w:numPr>
                <w:ilvl w:val="1"/>
                <w:numId w:val="34"/>
              </w:numPr>
            </w:pPr>
          </w:p>
        </w:tc>
        <w:tc>
          <w:tcPr>
            <w:tcW w:w="86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70/230 ид. части от ПИ 56784.521.168 с площ от 230 кв. м., УПИ V-175, кв. 7 по плана на „Освобождение и Гео Милев”, ул. Поручик Д. Величков” №49</w:t>
            </w:r>
          </w:p>
        </w:tc>
      </w:tr>
      <w:tr w:rsidR="0088688B" w:rsidRPr="003D0840" w:rsidTr="00620DC8">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A1A4C">
            <w:pPr>
              <w:pStyle w:val="ac"/>
              <w:numPr>
                <w:ilvl w:val="1"/>
                <w:numId w:val="34"/>
              </w:numPr>
            </w:pPr>
          </w:p>
        </w:tc>
        <w:tc>
          <w:tcPr>
            <w:tcW w:w="86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color w:val="000000"/>
              </w:rPr>
              <w:t>Къща с двор, ул. „Мали Богдан” №30</w:t>
            </w:r>
          </w:p>
        </w:tc>
      </w:tr>
      <w:tr w:rsidR="0088688B" w:rsidRPr="003D0840" w:rsidTr="00620DC8">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A1A4C">
            <w:pPr>
              <w:pStyle w:val="ac"/>
              <w:numPr>
                <w:ilvl w:val="1"/>
                <w:numId w:val="34"/>
              </w:numPr>
            </w:pPr>
          </w:p>
        </w:tc>
        <w:tc>
          <w:tcPr>
            <w:tcW w:w="86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ПИ 56784.521.814, ул. „Никола Петков” №22</w:t>
            </w:r>
          </w:p>
        </w:tc>
      </w:tr>
      <w:tr w:rsidR="0088688B" w:rsidRPr="003D0840" w:rsidTr="00620DC8">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A1A4C">
            <w:pPr>
              <w:pStyle w:val="ac"/>
              <w:numPr>
                <w:ilvl w:val="1"/>
                <w:numId w:val="34"/>
              </w:numPr>
            </w:pPr>
          </w:p>
        </w:tc>
        <w:tc>
          <w:tcPr>
            <w:tcW w:w="86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УПИ ХVІІ-1106, кв. 9 по плана на „Волга – Г. Д. Николаев”, ул. „Ген. Данаил Николаев” №25 – общинска собственост – ½ идеална част от първия етаж на двуетажна жилищна сграда, ½ ид. част от двете южни избени помещения, ¼ ид. част от дворното място, застроено и незастроено с площ от 256 кв. м., представляващо УПИ</w:t>
            </w:r>
          </w:p>
        </w:tc>
      </w:tr>
      <w:tr w:rsidR="0088688B" w:rsidRPr="003D0840" w:rsidTr="00620DC8">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A1A4C">
            <w:pPr>
              <w:pStyle w:val="ac"/>
              <w:numPr>
                <w:ilvl w:val="1"/>
                <w:numId w:val="34"/>
              </w:numPr>
            </w:pPr>
          </w:p>
        </w:tc>
        <w:tc>
          <w:tcPr>
            <w:tcW w:w="86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ПИ 56784.523.203, с площ 187 кв. м.,включен в УПИ VІІ-1645, кв. 356 по плана на Трета градска част, гр. Пловдив, ул. „Крали Марко” №43 – общинска собственост 2/3 идеални части от ПИ, ПИ 56784.523.204 – 3 кв. м. и в ПИ 56784.523.205 с площ от 54 кв. м. в улична регулация – общинска собственост 2/3 ид. части.</w:t>
            </w:r>
          </w:p>
        </w:tc>
      </w:tr>
      <w:tr w:rsidR="0088688B" w:rsidRPr="003D0840" w:rsidTr="00620DC8">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A1A4C">
            <w:pPr>
              <w:pStyle w:val="ac"/>
              <w:numPr>
                <w:ilvl w:val="1"/>
                <w:numId w:val="34"/>
              </w:numPr>
            </w:pPr>
          </w:p>
        </w:tc>
        <w:tc>
          <w:tcPr>
            <w:tcW w:w="86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bCs/>
              </w:rPr>
              <w:t>ПИ 56784.522.689, включен в УПИ І-689,690,930,693, кв. 166 – нов, 282 а – стар, по регулационния план на Централна градска част, ул. „Д-р Г. М. Димитров” №35- площ 195 кв.м. – общинска собственост ½ ид. част от ПИ</w:t>
            </w:r>
          </w:p>
        </w:tc>
      </w:tr>
      <w:tr w:rsidR="0088688B" w:rsidRPr="003D0840" w:rsidTr="00620DC8">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A1A4C">
            <w:pPr>
              <w:pStyle w:val="ac"/>
              <w:numPr>
                <w:ilvl w:val="1"/>
                <w:numId w:val="34"/>
              </w:numPr>
            </w:pPr>
          </w:p>
        </w:tc>
        <w:tc>
          <w:tcPr>
            <w:tcW w:w="86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bCs/>
              </w:rPr>
              <w:t>ул. „4-ти януари” №5 – общинска собственост 2/3 идеални части от дворно място, цялото от 376 кв. м., съставляващо имот пл. №545, попадащ в парцел І-обществена зеленина, кв. 121 по плана на СГЧ, ПИ 56784. 519.1163</w:t>
            </w:r>
          </w:p>
        </w:tc>
      </w:tr>
      <w:tr w:rsidR="0088688B" w:rsidRPr="003D0840" w:rsidTr="00620DC8">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A1A4C">
            <w:pPr>
              <w:pStyle w:val="ac"/>
              <w:numPr>
                <w:ilvl w:val="1"/>
                <w:numId w:val="34"/>
              </w:numPr>
            </w:pPr>
          </w:p>
        </w:tc>
        <w:tc>
          <w:tcPr>
            <w:tcW w:w="86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bCs/>
              </w:rPr>
              <w:t>Самостоятелен обект с идентификатор 56784.520.1004.1.1, разположен в ПИ с идентификатор 56784.520.1004, включен в УПИ ІХ-1875, 1876, кв. 387 по плана на Първа градска част, ул. „Пулпудева” №2</w:t>
            </w:r>
          </w:p>
        </w:tc>
      </w:tr>
      <w:tr w:rsidR="0088688B" w:rsidRPr="003D0840" w:rsidTr="00620DC8">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A1A4C">
            <w:pPr>
              <w:pStyle w:val="15"/>
              <w:numPr>
                <w:ilvl w:val="0"/>
                <w:numId w:val="34"/>
              </w:numPr>
              <w:rPr>
                <w:b/>
                <w:lang w:val="bg-BG"/>
              </w:rPr>
            </w:pPr>
          </w:p>
        </w:tc>
        <w:tc>
          <w:tcPr>
            <w:tcW w:w="86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На територията на Район „Източен“</w:t>
            </w:r>
          </w:p>
        </w:tc>
      </w:tr>
      <w:tr w:rsidR="0088688B" w:rsidRPr="003D0840" w:rsidTr="00620DC8">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A1A4C">
            <w:pPr>
              <w:pStyle w:val="ac"/>
              <w:numPr>
                <w:ilvl w:val="1"/>
                <w:numId w:val="34"/>
              </w:numPr>
            </w:pPr>
          </w:p>
        </w:tc>
        <w:tc>
          <w:tcPr>
            <w:tcW w:w="86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ПИ 56784.555.314, с площ 409 кв. м. за който е отреден УПИ ІХ-1198, кв. 63 –нов по плана на кв. „Дружба”, ул. „Искра” №38, общинска собственост - 55/409 ид. ч.</w:t>
            </w:r>
          </w:p>
        </w:tc>
      </w:tr>
      <w:tr w:rsidR="0088688B" w:rsidRPr="003D0840" w:rsidTr="00620DC8">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A1A4C">
            <w:pPr>
              <w:pStyle w:val="ac"/>
              <w:numPr>
                <w:ilvl w:val="1"/>
                <w:numId w:val="34"/>
              </w:numPr>
            </w:pPr>
          </w:p>
        </w:tc>
        <w:tc>
          <w:tcPr>
            <w:tcW w:w="86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ПИ с идентификатор 56784.528.531 по плана на Втора Каменица , ул. "Строител" №4, целия с площ 339 кв. м.</w:t>
            </w:r>
          </w:p>
        </w:tc>
      </w:tr>
      <w:tr w:rsidR="0088688B" w:rsidRPr="003D0840" w:rsidTr="00620DC8">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A1A4C">
            <w:pPr>
              <w:pStyle w:val="ac"/>
              <w:numPr>
                <w:ilvl w:val="1"/>
                <w:numId w:val="34"/>
              </w:numPr>
            </w:pPr>
          </w:p>
        </w:tc>
        <w:tc>
          <w:tcPr>
            <w:tcW w:w="86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ПИ 56784.528.362, с площ 323 кв. м., ул. „Месемврия” №24, общинска собственост 192/300 ид. части</w:t>
            </w:r>
          </w:p>
        </w:tc>
      </w:tr>
      <w:tr w:rsidR="0088688B" w:rsidRPr="003D0840" w:rsidTr="00620DC8">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A1A4C">
            <w:pPr>
              <w:pStyle w:val="ac"/>
              <w:numPr>
                <w:ilvl w:val="1"/>
                <w:numId w:val="34"/>
              </w:numPr>
            </w:pPr>
          </w:p>
        </w:tc>
        <w:tc>
          <w:tcPr>
            <w:tcW w:w="86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ПИ с идентификатор 56784.527.119, с площ от 3 305 кв. м., за който е отреден УПИ ІХ-ОФ „Луксор”, ОФ „Тирлин”, ОФ „ЕК Онгъл”, кв. 1-нов, по плана на ИИЗ-ІV част, общинска собственост 1/3 ид. част.</w:t>
            </w:r>
          </w:p>
        </w:tc>
      </w:tr>
      <w:tr w:rsidR="0088688B" w:rsidRPr="003D0840" w:rsidTr="00620DC8">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A1A4C">
            <w:pPr>
              <w:pStyle w:val="15"/>
              <w:numPr>
                <w:ilvl w:val="0"/>
                <w:numId w:val="34"/>
              </w:numPr>
              <w:rPr>
                <w:b/>
                <w:lang w:val="bg-BG"/>
              </w:rPr>
            </w:pPr>
          </w:p>
        </w:tc>
        <w:tc>
          <w:tcPr>
            <w:tcW w:w="86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На територията на Район „Западен“</w:t>
            </w:r>
          </w:p>
        </w:tc>
      </w:tr>
      <w:tr w:rsidR="0088688B" w:rsidRPr="003D0840" w:rsidTr="00620DC8">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A1A4C">
            <w:pPr>
              <w:pStyle w:val="15"/>
              <w:numPr>
                <w:ilvl w:val="0"/>
                <w:numId w:val="34"/>
              </w:numPr>
              <w:rPr>
                <w:b/>
                <w:lang w:val="bg-BG"/>
              </w:rPr>
            </w:pPr>
          </w:p>
        </w:tc>
        <w:tc>
          <w:tcPr>
            <w:tcW w:w="86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На територията на Район „Северен“</w:t>
            </w:r>
          </w:p>
        </w:tc>
      </w:tr>
      <w:tr w:rsidR="0088688B" w:rsidRPr="003D0840" w:rsidTr="00620DC8">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A1A4C">
            <w:pPr>
              <w:pStyle w:val="ac"/>
              <w:numPr>
                <w:ilvl w:val="1"/>
                <w:numId w:val="34"/>
              </w:numPr>
            </w:pPr>
          </w:p>
        </w:tc>
        <w:tc>
          <w:tcPr>
            <w:tcW w:w="86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keepLines/>
              <w:overflowPunct w:val="0"/>
            </w:pPr>
            <w:r w:rsidRPr="003D0840">
              <w:rPr>
                <w:bCs/>
                <w:lang w:eastAsia="bg-BG"/>
              </w:rPr>
              <w:t xml:space="preserve">ПИ с идентификатор 56784.508.403, със стар идентификатор 458, кв.17, УПИ ХІІ-458, газстанция, ул. „Брезовско шосе” №176 - </w:t>
            </w:r>
            <w:r w:rsidRPr="003D0840">
              <w:rPr>
                <w:lang w:eastAsia="bg-BG"/>
              </w:rPr>
              <w:t>общински - 302/3205 ид. част.</w:t>
            </w:r>
          </w:p>
          <w:p w:rsidR="0088688B" w:rsidRPr="003D0840" w:rsidRDefault="0088688B">
            <w:pPr>
              <w:pStyle w:val="a"/>
            </w:pPr>
          </w:p>
        </w:tc>
      </w:tr>
      <w:tr w:rsidR="0088688B" w:rsidRPr="003D0840" w:rsidTr="00620DC8">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A1A4C">
            <w:pPr>
              <w:pStyle w:val="ac"/>
              <w:numPr>
                <w:ilvl w:val="1"/>
                <w:numId w:val="34"/>
              </w:numPr>
            </w:pPr>
          </w:p>
        </w:tc>
        <w:tc>
          <w:tcPr>
            <w:tcW w:w="86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ind w:firstLine="34"/>
            </w:pPr>
            <w:r w:rsidRPr="003D0840">
              <w:t xml:space="preserve"> ПИ с идентификатор 56784.505.377 и ПИ с идентификатор 56784.505.378 чрез делба, както в дял на община Пловдив се възложи ПИ с идентификатор 56784.505.377 с площ 41 кв. м., попадащ в улична регулация и ПИ с проектен идентификатор 56784.505.1021 с площ 165 кв. м., попадащ в УПИ І комплексно жилищно застрояване, кв. 505 по плана на Артерия Аерогара;в дял на заявителите, да се възложи ПИ с проектен идентификатор 56784.505.1020, за който е обособен нов УПИ ІІ-505.1020 с площ 309 кв. м.</w:t>
            </w:r>
          </w:p>
          <w:p w:rsidR="0088688B" w:rsidRPr="003D0840" w:rsidRDefault="0088688B">
            <w:pPr>
              <w:pStyle w:val="a"/>
              <w:keepLines/>
              <w:overflowPunct w:val="0"/>
            </w:pPr>
          </w:p>
        </w:tc>
      </w:tr>
      <w:tr w:rsidR="0088688B" w:rsidRPr="003D0840" w:rsidTr="00620DC8">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A1A4C">
            <w:pPr>
              <w:pStyle w:val="ac"/>
              <w:numPr>
                <w:ilvl w:val="1"/>
                <w:numId w:val="34"/>
              </w:numPr>
            </w:pPr>
          </w:p>
        </w:tc>
        <w:tc>
          <w:tcPr>
            <w:tcW w:w="86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ind w:firstLine="34"/>
            </w:pPr>
            <w:r w:rsidRPr="003D0840">
              <w:t>УПИ ІV-505.181, кв. 6 нов, 11 стар по плана на „Артерия Аерогара”</w:t>
            </w:r>
          </w:p>
        </w:tc>
      </w:tr>
      <w:tr w:rsidR="0088688B" w:rsidRPr="003D0840" w:rsidTr="00620DC8">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A1A4C">
            <w:pPr>
              <w:pStyle w:val="ac"/>
              <w:numPr>
                <w:ilvl w:val="1"/>
                <w:numId w:val="34"/>
              </w:numPr>
            </w:pPr>
          </w:p>
        </w:tc>
        <w:tc>
          <w:tcPr>
            <w:tcW w:w="86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6/50 идеални части от ПИ с идентификатор 56784.508.460, УПИ VІІ-525, стоп. дейност, кв. 15 по рег. план на СИЗ с площ 4767 кв. м. – общинска собственост, срещу 44/50 ид. части – частна собственост, попадащи в ПИ с идентификатор 56784.508.461 с площ 299 кв.м. – улица „Рогошко шосе”</w:t>
            </w:r>
          </w:p>
        </w:tc>
      </w:tr>
      <w:tr w:rsidR="0088688B" w:rsidRPr="003D0840" w:rsidTr="00620DC8">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A1A4C">
            <w:pPr>
              <w:pStyle w:val="ac"/>
              <w:numPr>
                <w:ilvl w:val="1"/>
                <w:numId w:val="34"/>
              </w:numPr>
            </w:pPr>
          </w:p>
        </w:tc>
        <w:tc>
          <w:tcPr>
            <w:tcW w:w="86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ПИ 56784.502.579, площ 4 261 кв. м., бул. „България”</w:t>
            </w:r>
          </w:p>
        </w:tc>
      </w:tr>
      <w:tr w:rsidR="0088688B" w:rsidRPr="003D0840" w:rsidTr="00620DC8">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A1A4C">
            <w:pPr>
              <w:pStyle w:val="ac"/>
              <w:numPr>
                <w:ilvl w:val="1"/>
                <w:numId w:val="34"/>
              </w:numPr>
            </w:pPr>
          </w:p>
        </w:tc>
        <w:tc>
          <w:tcPr>
            <w:tcW w:w="86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color w:val="000000"/>
              </w:rPr>
              <w:t>ПИ 56784.506.1102, с площ  1 303 кв. м., представляващ част от УПИ ІV-многофункционална зала, кв. 552, по рег. план на Пета градска част,</w:t>
            </w:r>
            <w:r w:rsidR="00BA1A4C">
              <w:rPr>
                <w:color w:val="000000"/>
              </w:rPr>
              <w:t xml:space="preserve">  </w:t>
            </w:r>
            <w:r w:rsidRPr="003D0840">
              <w:rPr>
                <w:color w:val="000000"/>
              </w:rPr>
              <w:t xml:space="preserve"> бул. „Марица”- общинска част ¾ ид. части  и ПИ 56784.506.1101</w:t>
            </w:r>
          </w:p>
        </w:tc>
      </w:tr>
      <w:tr w:rsidR="0088688B" w:rsidRPr="003D0840" w:rsidTr="00620DC8">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A1A4C">
            <w:pPr>
              <w:pStyle w:val="ac"/>
              <w:numPr>
                <w:ilvl w:val="1"/>
                <w:numId w:val="34"/>
              </w:numPr>
            </w:pPr>
          </w:p>
        </w:tc>
        <w:tc>
          <w:tcPr>
            <w:tcW w:w="86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color w:val="000000"/>
              </w:rPr>
              <w:t>УПИ ІІ-банка от кв. 637 по плана на Пета градска част</w:t>
            </w:r>
          </w:p>
        </w:tc>
      </w:tr>
      <w:tr w:rsidR="0088688B" w:rsidRPr="003D0840" w:rsidTr="00620DC8">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A1A4C">
            <w:pPr>
              <w:pStyle w:val="ac"/>
              <w:numPr>
                <w:ilvl w:val="1"/>
                <w:numId w:val="34"/>
              </w:numPr>
            </w:pPr>
          </w:p>
        </w:tc>
        <w:tc>
          <w:tcPr>
            <w:tcW w:w="86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color w:val="000000"/>
              </w:rPr>
              <w:t>ПИ 56784.506.9678, с площ от 282 кв. м., представляващ УПИ І-965, кв. 577 по плана на Пета градска част, ул. „Панагюрище” №8а – общинска собственост ¾ ид. части.</w:t>
            </w:r>
          </w:p>
        </w:tc>
      </w:tr>
      <w:tr w:rsidR="0088688B" w:rsidRPr="003D0840" w:rsidTr="00620DC8">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A1A4C">
            <w:pPr>
              <w:pStyle w:val="ac"/>
              <w:numPr>
                <w:ilvl w:val="1"/>
                <w:numId w:val="34"/>
              </w:numPr>
            </w:pPr>
          </w:p>
        </w:tc>
        <w:tc>
          <w:tcPr>
            <w:tcW w:w="86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ListParagraph"/>
              <w:ind w:left="0"/>
            </w:pPr>
            <w:r w:rsidRPr="003D0840">
              <w:rPr>
                <w:bCs/>
              </w:rPr>
              <w:t>Самостоятелен обект в с</w:t>
            </w:r>
            <w:r w:rsidRPr="003D0840">
              <w:t>града с идентификатор 56784.503.402.1.8 с местонахождение: гр. Пловдив, бул. „Васил Априлов”, №119, бл. Г, ет. 4, ап. 8</w:t>
            </w:r>
          </w:p>
          <w:p w:rsidR="0088688B" w:rsidRPr="003D0840" w:rsidRDefault="0088688B">
            <w:pPr>
              <w:pStyle w:val="a"/>
            </w:pPr>
          </w:p>
        </w:tc>
      </w:tr>
      <w:tr w:rsidR="0088688B" w:rsidRPr="003D0840" w:rsidTr="00620DC8">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A1A4C">
            <w:pPr>
              <w:pStyle w:val="ac"/>
              <w:numPr>
                <w:ilvl w:val="1"/>
                <w:numId w:val="34"/>
              </w:numPr>
            </w:pPr>
          </w:p>
        </w:tc>
        <w:tc>
          <w:tcPr>
            <w:tcW w:w="86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ListParagraph"/>
              <w:ind w:left="0"/>
            </w:pPr>
            <w:r w:rsidRPr="003D0840">
              <w:rPr>
                <w:bCs/>
              </w:rPr>
              <w:t>ПИ с идентификатор 56784.505.19, с площ от 300 кв. м., представляващ УПИ V-</w:t>
            </w:r>
            <w:r w:rsidRPr="003D0840">
              <w:rPr>
                <w:bCs/>
              </w:rPr>
              <w:lastRenderedPageBreak/>
              <w:t>669, кв. 9 по регулационния плана на кв. „Артерия Аерогара”, ул. „Стоян Заимов” №27, общинска собственост – ½ ид. част.</w:t>
            </w:r>
          </w:p>
        </w:tc>
      </w:tr>
      <w:tr w:rsidR="0088688B" w:rsidRPr="003D0840" w:rsidTr="00620DC8">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A1A4C">
            <w:pPr>
              <w:pStyle w:val="15"/>
              <w:numPr>
                <w:ilvl w:val="0"/>
                <w:numId w:val="34"/>
              </w:numPr>
              <w:rPr>
                <w:b/>
                <w:lang w:val="bg-BG"/>
              </w:rPr>
            </w:pPr>
          </w:p>
        </w:tc>
        <w:tc>
          <w:tcPr>
            <w:tcW w:w="86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На територията на Район „Южен“</w:t>
            </w:r>
          </w:p>
        </w:tc>
      </w:tr>
      <w:tr w:rsidR="0088688B" w:rsidRPr="003D0840" w:rsidTr="00620DC8">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A1A4C">
            <w:pPr>
              <w:pStyle w:val="ac"/>
              <w:numPr>
                <w:ilvl w:val="1"/>
                <w:numId w:val="34"/>
              </w:numPr>
            </w:pPr>
          </w:p>
        </w:tc>
        <w:tc>
          <w:tcPr>
            <w:tcW w:w="86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keepLines/>
              <w:overflowPunct w:val="0"/>
            </w:pPr>
            <w:r w:rsidRPr="003D0840">
              <w:t>УПИ ХІІІ-11,13, кв. 108, кв. „Христо Ботев” – юг, ул. “Петрова нива” №95, 95а – 293/664 ид. части от дворно място, представляващо ПИ пл. №11, 13.</w:t>
            </w:r>
          </w:p>
          <w:p w:rsidR="0088688B" w:rsidRPr="003D0840" w:rsidRDefault="0088688B">
            <w:pPr>
              <w:pStyle w:val="a"/>
            </w:pPr>
          </w:p>
        </w:tc>
      </w:tr>
      <w:tr w:rsidR="0088688B" w:rsidRPr="003D0840" w:rsidTr="00620DC8">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A1A4C">
            <w:pPr>
              <w:pStyle w:val="ac"/>
              <w:numPr>
                <w:ilvl w:val="1"/>
                <w:numId w:val="34"/>
              </w:numPr>
            </w:pPr>
          </w:p>
        </w:tc>
        <w:tc>
          <w:tcPr>
            <w:tcW w:w="86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keepLines/>
              <w:overflowPunct w:val="0"/>
            </w:pPr>
            <w:r w:rsidRPr="003D0840">
              <w:t>ПИ с идентификатор 56784.531.1057 с площ 309 кв. м., УПИ І, кв. 18 по плана на кв. „Христо Ботев-север”, ул. „Софлу” №31, общинска собственост – 11/12 ид. части от ПИ – изкупуване на 1/12 ид.част от частния имот.</w:t>
            </w:r>
          </w:p>
        </w:tc>
      </w:tr>
      <w:tr w:rsidR="0088688B" w:rsidRPr="003D0840" w:rsidTr="00620DC8">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A1A4C">
            <w:pPr>
              <w:pStyle w:val="ac"/>
              <w:numPr>
                <w:ilvl w:val="1"/>
                <w:numId w:val="34"/>
              </w:numPr>
            </w:pPr>
          </w:p>
        </w:tc>
        <w:tc>
          <w:tcPr>
            <w:tcW w:w="86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keepLines/>
              <w:overflowPunct w:val="0"/>
            </w:pPr>
            <w:r w:rsidRPr="003D0840">
              <w:t>ПИ 56784.532.827, целия с площ 264 кв. м, УПИ ХІ- 827, кв.67, ул.„Памир” № 14 – в дял на общината, срещу ПИ 56784.532.895, целия с площ 279 кв. м, УПИ ХІХ- 827, кв. 67, ул. „Памир” № 14а в дял на частни лица, - общинската собственост е съответно ½ ид. част от ПИ 56784.532.895 и ½ ид. част от ПИ 56784.532.827.</w:t>
            </w:r>
          </w:p>
        </w:tc>
      </w:tr>
      <w:tr w:rsidR="0088688B" w:rsidRPr="003D0840" w:rsidTr="00620DC8">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A1A4C">
            <w:pPr>
              <w:pStyle w:val="ac"/>
              <w:numPr>
                <w:ilvl w:val="1"/>
                <w:numId w:val="34"/>
              </w:numPr>
            </w:pPr>
          </w:p>
        </w:tc>
        <w:tc>
          <w:tcPr>
            <w:tcW w:w="86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keepLines/>
              <w:overflowPunct w:val="0"/>
            </w:pPr>
            <w:r w:rsidRPr="003D0840">
              <w:t>ПИ №1706, попадащ в УПИ ХХХІІІ-1702, кв. 160 по плана на кв. „Въстанически-юг”, ул. „Тодор Александров” №98 – 240,47 кв. м. общинска собственост, срещу частен имот – част от ПИ 1702, с площ 17,73 кв. м. попадащ в УПИ ХІІ, кв. 160 по плана на кв. „Въстанически-юг” ул. „Тодор Александров” №98</w:t>
            </w:r>
          </w:p>
        </w:tc>
      </w:tr>
      <w:tr w:rsidR="0088688B" w:rsidRPr="003D0840" w:rsidTr="00620DC8">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A1A4C">
            <w:pPr>
              <w:pStyle w:val="ac"/>
              <w:numPr>
                <w:ilvl w:val="1"/>
                <w:numId w:val="34"/>
              </w:numPr>
            </w:pPr>
          </w:p>
        </w:tc>
        <w:tc>
          <w:tcPr>
            <w:tcW w:w="86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keepLines/>
              <w:overflowPunct w:val="0"/>
            </w:pPr>
            <w:r w:rsidRPr="003D0840">
              <w:t>Част от ПИ с идентификатор 56784.531.4693, с площ от 38 кв. м., попадащ в УПИ І-861, обществ. Обсл. дейн. и ТП, кв. 29 а нов по плана на кв. “Хр. Ботев-север”, ул. “Михалаки Георгиев” №6 – общинска собственост, срещу част от ПИ с идентификатор 56784.531.861 с площ от 48 кв. м., попадащ в улична регулация</w:t>
            </w:r>
          </w:p>
        </w:tc>
      </w:tr>
      <w:tr w:rsidR="0088688B" w:rsidRPr="003D0840" w:rsidTr="00620DC8">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A1A4C">
            <w:pPr>
              <w:pStyle w:val="ac"/>
              <w:numPr>
                <w:ilvl w:val="1"/>
                <w:numId w:val="34"/>
              </w:numPr>
            </w:pPr>
          </w:p>
        </w:tc>
        <w:tc>
          <w:tcPr>
            <w:tcW w:w="86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keepLines/>
              <w:overflowPunct w:val="0"/>
            </w:pPr>
            <w:r w:rsidRPr="003D0840">
              <w:t>Бул. „Никола Вапцаров” №56 А, общинска собственост - 5/8 ид. части от ПИ 56784.531.4599 с площ от 309 кв. м. за който е отреден УПИ І-961, кв. 15 по плана на кв. „Христо Ботев – север”;</w:t>
            </w:r>
          </w:p>
          <w:p w:rsidR="0088688B" w:rsidRPr="003D0840" w:rsidRDefault="003101B5">
            <w:pPr>
              <w:pStyle w:val="a"/>
              <w:keepLines/>
              <w:overflowPunct w:val="0"/>
            </w:pPr>
            <w:r w:rsidRPr="003D0840">
              <w:t>бул. „Никола Вапцаров” №56, общинска собственост – 5/8 ид. части от ПИ 56784.531.4600 с площ 309 кв. м</w:t>
            </w:r>
            <w:r w:rsidRPr="003D0840">
              <w:rPr>
                <w:color w:val="000000"/>
              </w:rPr>
              <w:t>., за който е отреден</w:t>
            </w:r>
            <w:r w:rsidRPr="003D0840">
              <w:t xml:space="preserve"> УПИ ІІ-961, кв. 15 по плана на кв. „Христо Ботев – север” ведно с ½ ид. част от сграда 56784.531.4600.3 с площ от 37 кв. м. и ½ ид. част от сграда 56784.531.4600.2 с площ 8 кв. м.  </w:t>
            </w:r>
          </w:p>
        </w:tc>
      </w:tr>
      <w:tr w:rsidR="0088688B" w:rsidRPr="003D0840" w:rsidTr="00620DC8">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A1A4C">
            <w:pPr>
              <w:pStyle w:val="ac"/>
              <w:numPr>
                <w:ilvl w:val="1"/>
                <w:numId w:val="34"/>
              </w:numPr>
            </w:pPr>
          </w:p>
        </w:tc>
        <w:tc>
          <w:tcPr>
            <w:tcW w:w="86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keepLines/>
              <w:overflowPunct w:val="0"/>
            </w:pPr>
            <w:r w:rsidRPr="003D0840">
              <w:t>ПИ с идентификатор 56784.531.1278 с площ 352 кв. м. УПИ І-жил. стр. по плана на кв. „Христо Ботев” – север, ул. „Гавраил Кръстевич” №8- общинска собственост - ¼ ид. част от ПИ ведно с ¼ ид. част от жил. сграда с идентификатор 56784.531.1278.1 със застр. площ от 80 кв. м.</w:t>
            </w:r>
          </w:p>
        </w:tc>
      </w:tr>
      <w:tr w:rsidR="0088688B" w:rsidRPr="003D0840" w:rsidTr="00620DC8">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A1A4C">
            <w:pPr>
              <w:pStyle w:val="ac"/>
              <w:numPr>
                <w:ilvl w:val="1"/>
                <w:numId w:val="34"/>
              </w:numPr>
            </w:pPr>
          </w:p>
        </w:tc>
        <w:tc>
          <w:tcPr>
            <w:tcW w:w="86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keepLines/>
              <w:overflowPunct w:val="0"/>
            </w:pPr>
            <w:r w:rsidRPr="003D0840">
              <w:t>Сграда - ул. „Георги Икономов” №20, общинска собственост  - ¾ ид. части от жилище</w:t>
            </w:r>
          </w:p>
        </w:tc>
      </w:tr>
      <w:tr w:rsidR="0088688B" w:rsidRPr="003D0840" w:rsidTr="00620DC8">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A1A4C">
            <w:pPr>
              <w:pStyle w:val="ac"/>
              <w:numPr>
                <w:ilvl w:val="1"/>
                <w:numId w:val="34"/>
              </w:numPr>
            </w:pPr>
          </w:p>
        </w:tc>
        <w:tc>
          <w:tcPr>
            <w:tcW w:w="86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keepLines/>
              <w:overflowPunct w:val="0"/>
            </w:pPr>
            <w:r w:rsidRPr="003D0840">
              <w:t>УПИ VІІ-978, кв. 14 по плана на кв. „Христо Ботев”-север, ул. „Димитър Талев” №58 – общинска собственост 1/3 ид. част от дворно място</w:t>
            </w:r>
          </w:p>
        </w:tc>
      </w:tr>
      <w:tr w:rsidR="0088688B" w:rsidRPr="003D0840" w:rsidTr="00620DC8">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A1A4C">
            <w:pPr>
              <w:pStyle w:val="ac"/>
              <w:numPr>
                <w:ilvl w:val="1"/>
                <w:numId w:val="34"/>
              </w:numPr>
            </w:pPr>
          </w:p>
        </w:tc>
        <w:tc>
          <w:tcPr>
            <w:tcW w:w="86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keepLines/>
              <w:overflowPunct w:val="0"/>
            </w:pPr>
            <w:r w:rsidRPr="003D0840">
              <w:rPr>
                <w:color w:val="000000"/>
              </w:rPr>
              <w:t>УПИ ХІІІ-1038, 1039, кв. 43, по плана на кв. „Христо Ботев” – север, ул. „Чорлу” №45 – общинска собственост  - 300/606 ид. части от дворно място, площ  от 606 кв. м., ведно с жилищна сграда в североизточната част от парцела със застроена площ 73 кв. м.</w:t>
            </w:r>
          </w:p>
        </w:tc>
      </w:tr>
      <w:tr w:rsidR="0088688B" w:rsidRPr="003D0840" w:rsidTr="00620DC8">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A1A4C">
            <w:pPr>
              <w:pStyle w:val="ac"/>
              <w:numPr>
                <w:ilvl w:val="1"/>
                <w:numId w:val="34"/>
              </w:numPr>
            </w:pPr>
          </w:p>
        </w:tc>
        <w:tc>
          <w:tcPr>
            <w:tcW w:w="86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keepLines/>
              <w:overflowPunct w:val="0"/>
            </w:pPr>
            <w:r w:rsidRPr="003D0840">
              <w:t>УПИ І-1880, кв. 36а по плана на кв. „Въстанически – юг”</w:t>
            </w:r>
          </w:p>
        </w:tc>
      </w:tr>
      <w:tr w:rsidR="0088688B" w:rsidRPr="003D0840" w:rsidTr="00620DC8">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A1A4C">
            <w:pPr>
              <w:pStyle w:val="ac"/>
              <w:numPr>
                <w:ilvl w:val="1"/>
                <w:numId w:val="34"/>
              </w:numPr>
            </w:pPr>
          </w:p>
        </w:tc>
        <w:tc>
          <w:tcPr>
            <w:tcW w:w="86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keepLines/>
              <w:overflowPunct w:val="0"/>
            </w:pPr>
            <w:r w:rsidRPr="003D0840">
              <w:rPr>
                <w:color w:val="000000"/>
              </w:rPr>
              <w:t>УПИ VІІ-173, кв.94 по плана на кв. „Христо Ботев-юг”</w:t>
            </w:r>
            <w:r w:rsidRPr="003D0840">
              <w:rPr>
                <w:color w:val="FF0000"/>
              </w:rPr>
              <w:t xml:space="preserve"> </w:t>
            </w:r>
            <w:r w:rsidRPr="003D0840">
              <w:t>– общинска собственост – празно дворно място, представляващо част от УПИ VІІ – 173, а именно:</w:t>
            </w:r>
          </w:p>
          <w:p w:rsidR="0088688B" w:rsidRPr="003D0840" w:rsidRDefault="003101B5">
            <w:pPr>
              <w:pStyle w:val="a"/>
              <w:keepLines/>
              <w:overflowPunct w:val="0"/>
              <w:jc w:val="left"/>
            </w:pPr>
            <w:r w:rsidRPr="003D0840">
              <w:t xml:space="preserve">28,75% ид. части от ПИ пл. №173, включен в УПИ VІІ-173 площ от 596 кв. м. </w:t>
            </w:r>
          </w:p>
          <w:p w:rsidR="0088688B" w:rsidRPr="003D0840" w:rsidRDefault="003101B5">
            <w:pPr>
              <w:pStyle w:val="a"/>
              <w:keepLines/>
              <w:overflowPunct w:val="0"/>
            </w:pPr>
            <w:r w:rsidRPr="003D0840">
              <w:lastRenderedPageBreak/>
              <w:t>Празно обшинско дворно място от 224 кв. м. в южната част на УПИ VІІ, като част от ПИ пл. №173 попада в улична регулация по ул. „Стефан Стамболов” с площ 100 кв. м. и по улица с площ 90кв. м., 28,75% ид. части от ПИ попадащи в улична регулация са ПОС, а останалите  71,25% са частна собственост</w:t>
            </w:r>
          </w:p>
        </w:tc>
      </w:tr>
      <w:tr w:rsidR="0088688B" w:rsidRPr="003D0840" w:rsidTr="00620DC8">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A1A4C">
            <w:pPr>
              <w:pStyle w:val="ac"/>
              <w:numPr>
                <w:ilvl w:val="1"/>
                <w:numId w:val="34"/>
              </w:numPr>
            </w:pPr>
          </w:p>
        </w:tc>
        <w:tc>
          <w:tcPr>
            <w:tcW w:w="86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keepLines/>
              <w:tabs>
                <w:tab w:val="left" w:pos="1196"/>
              </w:tabs>
              <w:overflowPunct w:val="0"/>
            </w:pPr>
            <w:r w:rsidRPr="003D0840">
              <w:t>УПИ ІV-173, кв.94 по плана на кв. „Христо Ботев-юг”- 28,75% ид. части от празно дворно място цялото с площ от 1 200 кв. м., част от ПИ пл. №173 попада в улична регулация по ул. „Стефан Стамболов” с площ 100 кв. м. и</w:t>
            </w:r>
            <w:r w:rsidR="00BA1A4C">
              <w:t xml:space="preserve">  </w:t>
            </w:r>
            <w:r w:rsidRPr="003D0840">
              <w:t>по улица с площ 90 кв. м., 28,75% ид. части от ПИ попадащи в улична регулация ПОС, а останалите 71,25% са частна собственост</w:t>
            </w:r>
          </w:p>
        </w:tc>
      </w:tr>
      <w:tr w:rsidR="0088688B" w:rsidRPr="003D0840" w:rsidTr="00620DC8">
        <w:tc>
          <w:tcPr>
            <w:tcW w:w="95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BA1A4C">
            <w:pPr>
              <w:pStyle w:val="15"/>
              <w:numPr>
                <w:ilvl w:val="0"/>
                <w:numId w:val="34"/>
              </w:numPr>
              <w:rPr>
                <w:b/>
                <w:lang w:val="bg-BG"/>
              </w:rPr>
            </w:pPr>
          </w:p>
        </w:tc>
        <w:tc>
          <w:tcPr>
            <w:tcW w:w="86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 xml:space="preserve">На територията на Район „Тракия“ </w:t>
            </w:r>
          </w:p>
        </w:tc>
      </w:tr>
    </w:tbl>
    <w:p w:rsidR="0088688B" w:rsidRPr="00BA1A4C" w:rsidRDefault="003101B5" w:rsidP="00BA1A4C">
      <w:pPr>
        <w:pStyle w:val="31"/>
      </w:pPr>
      <w:bookmarkStart w:id="50" w:name="_Toc4585263081"/>
      <w:bookmarkStart w:id="51" w:name="Bookmark2"/>
      <w:bookmarkStart w:id="52" w:name="_Toc501703164"/>
      <w:bookmarkEnd w:id="50"/>
      <w:bookmarkEnd w:id="51"/>
      <w:r w:rsidRPr="00BA1A4C">
        <w:t>ІІ.2.6. Прилагане на ДРП по §8, ал. 2, т. 1 от ЗУТ</w:t>
      </w:r>
      <w:bookmarkEnd w:id="52"/>
    </w:p>
    <w:tbl>
      <w:tblPr>
        <w:tblW w:w="9568" w:type="dxa"/>
        <w:tblInd w:w="-2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98" w:type="dxa"/>
          <w:bottom w:w="57" w:type="dxa"/>
        </w:tblCellMar>
        <w:tblLook w:val="0000" w:firstRow="0" w:lastRow="0" w:firstColumn="0" w:lastColumn="0" w:noHBand="0" w:noVBand="0"/>
      </w:tblPr>
      <w:tblGrid>
        <w:gridCol w:w="891"/>
        <w:gridCol w:w="8677"/>
      </w:tblGrid>
      <w:tr w:rsidR="0088688B" w:rsidRPr="003D0840" w:rsidTr="00620DC8">
        <w:trPr>
          <w:trHeight w:val="340"/>
        </w:trPr>
        <w:tc>
          <w:tcPr>
            <w:tcW w:w="891"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spacing w:before="28" w:after="28"/>
            </w:pPr>
            <w:r w:rsidRPr="003D0840">
              <w:t>№</w:t>
            </w:r>
          </w:p>
        </w:tc>
        <w:tc>
          <w:tcPr>
            <w:tcW w:w="8677"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spacing w:before="28" w:after="28"/>
            </w:pPr>
            <w:r w:rsidRPr="003D0840">
              <w:t>Описание на недвижимия имот</w:t>
            </w:r>
          </w:p>
        </w:tc>
      </w:tr>
      <w:tr w:rsidR="0088688B" w:rsidRPr="003D0840" w:rsidTr="00620DC8">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904D6">
            <w:pPr>
              <w:pStyle w:val="15"/>
              <w:numPr>
                <w:ilvl w:val="0"/>
                <w:numId w:val="35"/>
              </w:numPr>
            </w:pPr>
          </w:p>
        </w:tc>
        <w:tc>
          <w:tcPr>
            <w:tcW w:w="86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На територията на Район „Централен“</w:t>
            </w:r>
          </w:p>
        </w:tc>
      </w:tr>
      <w:tr w:rsidR="0088688B" w:rsidRPr="003D0840" w:rsidTr="00620DC8">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904D6">
            <w:pPr>
              <w:pStyle w:val="15"/>
              <w:numPr>
                <w:ilvl w:val="1"/>
                <w:numId w:val="35"/>
              </w:numPr>
            </w:pPr>
          </w:p>
        </w:tc>
        <w:tc>
          <w:tcPr>
            <w:tcW w:w="86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УПИ ІV-1572, 1573, 1574, кв. 389 по плана на Първа гр. Част, ул. „Ген Скобелев” №15</w:t>
            </w:r>
          </w:p>
        </w:tc>
      </w:tr>
      <w:tr w:rsidR="0088688B" w:rsidRPr="003D0840" w:rsidTr="00620DC8">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904D6">
            <w:pPr>
              <w:pStyle w:val="15"/>
              <w:numPr>
                <w:ilvl w:val="1"/>
                <w:numId w:val="35"/>
              </w:numPr>
            </w:pPr>
          </w:p>
        </w:tc>
        <w:tc>
          <w:tcPr>
            <w:tcW w:w="86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УПИ ІІІ-515, кв. 142 по плана на Бяла зона, гр. Пловдив</w:t>
            </w:r>
          </w:p>
        </w:tc>
      </w:tr>
      <w:tr w:rsidR="0088688B" w:rsidRPr="003D0840" w:rsidTr="00620DC8">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904D6">
            <w:pPr>
              <w:pStyle w:val="15"/>
              <w:numPr>
                <w:ilvl w:val="1"/>
                <w:numId w:val="35"/>
              </w:numPr>
            </w:pPr>
          </w:p>
        </w:tc>
        <w:tc>
          <w:tcPr>
            <w:tcW w:w="86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УПИ ІІ-46,50, кв.450, Първа градска част, ул. ”Балкан” №44, общинска собственост – ПИ 56784.525.1050, с площ около 72 кв. м.</w:t>
            </w:r>
          </w:p>
        </w:tc>
      </w:tr>
      <w:tr w:rsidR="0088688B" w:rsidRPr="003D0840" w:rsidTr="00620DC8">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904D6">
            <w:pPr>
              <w:pStyle w:val="15"/>
              <w:numPr>
                <w:ilvl w:val="1"/>
                <w:numId w:val="35"/>
              </w:numPr>
            </w:pPr>
          </w:p>
        </w:tc>
        <w:tc>
          <w:tcPr>
            <w:tcW w:w="86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УПИ ХІ-326, кв. 492 по плана на Трета градска част, гр. Пловдив, общинска собственост ПИ 56784.523.36, с площ 76 кв. м., ул. „Николай Гогол” №36</w:t>
            </w:r>
          </w:p>
        </w:tc>
      </w:tr>
      <w:tr w:rsidR="0088688B" w:rsidRPr="003D0840" w:rsidTr="00620DC8">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904D6">
            <w:pPr>
              <w:pStyle w:val="15"/>
              <w:numPr>
                <w:ilvl w:val="1"/>
                <w:numId w:val="35"/>
              </w:numPr>
            </w:pPr>
          </w:p>
        </w:tc>
        <w:tc>
          <w:tcPr>
            <w:tcW w:w="86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УПИ ІХ-839,841,842, кв. 437 по плана на „Първа градска част”, гр. Пловдив – общинска собственост ПИ 56784.520.1709, с площ 78 кв. м., ул. „Александър Пушкин” №11</w:t>
            </w:r>
          </w:p>
        </w:tc>
      </w:tr>
      <w:tr w:rsidR="0088688B" w:rsidRPr="003D0840" w:rsidTr="00620DC8">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904D6">
            <w:pPr>
              <w:pStyle w:val="15"/>
              <w:numPr>
                <w:ilvl w:val="0"/>
                <w:numId w:val="35"/>
              </w:numPr>
            </w:pPr>
          </w:p>
        </w:tc>
        <w:tc>
          <w:tcPr>
            <w:tcW w:w="86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На територията на Район „Източен“</w:t>
            </w:r>
          </w:p>
        </w:tc>
      </w:tr>
      <w:tr w:rsidR="0088688B" w:rsidRPr="003D0840" w:rsidTr="00620DC8">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904D6">
            <w:pPr>
              <w:pStyle w:val="15"/>
              <w:numPr>
                <w:ilvl w:val="1"/>
                <w:numId w:val="35"/>
              </w:numPr>
            </w:pPr>
          </w:p>
        </w:tc>
        <w:tc>
          <w:tcPr>
            <w:tcW w:w="86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УПИ VІІІ – 97, 98 кв. 526 по плана на Първа градска част, общинска собственост – ПИ 56784.525.220 с площ 164 кв. м., бул. “Кн. Мария Луиза”№69</w:t>
            </w:r>
          </w:p>
        </w:tc>
      </w:tr>
      <w:tr w:rsidR="0088688B" w:rsidRPr="003D0840" w:rsidTr="00620DC8">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904D6">
            <w:pPr>
              <w:pStyle w:val="15"/>
              <w:numPr>
                <w:ilvl w:val="1"/>
                <w:numId w:val="35"/>
              </w:numPr>
            </w:pPr>
          </w:p>
        </w:tc>
        <w:tc>
          <w:tcPr>
            <w:tcW w:w="86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УПИ ІV – 73, 74, кв. 525 по плана на Първа гр. част, ул. „Продължение изток” №9а, общинска собственост ПИ 56784.525.275, с площ от 36 кв. м., и ПИ 56784.525.265 с площ от 89 кв. м., включени в УПИ</w:t>
            </w:r>
          </w:p>
        </w:tc>
      </w:tr>
      <w:tr w:rsidR="0088688B" w:rsidRPr="003D0840" w:rsidTr="00620DC8">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904D6">
            <w:pPr>
              <w:pStyle w:val="15"/>
              <w:numPr>
                <w:ilvl w:val="0"/>
                <w:numId w:val="35"/>
              </w:numPr>
            </w:pPr>
          </w:p>
        </w:tc>
        <w:tc>
          <w:tcPr>
            <w:tcW w:w="86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На територията на Район „Западен“</w:t>
            </w:r>
          </w:p>
        </w:tc>
      </w:tr>
      <w:tr w:rsidR="0088688B" w:rsidRPr="003D0840" w:rsidTr="00620DC8">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904D6">
            <w:pPr>
              <w:pStyle w:val="15"/>
              <w:numPr>
                <w:ilvl w:val="0"/>
                <w:numId w:val="35"/>
              </w:numPr>
            </w:pPr>
          </w:p>
        </w:tc>
        <w:tc>
          <w:tcPr>
            <w:tcW w:w="86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На територията на Район „Северен“</w:t>
            </w:r>
          </w:p>
        </w:tc>
      </w:tr>
      <w:tr w:rsidR="0088688B" w:rsidRPr="003D0840" w:rsidTr="00620DC8">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904D6">
            <w:pPr>
              <w:pStyle w:val="15"/>
              <w:numPr>
                <w:ilvl w:val="1"/>
                <w:numId w:val="35"/>
              </w:numPr>
            </w:pPr>
          </w:p>
        </w:tc>
        <w:tc>
          <w:tcPr>
            <w:tcW w:w="86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bCs/>
              </w:rPr>
              <w:t>УПИ І-1603, кв. 564 по плана на кв. Победа Марица, общинска собственост ПИ 56784.506.1351 с площ 111 кв. м.ул.”Порто Лагос” №31</w:t>
            </w:r>
          </w:p>
        </w:tc>
      </w:tr>
      <w:tr w:rsidR="0088688B" w:rsidRPr="003D0840" w:rsidTr="00620DC8">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904D6">
            <w:pPr>
              <w:pStyle w:val="15"/>
              <w:numPr>
                <w:ilvl w:val="1"/>
                <w:numId w:val="35"/>
              </w:numPr>
            </w:pPr>
          </w:p>
        </w:tc>
        <w:tc>
          <w:tcPr>
            <w:tcW w:w="86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bCs/>
              </w:rPr>
              <w:t>УПИ ІІІ-1079 от кв. 620 а па плана на „Пета градска част”, гр. Пловдив,</w:t>
            </w:r>
            <w:r w:rsidR="00BA1A4C">
              <w:rPr>
                <w:bCs/>
              </w:rPr>
              <w:t xml:space="preserve"> </w:t>
            </w:r>
            <w:r w:rsidRPr="003D0840">
              <w:rPr>
                <w:bCs/>
              </w:rPr>
              <w:t xml:space="preserve"> ул. „Карловска” </w:t>
            </w:r>
          </w:p>
        </w:tc>
      </w:tr>
      <w:tr w:rsidR="0088688B" w:rsidRPr="003D0840" w:rsidTr="00620DC8">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904D6">
            <w:pPr>
              <w:pStyle w:val="15"/>
              <w:numPr>
                <w:ilvl w:val="1"/>
                <w:numId w:val="35"/>
              </w:numPr>
            </w:pPr>
          </w:p>
        </w:tc>
        <w:tc>
          <w:tcPr>
            <w:tcW w:w="86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bCs/>
              </w:rPr>
              <w:t>УПИ ХVІІІ-1289, кв. 47 по рег. план на „Дружба”, общинска собственост ПИ 56784.555.297 с площ 127 кв. м. и ПИ 56784.555.299 с площ 176 кв. м.,</w:t>
            </w:r>
            <w:r w:rsidR="00BA1A4C">
              <w:rPr>
                <w:bCs/>
              </w:rPr>
              <w:t xml:space="preserve">   </w:t>
            </w:r>
            <w:r w:rsidRPr="003D0840">
              <w:rPr>
                <w:bCs/>
              </w:rPr>
              <w:t>ул. „Градина” №1</w:t>
            </w:r>
          </w:p>
        </w:tc>
      </w:tr>
      <w:tr w:rsidR="0088688B" w:rsidRPr="003D0840" w:rsidTr="00620DC8">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904D6">
            <w:pPr>
              <w:pStyle w:val="15"/>
              <w:numPr>
                <w:ilvl w:val="0"/>
                <w:numId w:val="35"/>
              </w:numPr>
            </w:pPr>
          </w:p>
        </w:tc>
        <w:tc>
          <w:tcPr>
            <w:tcW w:w="86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На територията на Район „Южен“</w:t>
            </w:r>
          </w:p>
        </w:tc>
      </w:tr>
      <w:tr w:rsidR="0088688B" w:rsidRPr="003D0840" w:rsidTr="00620DC8">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904D6">
            <w:pPr>
              <w:pStyle w:val="15"/>
              <w:numPr>
                <w:ilvl w:val="1"/>
                <w:numId w:val="35"/>
              </w:numPr>
            </w:pPr>
          </w:p>
        </w:tc>
        <w:tc>
          <w:tcPr>
            <w:tcW w:w="86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bCs/>
              </w:rPr>
              <w:t>УПИ VІ-673,2051 и УПИ VІІ-673, 2054, кв. 58 по рег. план на кв. „Христо Ботев-юг”, гр. Пловдив .</w:t>
            </w:r>
          </w:p>
        </w:tc>
      </w:tr>
      <w:tr w:rsidR="0088688B" w:rsidRPr="003D0840" w:rsidTr="00620DC8">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904D6">
            <w:pPr>
              <w:pStyle w:val="15"/>
              <w:numPr>
                <w:ilvl w:val="1"/>
                <w:numId w:val="35"/>
              </w:numPr>
            </w:pPr>
          </w:p>
        </w:tc>
        <w:tc>
          <w:tcPr>
            <w:tcW w:w="86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УПИ ХІІ-1263, кв. 29, кв. "Хр. Ботев" - север, ул. "Петър Стоев" № 62, общинска собственост ПИ № 2259 с площ 104 кв. м.</w:t>
            </w:r>
          </w:p>
        </w:tc>
      </w:tr>
      <w:tr w:rsidR="0088688B" w:rsidRPr="003D0840" w:rsidTr="00620DC8">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904D6">
            <w:pPr>
              <w:pStyle w:val="15"/>
              <w:numPr>
                <w:ilvl w:val="1"/>
                <w:numId w:val="35"/>
              </w:numPr>
            </w:pPr>
          </w:p>
        </w:tc>
        <w:tc>
          <w:tcPr>
            <w:tcW w:w="86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t>ПИ с идентификатор 56784.531.2089 с площ на имота по КК–264 кв. м.,УПИ ХІV-2089,10, кв.108, находящ се на ул. “Петрова нива” №97</w:t>
            </w:r>
          </w:p>
        </w:tc>
      </w:tr>
      <w:tr w:rsidR="0088688B" w:rsidRPr="003D0840" w:rsidTr="00620DC8">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904D6">
            <w:pPr>
              <w:pStyle w:val="15"/>
              <w:numPr>
                <w:ilvl w:val="0"/>
                <w:numId w:val="35"/>
              </w:numPr>
            </w:pPr>
          </w:p>
        </w:tc>
        <w:tc>
          <w:tcPr>
            <w:tcW w:w="86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 xml:space="preserve">На територията на Район „Тракия“ </w:t>
            </w:r>
          </w:p>
        </w:tc>
      </w:tr>
    </w:tbl>
    <w:p w:rsidR="0088688B" w:rsidRPr="00F904D6" w:rsidRDefault="003101B5" w:rsidP="00F904D6">
      <w:pPr>
        <w:pStyle w:val="31"/>
      </w:pPr>
      <w:bookmarkStart w:id="53" w:name="_Toc471892061"/>
      <w:bookmarkStart w:id="54" w:name="_Toc501703165"/>
      <w:bookmarkEnd w:id="53"/>
      <w:r w:rsidRPr="00F904D6">
        <w:t>ІІ.2.7. Учредяване вещно право на ползване.</w:t>
      </w:r>
      <w:bookmarkEnd w:id="54"/>
    </w:p>
    <w:tbl>
      <w:tblPr>
        <w:tblW w:w="9604" w:type="dxa"/>
        <w:tblInd w:w="-2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98" w:type="dxa"/>
          <w:bottom w:w="57" w:type="dxa"/>
        </w:tblCellMar>
        <w:tblLook w:val="0000" w:firstRow="0" w:lastRow="0" w:firstColumn="0" w:lastColumn="0" w:noHBand="0" w:noVBand="0"/>
      </w:tblPr>
      <w:tblGrid>
        <w:gridCol w:w="891"/>
        <w:gridCol w:w="8713"/>
      </w:tblGrid>
      <w:tr w:rsidR="0088688B" w:rsidRPr="003D0840" w:rsidTr="00620DC8">
        <w:trPr>
          <w:trHeight w:val="340"/>
        </w:trPr>
        <w:tc>
          <w:tcPr>
            <w:tcW w:w="891"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pPr>
            <w:r w:rsidRPr="003D0840">
              <w:t>№</w:t>
            </w:r>
          </w:p>
        </w:tc>
        <w:tc>
          <w:tcPr>
            <w:tcW w:w="8713"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pPr>
            <w:r w:rsidRPr="003D0840">
              <w:t>Право на ползване по реда на чл. 39 от ЗОС</w:t>
            </w:r>
          </w:p>
        </w:tc>
      </w:tr>
      <w:tr w:rsidR="0088688B" w:rsidRPr="003D0840" w:rsidTr="00620DC8">
        <w:trPr>
          <w:trHeight w:val="340"/>
        </w:trPr>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2"/>
              </w:numPr>
              <w:rPr>
                <w:lang w:val="bg-BG"/>
              </w:rPr>
            </w:pPr>
          </w:p>
        </w:tc>
        <w:tc>
          <w:tcPr>
            <w:tcW w:w="871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pPr>
            <w:r w:rsidRPr="003D0840">
              <w:t>ПИ с идентификатор 56784.519.517 с площ 291 кв. м., за който е отреден УПИ III – читалище, кв. 399 по плана на Старинна градска част, ведно с построените в него сгради:</w:t>
            </w:r>
          </w:p>
          <w:p w:rsidR="0088688B" w:rsidRPr="003D0840" w:rsidRDefault="003101B5">
            <w:pPr>
              <w:pStyle w:val="a"/>
            </w:pPr>
            <w:r w:rsidRPr="003D0840">
              <w:t>-сграда с идентификатор 56784.519.517.1 със ЗП площ 78 кв. м., брой етажи: 2 с изба, предназначение:Сграда за култура и изкуство ;</w:t>
            </w:r>
          </w:p>
          <w:p w:rsidR="0088688B" w:rsidRPr="003D0840" w:rsidRDefault="003101B5">
            <w:pPr>
              <w:pStyle w:val="a"/>
            </w:pPr>
            <w:r w:rsidRPr="003D0840">
              <w:t>-сграда с идентификатор 56784.519.517.2 със ЗП площ 37 кв. м., брой етажи: 1 с изба, предназначение: Сграда за култура и изкуство, находящи се на ул. „П.Р.Славейков“ №33, гр. Пловдив;</w:t>
            </w:r>
          </w:p>
        </w:tc>
      </w:tr>
    </w:tbl>
    <w:p w:rsidR="0088688B" w:rsidRPr="00F904D6" w:rsidRDefault="003101B5" w:rsidP="00F904D6">
      <w:pPr>
        <w:pStyle w:val="31"/>
      </w:pPr>
      <w:bookmarkStart w:id="55" w:name="_Toc471892062"/>
      <w:bookmarkStart w:id="56" w:name="_Toc501703166"/>
      <w:bookmarkEnd w:id="55"/>
      <w:r w:rsidRPr="00F904D6">
        <w:t>ІІ.2.8. Промяна границите на съседни урегулирани имоти по реда на чл.15 и чл.17 от ЗУТ</w:t>
      </w:r>
      <w:bookmarkEnd w:id="56"/>
    </w:p>
    <w:tbl>
      <w:tblPr>
        <w:tblW w:w="9643" w:type="dxa"/>
        <w:tblInd w:w="-2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98" w:type="dxa"/>
          <w:bottom w:w="57" w:type="dxa"/>
        </w:tblCellMar>
        <w:tblLook w:val="0000" w:firstRow="0" w:lastRow="0" w:firstColumn="0" w:lastColumn="0" w:noHBand="0" w:noVBand="0"/>
      </w:tblPr>
      <w:tblGrid>
        <w:gridCol w:w="891"/>
        <w:gridCol w:w="8752"/>
      </w:tblGrid>
      <w:tr w:rsidR="0088688B" w:rsidRPr="003D0840" w:rsidTr="00620DC8">
        <w:trPr>
          <w:trHeight w:val="340"/>
        </w:trPr>
        <w:tc>
          <w:tcPr>
            <w:tcW w:w="891"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pPr>
            <w:r w:rsidRPr="003D0840">
              <w:t>№</w:t>
            </w:r>
          </w:p>
        </w:tc>
        <w:tc>
          <w:tcPr>
            <w:tcW w:w="8752"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pPr>
            <w:r w:rsidRPr="003D0840">
              <w:t xml:space="preserve">Описание на обекта </w:t>
            </w:r>
          </w:p>
        </w:tc>
      </w:tr>
      <w:tr w:rsidR="0088688B" w:rsidRPr="003D0840" w:rsidTr="00620DC8">
        <w:trPr>
          <w:trHeight w:val="340"/>
        </w:trPr>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5"/>
              </w:numPr>
              <w:jc w:val="left"/>
              <w:rPr>
                <w:lang w:val="bg-BG"/>
              </w:rPr>
            </w:pPr>
          </w:p>
        </w:tc>
        <w:tc>
          <w:tcPr>
            <w:tcW w:w="87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pPr>
            <w:r w:rsidRPr="003D0840">
              <w:t>Преписка вх. №15П2921/3/03.11.2015 г. за изменение на ПУП-ПР, за част от кв. 383 и кв. 464 по плана на „Трета градска част”, гр. Пловдив, като от УПИ І-409, 410 от кв. 464 и УПИ ХVІ-жилищно застр. от кв. 383 се образуват нови УПИ І-523.216 от кв. 464 и УПИ ХVІ – жил. застр. кв. 383, по чл. 15, ал. 3 от ЗУТ, прието с Протокол №10 т.7 от 23.03.2016 г. на ЕСУТ при Община Пловдив.</w:t>
            </w:r>
          </w:p>
        </w:tc>
      </w:tr>
      <w:tr w:rsidR="0088688B" w:rsidRPr="003D0840" w:rsidTr="00620DC8">
        <w:trPr>
          <w:trHeight w:val="340"/>
        </w:trPr>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5"/>
              </w:numPr>
              <w:rPr>
                <w:lang w:val="bg-BG"/>
              </w:rPr>
            </w:pPr>
          </w:p>
        </w:tc>
        <w:tc>
          <w:tcPr>
            <w:tcW w:w="87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pPr>
            <w:r w:rsidRPr="003D0840">
              <w:t>Преписка  вх. № 13П9943/4/26.11.2014 г. за изменение на ПУП-ПРЗ на част от кв. 5 по плана на ЖР „Тракия”, ж. гр. А-12- гр. Пловдив, се образуват нови УПИ І-540.1342-училище, УПИ ІІ-540.1343, жилищно застрояване и обществено обсл. и УПИ ІІІ-540.1344, жилищно застрояване и обществено обсл., по чл. 15, ал. 3 от ЗУТ, прието с Протокол №5, т. 7/04.02.2015 г. и №19, т.8/15.05.2015 г. на ЕСУТ при Община Пловдив.</w:t>
            </w:r>
          </w:p>
        </w:tc>
      </w:tr>
      <w:tr w:rsidR="0088688B" w:rsidRPr="003D0840" w:rsidTr="00620DC8">
        <w:trPr>
          <w:trHeight w:val="340"/>
        </w:trPr>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5"/>
              </w:numPr>
              <w:rPr>
                <w:lang w:val="bg-BG"/>
              </w:rPr>
            </w:pPr>
          </w:p>
        </w:tc>
        <w:tc>
          <w:tcPr>
            <w:tcW w:w="87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pPr>
            <w:r w:rsidRPr="003D0840">
              <w:t>Преписка  вх. №15П7487(2)/16.09.2015 г. за изменение на ПУП-ПРЗ за УПИ V-3001, произв. складова и обслужваща дейност в кв. 2а по плана на ЮИПЗ,</w:t>
            </w:r>
            <w:r w:rsidR="00BA1A4C">
              <w:t xml:space="preserve"> </w:t>
            </w:r>
            <w:r w:rsidRPr="003D0840">
              <w:t xml:space="preserve"> гр. Пловдив, по чл. 15, ал. 3 от ЗУТ.</w:t>
            </w:r>
          </w:p>
        </w:tc>
      </w:tr>
      <w:tr w:rsidR="0088688B" w:rsidRPr="003D0840" w:rsidTr="00620DC8">
        <w:trPr>
          <w:trHeight w:val="340"/>
        </w:trPr>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15"/>
              </w:numPr>
              <w:jc w:val="left"/>
              <w:rPr>
                <w:lang w:val="bg-BG"/>
              </w:rPr>
            </w:pPr>
          </w:p>
        </w:tc>
        <w:tc>
          <w:tcPr>
            <w:tcW w:w="875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pPr>
            <w:r w:rsidRPr="003D0840">
              <w:t>Преписка вх. №17Ф1972(1)/31.08.2017 г. за изменение на ПУП – ПР за част от</w:t>
            </w:r>
            <w:r w:rsidR="00BA1A4C">
              <w:t xml:space="preserve"> </w:t>
            </w:r>
            <w:r w:rsidRPr="003D0840">
              <w:t>кв. 1 по плана на „Източна индустриална зона” ІV част, гр. Пловдив.</w:t>
            </w:r>
          </w:p>
        </w:tc>
      </w:tr>
    </w:tbl>
    <w:p w:rsidR="0088688B" w:rsidRPr="00424EC5" w:rsidRDefault="003101B5" w:rsidP="00424EC5">
      <w:pPr>
        <w:pStyle w:val="21"/>
      </w:pPr>
      <w:bookmarkStart w:id="57" w:name="_Toc471892063"/>
      <w:bookmarkStart w:id="58" w:name="_Toc501703167"/>
      <w:bookmarkEnd w:id="57"/>
      <w:r w:rsidRPr="00424EC5">
        <w:t>ІІ.3. Описание на имотите, които общината има намерение да предостави за концесия .</w:t>
      </w:r>
      <w:bookmarkEnd w:id="58"/>
    </w:p>
    <w:p w:rsidR="0088688B" w:rsidRPr="00424EC5" w:rsidRDefault="003101B5" w:rsidP="00424EC5">
      <w:pPr>
        <w:pStyle w:val="31"/>
      </w:pPr>
      <w:bookmarkStart w:id="59" w:name="_Toc471892064"/>
      <w:bookmarkStart w:id="60" w:name="_Toc501703168"/>
      <w:bookmarkEnd w:id="59"/>
      <w:r w:rsidRPr="00424EC5">
        <w:t>ІІ.3.1. Обекти за концесииониране</w:t>
      </w:r>
      <w:bookmarkEnd w:id="60"/>
    </w:p>
    <w:tbl>
      <w:tblPr>
        <w:tblW w:w="9568" w:type="dxa"/>
        <w:tblInd w:w="-2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98" w:type="dxa"/>
          <w:bottom w:w="57" w:type="dxa"/>
        </w:tblCellMar>
        <w:tblLook w:val="0000" w:firstRow="0" w:lastRow="0" w:firstColumn="0" w:lastColumn="0" w:noHBand="0" w:noVBand="0"/>
      </w:tblPr>
      <w:tblGrid>
        <w:gridCol w:w="891"/>
        <w:gridCol w:w="8677"/>
      </w:tblGrid>
      <w:tr w:rsidR="0088688B" w:rsidRPr="003D0840" w:rsidTr="001963CE">
        <w:trPr>
          <w:trHeight w:val="340"/>
        </w:trPr>
        <w:tc>
          <w:tcPr>
            <w:tcW w:w="891"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pPr>
            <w:r w:rsidRPr="003D0840">
              <w:t>№</w:t>
            </w:r>
          </w:p>
        </w:tc>
        <w:tc>
          <w:tcPr>
            <w:tcW w:w="8677"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pPr>
            <w:r w:rsidRPr="003D0840">
              <w:t>Описание на обекта</w:t>
            </w:r>
          </w:p>
        </w:tc>
      </w:tr>
      <w:tr w:rsidR="0088688B" w:rsidRPr="003D0840" w:rsidTr="001963CE">
        <w:trPr>
          <w:trHeight w:val="340"/>
        </w:trPr>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3"/>
              </w:numPr>
              <w:rPr>
                <w:lang w:val="bg-BG"/>
              </w:rPr>
            </w:pPr>
          </w:p>
        </w:tc>
        <w:tc>
          <w:tcPr>
            <w:tcW w:w="86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rFonts w:eastAsia="Calibri"/>
              </w:rPr>
              <w:t>Стадион „Локомотив” и прилежащите му площи в УПИ VI – 575 обществено обслужване и спортни дейности, кв. 1 – нов по ПУП на ВСИ, ЖР „Тракия”, гр. Пловдив, представляващ ПИ с идентификатор 56784.540.81, с площ 96 895 кв.м.</w:t>
            </w:r>
          </w:p>
        </w:tc>
      </w:tr>
      <w:tr w:rsidR="0088688B" w:rsidRPr="003D0840" w:rsidTr="001963CE">
        <w:trPr>
          <w:trHeight w:val="340"/>
        </w:trPr>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3"/>
              </w:numPr>
              <w:rPr>
                <w:lang w:val="bg-BG"/>
              </w:rPr>
            </w:pPr>
          </w:p>
        </w:tc>
        <w:tc>
          <w:tcPr>
            <w:tcW w:w="86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spacing w:line="283" w:lineRule="exact"/>
            </w:pPr>
            <w:r w:rsidRPr="003D0840">
              <w:rPr>
                <w:rFonts w:eastAsia="Calibri"/>
              </w:rPr>
              <w:t xml:space="preserve">Недвижим имот – публична общинска собственост, находящ се в гр. Пловдив, </w:t>
            </w:r>
            <w:r w:rsidRPr="003D0840">
              <w:rPr>
                <w:rFonts w:eastAsia="Calibri"/>
              </w:rPr>
              <w:lastRenderedPageBreak/>
              <w:t>район „Западен”, ул. „Ясна поляна”, представляващ поземлен имот с идентификатор 56784.510.819 по КК и КР на гр.Пловдив, с площ 10 698 кв.м., трайно предназначение на територията: Урбанизирана, начин на трайно ползване: з</w:t>
            </w:r>
            <w:r w:rsidRPr="003D0840">
              <w:rPr>
                <w:rFonts w:eastAsia="Calibri"/>
                <w:bCs/>
              </w:rPr>
              <w:t>а водна спортна база</w:t>
            </w:r>
            <w:r w:rsidRPr="003D0840">
              <w:rPr>
                <w:rFonts w:eastAsia="Calibri"/>
              </w:rPr>
              <w:t>, представляващ УПИ І – тренировъчна база гребане, кв. 2 – нов по плана на Спортен комплекс „Отдих и култура”, ведно с построените:</w:t>
            </w:r>
          </w:p>
          <w:p w:rsidR="0088688B" w:rsidRPr="003D0840" w:rsidRDefault="003101B5">
            <w:pPr>
              <w:pStyle w:val="a"/>
              <w:spacing w:line="283" w:lineRule="exact"/>
            </w:pPr>
            <w:r w:rsidRPr="003D0840">
              <w:rPr>
                <w:rFonts w:eastAsia="Calibri"/>
              </w:rPr>
              <w:t>1. Сграда с идентификатор 56784.510.819.2 по КК и КР на гр.Пловдив, със застроена площ 941 кв.м., брой етажи 2, предназначение: Друг вид сграда за обитаване</w:t>
            </w:r>
          </w:p>
          <w:p w:rsidR="0088688B" w:rsidRPr="003D0840" w:rsidRDefault="003101B5">
            <w:pPr>
              <w:pStyle w:val="a"/>
              <w:spacing w:line="283" w:lineRule="exact"/>
            </w:pPr>
            <w:r w:rsidRPr="003D0840">
              <w:rPr>
                <w:rFonts w:eastAsia="Calibri"/>
              </w:rPr>
              <w:t xml:space="preserve">2. Сграда с идентификатор 56784.510.819.3 по КК и КР на гр.Пловдив, с площ от 134 кв.м., брой етажи-2, предназначение: друг вид сграда за обитаване, </w:t>
            </w:r>
          </w:p>
          <w:p w:rsidR="0088688B" w:rsidRPr="003D0840" w:rsidRDefault="003101B5">
            <w:pPr>
              <w:pStyle w:val="a"/>
              <w:spacing w:line="283" w:lineRule="exact"/>
            </w:pPr>
            <w:r w:rsidRPr="003D0840">
              <w:rPr>
                <w:rFonts w:eastAsia="Calibri"/>
              </w:rPr>
              <w:t>3. Сграда с идентификатор 56784.510.819.4 по КК и КР на гр.Пловдив, със застроена площ 739 кв.м., брой етажи 1, предназначение: Друг вид сграда за обитаване</w:t>
            </w:r>
          </w:p>
          <w:p w:rsidR="0088688B" w:rsidRPr="003D0840" w:rsidRDefault="003101B5">
            <w:pPr>
              <w:pStyle w:val="a"/>
              <w:spacing w:line="283" w:lineRule="exact"/>
            </w:pPr>
            <w:r w:rsidRPr="003D0840">
              <w:rPr>
                <w:rFonts w:eastAsia="Calibri"/>
              </w:rPr>
              <w:t xml:space="preserve">4. Сграда с идентификатор 56784.510.819.5 по КК и КР на гр.Пловдив, със застроена площ от 130 кв.м., брой етажи-1, предназначение: друг вид сграда за обитаване, </w:t>
            </w:r>
          </w:p>
          <w:p w:rsidR="0088688B" w:rsidRPr="003D0840" w:rsidRDefault="003101B5">
            <w:pPr>
              <w:pStyle w:val="a"/>
              <w:spacing w:line="283" w:lineRule="exact"/>
            </w:pPr>
            <w:r w:rsidRPr="003D0840">
              <w:rPr>
                <w:rFonts w:eastAsia="Calibri"/>
              </w:rPr>
              <w:t>5. Сграда с идентификатор 56784.510.819.6, по КК и КР на гр.Пловдив, със застроена площ от 24 кв.м., брой етажи-1, предназначение: друг вид сграда за обитаване</w:t>
            </w:r>
          </w:p>
          <w:p w:rsidR="0088688B" w:rsidRPr="003D0840" w:rsidRDefault="003101B5">
            <w:pPr>
              <w:pStyle w:val="a"/>
              <w:spacing w:line="283" w:lineRule="exact"/>
            </w:pPr>
            <w:r w:rsidRPr="003D0840">
              <w:rPr>
                <w:rFonts w:eastAsia="Calibri"/>
              </w:rPr>
              <w:t xml:space="preserve">6. Сграда с идентификатор 56784.510.819.7 по КК и КР на гр.Пловдив, със застроена площ 434 кв.м., брой етажи 2, предназначение: Друг вид сграда за обитаване, </w:t>
            </w:r>
          </w:p>
          <w:p w:rsidR="0088688B" w:rsidRPr="003D0840" w:rsidRDefault="003101B5">
            <w:pPr>
              <w:pStyle w:val="a"/>
            </w:pPr>
            <w:r w:rsidRPr="003D0840">
              <w:rPr>
                <w:rFonts w:eastAsia="Calibri"/>
              </w:rPr>
              <w:t>за който имот е съставен акт за публична общинска собственост № 482/09.08.2002г. на район „Западен”, Община Пловдив.</w:t>
            </w:r>
          </w:p>
        </w:tc>
      </w:tr>
      <w:tr w:rsidR="0088688B" w:rsidRPr="003D0840" w:rsidTr="001963CE">
        <w:trPr>
          <w:trHeight w:val="340"/>
        </w:trPr>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3"/>
              </w:numPr>
              <w:rPr>
                <w:lang w:val="bg-BG"/>
              </w:rPr>
            </w:pPr>
          </w:p>
        </w:tc>
        <w:tc>
          <w:tcPr>
            <w:tcW w:w="86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bCs/>
              </w:rPr>
              <w:t>Недвижим имот – публична общинска собственост, находящ се в гр. Пловдив, район „Западен”, бул. „Копривщица” №59, представляващ Стадион „Пловдив”, ПИ с идентификатор 56784.510.822, с площ 68 636 кв.м</w:t>
            </w:r>
            <w:r w:rsidRPr="003D0840">
              <w:rPr>
                <w:rFonts w:eastAsia="Calibri"/>
                <w:bCs/>
                <w:sz w:val="22"/>
                <w:szCs w:val="22"/>
              </w:rPr>
              <w:t>.</w:t>
            </w:r>
          </w:p>
        </w:tc>
      </w:tr>
      <w:tr w:rsidR="0088688B" w:rsidRPr="003D0840" w:rsidTr="001963CE">
        <w:trPr>
          <w:trHeight w:val="340"/>
        </w:trPr>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65E16">
            <w:pPr>
              <w:pStyle w:val="15"/>
              <w:numPr>
                <w:ilvl w:val="0"/>
                <w:numId w:val="3"/>
              </w:numPr>
              <w:rPr>
                <w:lang w:val="bg-BG"/>
              </w:rPr>
            </w:pPr>
          </w:p>
        </w:tc>
        <w:tc>
          <w:tcPr>
            <w:tcW w:w="86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88688B" w:rsidRPr="003D0840" w:rsidRDefault="003101B5">
            <w:pPr>
              <w:pStyle w:val="a"/>
            </w:pPr>
            <w:r w:rsidRPr="003D0840">
              <w:rPr>
                <w:bCs/>
              </w:rPr>
              <w:t xml:space="preserve">Недвижим имот – публична общинска собственост, находящ се в гр. Пловдив, район „Тракия”, </w:t>
            </w:r>
            <w:r w:rsidRPr="003D0840">
              <w:t>представляващ УПИ I – 214, 215 – образование, спорт, зеленина и обществено обслужване в кв. 1, жил. Гр. А 7, 8, район „Тракия”, гр. Пловдив, ПИ с идентификатор 56784.540.1130, с площ 47 192 кв.м.</w:t>
            </w:r>
          </w:p>
        </w:tc>
      </w:tr>
    </w:tbl>
    <w:p w:rsidR="0088688B" w:rsidRPr="00424EC5" w:rsidRDefault="003101B5" w:rsidP="00424EC5">
      <w:pPr>
        <w:pStyle w:val="21"/>
      </w:pPr>
      <w:bookmarkStart w:id="61" w:name="_Toc471892066"/>
      <w:bookmarkStart w:id="62" w:name="_Toc501703169"/>
      <w:bookmarkEnd w:id="61"/>
      <w:r w:rsidRPr="00424EC5">
        <w:t>II.4. Недвижими имоти, които общината има намерение да предостави като дарение</w:t>
      </w:r>
      <w:bookmarkEnd w:id="62"/>
    </w:p>
    <w:p w:rsidR="0088688B" w:rsidRPr="00424EC5" w:rsidRDefault="003101B5" w:rsidP="00424EC5">
      <w:pPr>
        <w:pStyle w:val="31"/>
      </w:pPr>
      <w:bookmarkStart w:id="63" w:name="_Toc458526315"/>
      <w:bookmarkStart w:id="64" w:name="_Toc501703170"/>
      <w:bookmarkEnd w:id="63"/>
      <w:r w:rsidRPr="00424EC5">
        <w:t>ІІ.4.1. „Недвижими имоти, които Общината има намерение да придобие чрез дарение</w:t>
      </w:r>
      <w:bookmarkEnd w:id="64"/>
      <w:r w:rsidRPr="00424EC5">
        <w:t xml:space="preserve"> </w:t>
      </w:r>
    </w:p>
    <w:tbl>
      <w:tblPr>
        <w:tblW w:w="9568" w:type="dxa"/>
        <w:tblInd w:w="-2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98" w:type="dxa"/>
          <w:bottom w:w="57" w:type="dxa"/>
        </w:tblCellMar>
        <w:tblLook w:val="0000" w:firstRow="0" w:lastRow="0" w:firstColumn="0" w:lastColumn="0" w:noHBand="0" w:noVBand="0"/>
      </w:tblPr>
      <w:tblGrid>
        <w:gridCol w:w="891"/>
        <w:gridCol w:w="8677"/>
      </w:tblGrid>
      <w:tr w:rsidR="0088688B" w:rsidRPr="003D0840" w:rsidTr="00620DC8">
        <w:trPr>
          <w:trHeight w:val="340"/>
        </w:trPr>
        <w:tc>
          <w:tcPr>
            <w:tcW w:w="891"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pPr>
            <w:r w:rsidRPr="003D0840">
              <w:t>№</w:t>
            </w:r>
          </w:p>
        </w:tc>
        <w:tc>
          <w:tcPr>
            <w:tcW w:w="8677"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pPr>
            <w:r w:rsidRPr="003D0840">
              <w:t>Описание на недвижимия имот</w:t>
            </w:r>
          </w:p>
        </w:tc>
      </w:tr>
      <w:tr w:rsidR="0088688B" w:rsidRPr="003D0840" w:rsidTr="00620DC8">
        <w:trPr>
          <w:trHeight w:val="340"/>
        </w:trPr>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F904D6" w:rsidRDefault="0088688B" w:rsidP="00F904D6">
            <w:pPr>
              <w:pStyle w:val="15"/>
              <w:numPr>
                <w:ilvl w:val="0"/>
                <w:numId w:val="36"/>
              </w:numPr>
              <w:rPr>
                <w:lang w:val="bg-BG"/>
              </w:rPr>
            </w:pPr>
          </w:p>
        </w:tc>
        <w:tc>
          <w:tcPr>
            <w:tcW w:w="86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a"/>
            </w:pPr>
            <w:r w:rsidRPr="003D0840">
              <w:t>На територията на Район „Централен”</w:t>
            </w:r>
          </w:p>
        </w:tc>
      </w:tr>
      <w:tr w:rsidR="0088688B" w:rsidRPr="003D0840" w:rsidTr="00620DC8">
        <w:trPr>
          <w:trHeight w:val="340"/>
        </w:trPr>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904D6">
            <w:pPr>
              <w:pStyle w:val="15"/>
              <w:numPr>
                <w:ilvl w:val="0"/>
                <w:numId w:val="36"/>
              </w:numPr>
              <w:rPr>
                <w:lang w:val="bg-BG"/>
              </w:rPr>
            </w:pPr>
          </w:p>
        </w:tc>
        <w:tc>
          <w:tcPr>
            <w:tcW w:w="86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jc w:val="center"/>
            </w:pPr>
            <w:r w:rsidRPr="003D0840">
              <w:rPr>
                <w:b/>
              </w:rPr>
              <w:t>На територията на</w:t>
            </w:r>
            <w:r w:rsidRPr="003D0840">
              <w:t xml:space="preserve"> </w:t>
            </w:r>
            <w:r w:rsidRPr="003D0840">
              <w:rPr>
                <w:b/>
              </w:rPr>
              <w:t>Район „Източен“</w:t>
            </w:r>
          </w:p>
        </w:tc>
      </w:tr>
      <w:tr w:rsidR="0088688B" w:rsidRPr="003D0840" w:rsidTr="00620DC8">
        <w:trPr>
          <w:trHeight w:val="340"/>
        </w:trPr>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904D6">
            <w:pPr>
              <w:pStyle w:val="15"/>
              <w:numPr>
                <w:ilvl w:val="0"/>
                <w:numId w:val="36"/>
              </w:numPr>
              <w:rPr>
                <w:lang w:val="bg-BG"/>
              </w:rPr>
            </w:pPr>
          </w:p>
        </w:tc>
        <w:tc>
          <w:tcPr>
            <w:tcW w:w="86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jc w:val="center"/>
            </w:pPr>
            <w:r w:rsidRPr="003D0840">
              <w:rPr>
                <w:b/>
              </w:rPr>
              <w:t>На територията на</w:t>
            </w:r>
            <w:r w:rsidRPr="003D0840">
              <w:t xml:space="preserve"> </w:t>
            </w:r>
            <w:r w:rsidRPr="003D0840">
              <w:rPr>
                <w:b/>
              </w:rPr>
              <w:t>Район „Западен“</w:t>
            </w:r>
          </w:p>
        </w:tc>
      </w:tr>
      <w:tr w:rsidR="0088688B" w:rsidRPr="003D0840" w:rsidTr="00620DC8">
        <w:trPr>
          <w:trHeight w:val="340"/>
        </w:trPr>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904D6">
            <w:pPr>
              <w:pStyle w:val="15"/>
              <w:numPr>
                <w:ilvl w:val="1"/>
                <w:numId w:val="36"/>
              </w:numPr>
              <w:rPr>
                <w:lang w:val="bg-BG"/>
              </w:rPr>
            </w:pPr>
          </w:p>
        </w:tc>
        <w:tc>
          <w:tcPr>
            <w:tcW w:w="86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pPr>
            <w:r w:rsidRPr="003D0840">
              <w:t>ПИ с идентификатор 56784.510.9551, ПИ с идентификатор 56784.510.27 и ПИ с идентификатор 56784.510.6, ул. „Рая”</w:t>
            </w:r>
          </w:p>
        </w:tc>
      </w:tr>
      <w:tr w:rsidR="0088688B" w:rsidRPr="003D0840" w:rsidTr="00620DC8">
        <w:trPr>
          <w:trHeight w:val="340"/>
        </w:trPr>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904D6">
            <w:pPr>
              <w:pStyle w:val="15"/>
              <w:numPr>
                <w:ilvl w:val="1"/>
                <w:numId w:val="36"/>
              </w:numPr>
              <w:rPr>
                <w:lang w:val="bg-BG"/>
              </w:rPr>
            </w:pPr>
          </w:p>
        </w:tc>
        <w:tc>
          <w:tcPr>
            <w:tcW w:w="86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pPr>
            <w:r w:rsidRPr="003D0840">
              <w:t>ПИ с идентификатор 56784.246.25 с площ 1683 кв. м. отреден за улица, местност „Прослав“</w:t>
            </w:r>
          </w:p>
        </w:tc>
      </w:tr>
      <w:tr w:rsidR="0088688B" w:rsidRPr="003D0840" w:rsidTr="00620DC8">
        <w:trPr>
          <w:trHeight w:val="340"/>
        </w:trPr>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904D6">
            <w:pPr>
              <w:pStyle w:val="15"/>
              <w:numPr>
                <w:ilvl w:val="0"/>
                <w:numId w:val="36"/>
              </w:numPr>
              <w:rPr>
                <w:lang w:val="bg-BG"/>
              </w:rPr>
            </w:pPr>
          </w:p>
        </w:tc>
        <w:tc>
          <w:tcPr>
            <w:tcW w:w="86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jc w:val="center"/>
            </w:pPr>
            <w:r w:rsidRPr="003D0840">
              <w:rPr>
                <w:b/>
              </w:rPr>
              <w:t>На територията на</w:t>
            </w:r>
            <w:r w:rsidRPr="003D0840">
              <w:t xml:space="preserve"> </w:t>
            </w:r>
            <w:r w:rsidRPr="003D0840">
              <w:rPr>
                <w:b/>
              </w:rPr>
              <w:t>Район „Северен”</w:t>
            </w:r>
          </w:p>
        </w:tc>
      </w:tr>
      <w:tr w:rsidR="0088688B" w:rsidRPr="003D0840" w:rsidTr="00620DC8">
        <w:trPr>
          <w:trHeight w:val="340"/>
        </w:trPr>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904D6">
            <w:pPr>
              <w:pStyle w:val="15"/>
              <w:numPr>
                <w:ilvl w:val="0"/>
                <w:numId w:val="36"/>
              </w:numPr>
              <w:rPr>
                <w:lang w:val="bg-BG"/>
              </w:rPr>
            </w:pPr>
          </w:p>
        </w:tc>
        <w:tc>
          <w:tcPr>
            <w:tcW w:w="86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jc w:val="center"/>
            </w:pPr>
            <w:r w:rsidRPr="003D0840">
              <w:rPr>
                <w:b/>
              </w:rPr>
              <w:t>На територията на</w:t>
            </w:r>
            <w:r w:rsidRPr="003D0840">
              <w:t xml:space="preserve"> </w:t>
            </w:r>
            <w:r w:rsidRPr="003D0840">
              <w:rPr>
                <w:b/>
              </w:rPr>
              <w:t>Район „Южен“</w:t>
            </w:r>
          </w:p>
        </w:tc>
      </w:tr>
      <w:tr w:rsidR="0088688B" w:rsidRPr="003D0840" w:rsidTr="00620DC8">
        <w:trPr>
          <w:trHeight w:val="340"/>
        </w:trPr>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904D6">
            <w:pPr>
              <w:pStyle w:val="15"/>
              <w:numPr>
                <w:ilvl w:val="1"/>
                <w:numId w:val="36"/>
              </w:numPr>
              <w:rPr>
                <w:lang w:val="bg-BG"/>
              </w:rPr>
            </w:pPr>
          </w:p>
        </w:tc>
        <w:tc>
          <w:tcPr>
            <w:tcW w:w="86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pPr>
            <w:r w:rsidRPr="003D0840">
              <w:t>ПИ с идентификатор 56784.536.177 с площ от 367 кв. м., предвиден за улица</w:t>
            </w:r>
          </w:p>
        </w:tc>
      </w:tr>
      <w:tr w:rsidR="0088688B" w:rsidRPr="003D0840" w:rsidTr="00620DC8">
        <w:trPr>
          <w:trHeight w:val="340"/>
        </w:trPr>
        <w:tc>
          <w:tcPr>
            <w:tcW w:w="8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88688B" w:rsidP="00F904D6">
            <w:pPr>
              <w:pStyle w:val="15"/>
              <w:numPr>
                <w:ilvl w:val="0"/>
                <w:numId w:val="36"/>
              </w:numPr>
              <w:rPr>
                <w:lang w:val="bg-BG"/>
              </w:rPr>
            </w:pPr>
          </w:p>
        </w:tc>
        <w:tc>
          <w:tcPr>
            <w:tcW w:w="86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jc w:val="center"/>
            </w:pPr>
            <w:r w:rsidRPr="003D0840">
              <w:rPr>
                <w:b/>
              </w:rPr>
              <w:t>На територията на</w:t>
            </w:r>
            <w:r w:rsidRPr="003D0840">
              <w:t xml:space="preserve"> </w:t>
            </w:r>
            <w:r w:rsidRPr="003D0840">
              <w:rPr>
                <w:b/>
              </w:rPr>
              <w:t>Район „Тракия“</w:t>
            </w:r>
          </w:p>
        </w:tc>
      </w:tr>
    </w:tbl>
    <w:p w:rsidR="0088688B" w:rsidRPr="003D0840" w:rsidRDefault="003101B5" w:rsidP="00F904D6">
      <w:pPr>
        <w:pStyle w:val="11"/>
      </w:pPr>
      <w:bookmarkStart w:id="65" w:name="_Toc471892067"/>
      <w:bookmarkEnd w:id="65"/>
      <w:r w:rsidRPr="003D0840">
        <w:t>ІІІ. Описание на имотите, които общината има намерение да предложи за замяна срещу имоти на граждани и юридически лица в изпълнение на социални програми по чл.49, ал.2 от ЗОС.</w:t>
      </w:r>
    </w:p>
    <w:p w:rsidR="0088688B" w:rsidRPr="00F904D6" w:rsidRDefault="003101B5" w:rsidP="00F904D6">
      <w:pPr>
        <w:pStyle w:val="21"/>
      </w:pPr>
      <w:bookmarkStart w:id="66" w:name="_Toc458526317"/>
      <w:bookmarkStart w:id="67" w:name="_Toc501703171"/>
      <w:bookmarkEnd w:id="66"/>
      <w:r w:rsidRPr="00F904D6">
        <w:t>ІІІ.1. Извършване на замени на граждани, притежаващи собствени жилища в район „Източен”</w:t>
      </w:r>
      <w:bookmarkEnd w:id="67"/>
    </w:p>
    <w:tbl>
      <w:tblPr>
        <w:tblW w:w="9568" w:type="dxa"/>
        <w:tblInd w:w="-2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98" w:type="dxa"/>
          <w:bottom w:w="57" w:type="dxa"/>
        </w:tblCellMar>
        <w:tblLook w:val="0000" w:firstRow="0" w:lastRow="0" w:firstColumn="0" w:lastColumn="0" w:noHBand="0" w:noVBand="0"/>
      </w:tblPr>
      <w:tblGrid>
        <w:gridCol w:w="1098"/>
        <w:gridCol w:w="8470"/>
      </w:tblGrid>
      <w:tr w:rsidR="0088688B" w:rsidRPr="003D0840" w:rsidTr="001963CE">
        <w:trPr>
          <w:trHeight w:val="340"/>
        </w:trPr>
        <w:tc>
          <w:tcPr>
            <w:tcW w:w="1098"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spacing w:line="276" w:lineRule="auto"/>
            </w:pPr>
            <w:r w:rsidRPr="003D0840">
              <w:t>№</w:t>
            </w:r>
          </w:p>
        </w:tc>
        <w:tc>
          <w:tcPr>
            <w:tcW w:w="8470"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88688B" w:rsidRPr="003D0840" w:rsidRDefault="003101B5">
            <w:pPr>
              <w:pStyle w:val="ab"/>
              <w:spacing w:line="276" w:lineRule="auto"/>
            </w:pPr>
            <w:r w:rsidRPr="003D0840">
              <w:t>Описание на недвижимия имот</w:t>
            </w:r>
          </w:p>
        </w:tc>
      </w:tr>
      <w:tr w:rsidR="0088688B" w:rsidRPr="003D0840" w:rsidTr="001963CE">
        <w:trPr>
          <w:trHeight w:val="340"/>
        </w:trPr>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F904D6" w:rsidRDefault="0088688B" w:rsidP="00F904D6">
            <w:pPr>
              <w:pStyle w:val="15"/>
              <w:numPr>
                <w:ilvl w:val="0"/>
                <w:numId w:val="37"/>
              </w:numPr>
            </w:pPr>
          </w:p>
        </w:tc>
        <w:tc>
          <w:tcPr>
            <w:tcW w:w="84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spacing w:line="276" w:lineRule="auto"/>
            </w:pPr>
            <w:r w:rsidRPr="003D0840">
              <w:t>Бул. „Пещерско шосе“ № 82, бл. 3, секция „Б2“, ет. 3, ап. 14“</w:t>
            </w:r>
          </w:p>
        </w:tc>
      </w:tr>
      <w:tr w:rsidR="0088688B" w:rsidRPr="003D0840" w:rsidTr="001963CE">
        <w:trPr>
          <w:trHeight w:val="340"/>
        </w:trPr>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F904D6" w:rsidRDefault="0088688B" w:rsidP="00F904D6">
            <w:pPr>
              <w:pStyle w:val="15"/>
              <w:numPr>
                <w:ilvl w:val="0"/>
                <w:numId w:val="37"/>
              </w:numPr>
            </w:pPr>
          </w:p>
        </w:tc>
        <w:tc>
          <w:tcPr>
            <w:tcW w:w="84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spacing w:line="276" w:lineRule="auto"/>
            </w:pPr>
            <w:r w:rsidRPr="003D0840">
              <w:t>Бул. „Освобождение“ № 75, бл. 191, секция „Б2“, вх. „Г“, ет. 6, ап. 18</w:t>
            </w:r>
          </w:p>
        </w:tc>
      </w:tr>
      <w:tr w:rsidR="0088688B" w:rsidRPr="003D0840" w:rsidTr="001963CE">
        <w:trPr>
          <w:trHeight w:val="340"/>
        </w:trPr>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F904D6" w:rsidRDefault="0088688B" w:rsidP="00F904D6">
            <w:pPr>
              <w:pStyle w:val="15"/>
              <w:numPr>
                <w:ilvl w:val="0"/>
                <w:numId w:val="37"/>
              </w:numPr>
            </w:pPr>
          </w:p>
        </w:tc>
        <w:tc>
          <w:tcPr>
            <w:tcW w:w="84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spacing w:line="276" w:lineRule="auto"/>
            </w:pPr>
            <w:r w:rsidRPr="003D0840">
              <w:t>Ж. К. „Тракия“, бл. 83, вх. „А“, ет. 1, ап. 2/2</w:t>
            </w:r>
          </w:p>
        </w:tc>
      </w:tr>
      <w:tr w:rsidR="0088688B" w:rsidRPr="003D0840" w:rsidTr="001963CE">
        <w:trPr>
          <w:trHeight w:val="340"/>
        </w:trPr>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F904D6" w:rsidRDefault="0088688B" w:rsidP="00F904D6">
            <w:pPr>
              <w:pStyle w:val="15"/>
              <w:numPr>
                <w:ilvl w:val="0"/>
                <w:numId w:val="37"/>
              </w:numPr>
            </w:pPr>
          </w:p>
        </w:tc>
        <w:tc>
          <w:tcPr>
            <w:tcW w:w="84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spacing w:line="276" w:lineRule="auto"/>
            </w:pPr>
            <w:r w:rsidRPr="003D0840">
              <w:t>Ж. К. „Тракия“, бл. 248, вх. „А“, ет. 1, ап. 3/3</w:t>
            </w:r>
          </w:p>
        </w:tc>
      </w:tr>
      <w:tr w:rsidR="0088688B" w:rsidRPr="003D0840" w:rsidTr="001963CE">
        <w:trPr>
          <w:trHeight w:val="340"/>
        </w:trPr>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F904D6" w:rsidRDefault="0088688B" w:rsidP="00F904D6">
            <w:pPr>
              <w:pStyle w:val="15"/>
              <w:numPr>
                <w:ilvl w:val="0"/>
                <w:numId w:val="37"/>
              </w:numPr>
            </w:pPr>
          </w:p>
        </w:tc>
        <w:tc>
          <w:tcPr>
            <w:tcW w:w="84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rsidP="003101B5">
            <w:pPr>
              <w:pStyle w:val="a"/>
              <w:spacing w:line="276" w:lineRule="auto"/>
              <w:jc w:val="left"/>
            </w:pPr>
            <w:r w:rsidRPr="003D0840">
              <w:t>Бул. „България“ № 52, бл. 14, бл. „Б“, ет. 1, ап. 1</w:t>
            </w:r>
          </w:p>
        </w:tc>
      </w:tr>
      <w:tr w:rsidR="0088688B" w:rsidRPr="003D0840" w:rsidTr="001963CE">
        <w:trPr>
          <w:trHeight w:val="340"/>
        </w:trPr>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F904D6" w:rsidRDefault="0088688B" w:rsidP="00F904D6">
            <w:pPr>
              <w:pStyle w:val="15"/>
              <w:numPr>
                <w:ilvl w:val="0"/>
                <w:numId w:val="37"/>
              </w:numPr>
            </w:pPr>
          </w:p>
        </w:tc>
        <w:tc>
          <w:tcPr>
            <w:tcW w:w="84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spacing w:line="276" w:lineRule="auto"/>
            </w:pPr>
            <w:r w:rsidRPr="003D0840">
              <w:t>Ж. К. „Тракия“, бл. 84, вх. „В“, ет. 5, ап. 25/119</w:t>
            </w:r>
          </w:p>
        </w:tc>
      </w:tr>
      <w:tr w:rsidR="0088688B" w:rsidRPr="003D0840" w:rsidTr="001963CE">
        <w:trPr>
          <w:trHeight w:val="340"/>
        </w:trPr>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F904D6" w:rsidRDefault="0088688B" w:rsidP="00F904D6">
            <w:pPr>
              <w:pStyle w:val="15"/>
              <w:numPr>
                <w:ilvl w:val="0"/>
                <w:numId w:val="37"/>
              </w:numPr>
            </w:pPr>
          </w:p>
        </w:tc>
        <w:tc>
          <w:tcPr>
            <w:tcW w:w="84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88688B" w:rsidRPr="003D0840" w:rsidRDefault="003101B5">
            <w:pPr>
              <w:pStyle w:val="a"/>
              <w:spacing w:line="276" w:lineRule="auto"/>
            </w:pPr>
            <w:r w:rsidRPr="003D0840">
              <w:t>Бул. „Александър Стамболийски“ № 50, бл. Е1, вх. „З“, ет. 1, ап. 1</w:t>
            </w:r>
          </w:p>
        </w:tc>
      </w:tr>
    </w:tbl>
    <w:p w:rsidR="00C17437" w:rsidRPr="003D0840" w:rsidRDefault="00C17437" w:rsidP="00424EC5">
      <w:pPr>
        <w:pStyle w:val="21"/>
      </w:pPr>
      <w:bookmarkStart w:id="68" w:name="_Toc471892069"/>
      <w:bookmarkStart w:id="69" w:name="_Toc471892073"/>
      <w:bookmarkStart w:id="70" w:name="_Toc471892074"/>
      <w:bookmarkStart w:id="71" w:name="_Toc471892075"/>
      <w:bookmarkStart w:id="72" w:name="_Toc501703172"/>
      <w:bookmarkEnd w:id="68"/>
      <w:bookmarkEnd w:id="69"/>
      <w:bookmarkEnd w:id="70"/>
      <w:bookmarkEnd w:id="71"/>
      <w:r w:rsidRPr="003D0840">
        <w:t>ІV. Описание на имотите, които общината има намерение да придобие в собственост и способите за тяхното придобиване;</w:t>
      </w:r>
      <w:bookmarkEnd w:id="72"/>
    </w:p>
    <w:p w:rsidR="00C17437" w:rsidRPr="003D0840" w:rsidRDefault="00C17437" w:rsidP="00F904D6">
      <w:pPr>
        <w:pStyle w:val="21"/>
      </w:pPr>
      <w:bookmarkStart w:id="73" w:name="_Toc501703173"/>
      <w:r w:rsidRPr="003D0840">
        <w:t>ІV.1. Отчуждаване на имоти.</w:t>
      </w:r>
      <w:bookmarkEnd w:id="73"/>
      <w:r w:rsidRPr="003D0840">
        <w:t xml:space="preserve"> </w:t>
      </w:r>
    </w:p>
    <w:tbl>
      <w:tblPr>
        <w:tblW w:w="511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851"/>
        <w:gridCol w:w="4821"/>
        <w:gridCol w:w="4110"/>
      </w:tblGrid>
      <w:tr w:rsidR="00C17437" w:rsidRPr="003D0840" w:rsidTr="001963CE">
        <w:trPr>
          <w:trHeight w:val="340"/>
        </w:trPr>
        <w:tc>
          <w:tcPr>
            <w:tcW w:w="851" w:type="dxa"/>
            <w:shd w:val="clear" w:color="auto" w:fill="DBE5F1"/>
            <w:vAlign w:val="center"/>
          </w:tcPr>
          <w:p w:rsidR="00C17437" w:rsidRPr="003D0840" w:rsidRDefault="00C17437" w:rsidP="00C17437">
            <w:pPr>
              <w:keepNext/>
              <w:keepLines/>
              <w:jc w:val="center"/>
              <w:rPr>
                <w:b/>
              </w:rPr>
            </w:pPr>
            <w:r w:rsidRPr="003D0840">
              <w:rPr>
                <w:b/>
              </w:rPr>
              <w:t>№</w:t>
            </w:r>
          </w:p>
        </w:tc>
        <w:tc>
          <w:tcPr>
            <w:tcW w:w="4821" w:type="dxa"/>
            <w:shd w:val="clear" w:color="auto" w:fill="DBE5F1"/>
            <w:vAlign w:val="center"/>
          </w:tcPr>
          <w:p w:rsidR="00C17437" w:rsidRPr="003D0840" w:rsidRDefault="00C17437" w:rsidP="00C17437">
            <w:pPr>
              <w:keepNext/>
              <w:keepLines/>
              <w:jc w:val="center"/>
              <w:rPr>
                <w:b/>
              </w:rPr>
            </w:pPr>
            <w:r w:rsidRPr="003D0840">
              <w:rPr>
                <w:b/>
              </w:rPr>
              <w:t>Предмет на отчуждаване-поземлени имоти</w:t>
            </w:r>
          </w:p>
        </w:tc>
        <w:tc>
          <w:tcPr>
            <w:tcW w:w="4110" w:type="dxa"/>
            <w:shd w:val="clear" w:color="auto" w:fill="DBE5F1"/>
            <w:vAlign w:val="center"/>
          </w:tcPr>
          <w:p w:rsidR="00C17437" w:rsidRPr="003D0840" w:rsidRDefault="00C17437" w:rsidP="00C17437">
            <w:pPr>
              <w:keepNext/>
              <w:keepLines/>
              <w:jc w:val="center"/>
              <w:rPr>
                <w:b/>
              </w:rPr>
            </w:pPr>
            <w:r w:rsidRPr="003D0840">
              <w:rPr>
                <w:b/>
              </w:rPr>
              <w:t>Целеви обект/проект</w:t>
            </w:r>
          </w:p>
        </w:tc>
      </w:tr>
      <w:tr w:rsidR="00C17437" w:rsidRPr="003D0840" w:rsidTr="001963CE">
        <w:trPr>
          <w:trHeight w:val="340"/>
        </w:trPr>
        <w:tc>
          <w:tcPr>
            <w:tcW w:w="851" w:type="dxa"/>
            <w:vAlign w:val="center"/>
          </w:tcPr>
          <w:p w:rsidR="00C17437" w:rsidRPr="003D0840" w:rsidRDefault="00C17437" w:rsidP="00C17437">
            <w:pPr>
              <w:widowControl/>
              <w:jc w:val="center"/>
            </w:pPr>
            <w:r w:rsidRPr="003D0840">
              <w:t>1.</w:t>
            </w:r>
          </w:p>
        </w:tc>
        <w:tc>
          <w:tcPr>
            <w:tcW w:w="4821" w:type="dxa"/>
          </w:tcPr>
          <w:p w:rsidR="00C17437" w:rsidRPr="003D0840" w:rsidRDefault="00C17437" w:rsidP="00C17437">
            <w:pPr>
              <w:spacing w:before="100" w:beforeAutospacing="1" w:after="100" w:afterAutospacing="1"/>
            </w:pPr>
            <w:r w:rsidRPr="003D0840">
              <w:t>ПИ и части от ПИ в кв. 3 и 4 по плана на СИЗ – I част, кв. 4, 5 и 6 по плана на СИЗ – II част и кв. 4, 11 и 12 по плана на кв. „Тодор Каблешков“, съответно ПИ: 504.185, 504.894, 504.1190, 18.100, 18.10,  18.119, 18.161, 18.162, 18.102, 18.103, 18.72, 18.148, 18.139, 18.151, 18.152, 18.23, 18.129, 18.79, 18.131, 17.28, 17.49, 17.50, 17.58, 17.59, 17.52, 17.53, 17.40, 17.29, 17.8, 17.10, 17.5, 17.17, 17.61, 17.3, 17.19.</w:t>
            </w:r>
          </w:p>
        </w:tc>
        <w:tc>
          <w:tcPr>
            <w:tcW w:w="4110" w:type="dxa"/>
          </w:tcPr>
          <w:p w:rsidR="00C17437" w:rsidRPr="003D0840" w:rsidRDefault="00C17437" w:rsidP="00C17437">
            <w:pPr>
              <w:rPr>
                <w:bCs/>
                <w:color w:val="000000"/>
              </w:rPr>
            </w:pPr>
            <w:r w:rsidRPr="003D0840">
              <w:rPr>
                <w:bCs/>
                <w:color w:val="000000"/>
              </w:rPr>
              <w:t xml:space="preserve">Реконструкция и разширение на Голямоконарско шосе в обхвата на Община Пловдив от бул. „Дунав“ до землищната граница с община Марица, до транспортен възел Царацово III – 805. </w:t>
            </w:r>
          </w:p>
        </w:tc>
      </w:tr>
      <w:tr w:rsidR="00C17437" w:rsidRPr="003D0840" w:rsidTr="001963CE">
        <w:trPr>
          <w:trHeight w:val="367"/>
        </w:trPr>
        <w:tc>
          <w:tcPr>
            <w:tcW w:w="851" w:type="dxa"/>
            <w:vAlign w:val="center"/>
          </w:tcPr>
          <w:p w:rsidR="00C17437" w:rsidRPr="003D0840" w:rsidRDefault="00C17437" w:rsidP="00C17437">
            <w:pPr>
              <w:widowControl/>
              <w:jc w:val="center"/>
            </w:pPr>
            <w:r w:rsidRPr="003D0840">
              <w:t>2.</w:t>
            </w:r>
          </w:p>
        </w:tc>
        <w:tc>
          <w:tcPr>
            <w:tcW w:w="4821" w:type="dxa"/>
          </w:tcPr>
          <w:p w:rsidR="00C17437" w:rsidRPr="003D0840" w:rsidRDefault="00C17437" w:rsidP="00C17437">
            <w:pPr>
              <w:spacing w:before="100" w:beforeAutospacing="1" w:after="100" w:afterAutospacing="1"/>
            </w:pPr>
            <w:r w:rsidRPr="003D0840">
              <w:t xml:space="preserve">ПИ и части от ПИ, съответно: ПИ </w:t>
            </w:r>
            <w:r w:rsidRPr="003D0840">
              <w:rPr>
                <w:shd w:val="clear" w:color="auto" w:fill="FFFFFF" w:themeFill="background1"/>
              </w:rPr>
              <w:t>532</w:t>
            </w:r>
            <w:r w:rsidRPr="003D0840">
              <w:t xml:space="preserve">.20, 532.31, 532.19, 532.18, 532.17, 532.16, 532.7, 532.6, 532.198, 532.4, 532.201, 532.25, 532.53, 532.52, 532.30, 532.51, 532.149, </w:t>
            </w:r>
            <w:r w:rsidRPr="003D0840">
              <w:lastRenderedPageBreak/>
              <w:t>532.116, 532.166.</w:t>
            </w:r>
          </w:p>
        </w:tc>
        <w:tc>
          <w:tcPr>
            <w:tcW w:w="4110" w:type="dxa"/>
          </w:tcPr>
          <w:p w:rsidR="00C17437" w:rsidRPr="003D0840" w:rsidRDefault="00C17437" w:rsidP="00C17437">
            <w:pPr>
              <w:rPr>
                <w:bCs/>
                <w:color w:val="000000"/>
              </w:rPr>
            </w:pPr>
            <w:r w:rsidRPr="003D0840">
              <w:rPr>
                <w:bCs/>
                <w:color w:val="000000"/>
              </w:rPr>
              <w:lastRenderedPageBreak/>
              <w:t>Имоти, попадащи в улична регулация на ул.“Модър“ от о.т.72 до о.т.87. по плана на кв.„Модър“.</w:t>
            </w:r>
          </w:p>
        </w:tc>
      </w:tr>
      <w:tr w:rsidR="00C17437" w:rsidRPr="003D0840" w:rsidTr="001963CE">
        <w:trPr>
          <w:trHeight w:val="367"/>
        </w:trPr>
        <w:tc>
          <w:tcPr>
            <w:tcW w:w="851" w:type="dxa"/>
          </w:tcPr>
          <w:p w:rsidR="00C17437" w:rsidRPr="003D0840" w:rsidRDefault="00C17437" w:rsidP="00C17437">
            <w:pPr>
              <w:jc w:val="center"/>
            </w:pPr>
            <w:r w:rsidRPr="003D0840">
              <w:lastRenderedPageBreak/>
              <w:t>3.</w:t>
            </w:r>
          </w:p>
        </w:tc>
        <w:tc>
          <w:tcPr>
            <w:tcW w:w="4821" w:type="dxa"/>
          </w:tcPr>
          <w:p w:rsidR="00C17437" w:rsidRPr="003D0840" w:rsidRDefault="00C17437" w:rsidP="00C17437">
            <w:r w:rsidRPr="003D0840">
              <w:t>ПИ 501.347 и 501.346 по плана на „Отдих и култура – север“</w:t>
            </w:r>
          </w:p>
        </w:tc>
        <w:tc>
          <w:tcPr>
            <w:tcW w:w="4110" w:type="dxa"/>
          </w:tcPr>
          <w:p w:rsidR="00C17437" w:rsidRPr="003D0840" w:rsidRDefault="00C17437" w:rsidP="00C17437">
            <w:r w:rsidRPr="003D0840">
              <w:t>ПУП-ПУР за обект „Нов пътен мост над р.Марица с развръзки на продължението на бул. „Копривщица“ – запад“</w:t>
            </w:r>
          </w:p>
        </w:tc>
      </w:tr>
      <w:tr w:rsidR="00C17437" w:rsidRPr="003D0840" w:rsidTr="001963CE">
        <w:trPr>
          <w:trHeight w:val="340"/>
        </w:trPr>
        <w:tc>
          <w:tcPr>
            <w:tcW w:w="851" w:type="dxa"/>
            <w:vAlign w:val="center"/>
          </w:tcPr>
          <w:p w:rsidR="00C17437" w:rsidRPr="003D0840" w:rsidRDefault="00C17437" w:rsidP="00C17437">
            <w:pPr>
              <w:widowControl/>
              <w:jc w:val="center"/>
              <w:rPr>
                <w:color w:val="000000" w:themeColor="text1"/>
              </w:rPr>
            </w:pPr>
            <w:r w:rsidRPr="003D0840">
              <w:rPr>
                <w:color w:val="000000" w:themeColor="text1"/>
              </w:rPr>
              <w:t>4.</w:t>
            </w:r>
          </w:p>
        </w:tc>
        <w:tc>
          <w:tcPr>
            <w:tcW w:w="4821" w:type="dxa"/>
          </w:tcPr>
          <w:p w:rsidR="00C17437" w:rsidRPr="003D0840" w:rsidRDefault="00C17437" w:rsidP="00C17437">
            <w:pPr>
              <w:rPr>
                <w:color w:val="000000" w:themeColor="text1"/>
              </w:rPr>
            </w:pPr>
            <w:r w:rsidRPr="003D0840">
              <w:rPr>
                <w:color w:val="000000" w:themeColor="text1"/>
              </w:rPr>
              <w:t xml:space="preserve">ПИ и части от ПИ в кв.3 и 4 по плана на „Младежки хълм“, съответно: </w:t>
            </w:r>
          </w:p>
          <w:p w:rsidR="00C17437" w:rsidRPr="003D0840" w:rsidRDefault="00C17437" w:rsidP="00C17437">
            <w:pPr>
              <w:rPr>
                <w:color w:val="000000" w:themeColor="text1"/>
              </w:rPr>
            </w:pPr>
            <w:r w:rsidRPr="003D0840">
              <w:rPr>
                <w:color w:val="000000" w:themeColor="text1"/>
              </w:rPr>
              <w:t xml:space="preserve">ПИ 517.451, 517.322, 517.42 и 517.41 в кв.3; </w:t>
            </w:r>
          </w:p>
          <w:p w:rsidR="00C17437" w:rsidRPr="003D0840" w:rsidRDefault="00C17437" w:rsidP="00C17437">
            <w:pPr>
              <w:rPr>
                <w:color w:val="000000" w:themeColor="text1"/>
              </w:rPr>
            </w:pPr>
            <w:r w:rsidRPr="003D0840">
              <w:rPr>
                <w:color w:val="000000" w:themeColor="text1"/>
              </w:rPr>
              <w:t>ПИ 517.154, 517.153, 517.155, 517.156, 517.157, 517.161, 517.162, 517.160, 517.159, 517.152 в кв.4;</w:t>
            </w:r>
          </w:p>
          <w:p w:rsidR="00C17437" w:rsidRPr="003D0840" w:rsidRDefault="00C17437" w:rsidP="00C17437">
            <w:pPr>
              <w:rPr>
                <w:color w:val="000000" w:themeColor="text1"/>
              </w:rPr>
            </w:pPr>
            <w:r w:rsidRPr="003D0840">
              <w:rPr>
                <w:color w:val="000000" w:themeColor="text1"/>
              </w:rPr>
              <w:t>517.473 в кв.14;</w:t>
            </w:r>
          </w:p>
          <w:p w:rsidR="00C17437" w:rsidRPr="003D0840" w:rsidRDefault="00C17437" w:rsidP="00C17437">
            <w:pPr>
              <w:rPr>
                <w:color w:val="000000" w:themeColor="text1"/>
                <w:vertAlign w:val="superscript"/>
              </w:rPr>
            </w:pPr>
            <w:r w:rsidRPr="003D0840">
              <w:rPr>
                <w:color w:val="000000" w:themeColor="text1"/>
              </w:rPr>
              <w:t>ПИ 517.206, 517.210, 517.209, 517.208 в кв.19</w:t>
            </w:r>
            <w:r w:rsidRPr="003D0840">
              <w:rPr>
                <w:color w:val="000000" w:themeColor="text1"/>
                <w:vertAlign w:val="superscript"/>
              </w:rPr>
              <w:t xml:space="preserve">А  </w:t>
            </w:r>
          </w:p>
          <w:p w:rsidR="00C17437" w:rsidRPr="003D0840" w:rsidRDefault="00C17437" w:rsidP="00C17437">
            <w:pPr>
              <w:rPr>
                <w:color w:val="000000" w:themeColor="text1"/>
              </w:rPr>
            </w:pPr>
            <w:r w:rsidRPr="003D0840">
              <w:rPr>
                <w:color w:val="000000" w:themeColor="text1"/>
              </w:rPr>
              <w:t>ПИ 517.329, 517.328, 517.327, 517.207 в кв.19.</w:t>
            </w:r>
          </w:p>
          <w:p w:rsidR="00C17437" w:rsidRPr="003D0840" w:rsidRDefault="00C17437" w:rsidP="00C17437">
            <w:pPr>
              <w:rPr>
                <w:color w:val="000000" w:themeColor="text1"/>
              </w:rPr>
            </w:pPr>
            <w:r w:rsidRPr="003D0840">
              <w:rPr>
                <w:color w:val="000000" w:themeColor="text1"/>
              </w:rPr>
              <w:t>ПИ 517.213, 517.214, 517.212 в кв. 21.</w:t>
            </w:r>
          </w:p>
          <w:p w:rsidR="00C17437" w:rsidRPr="003D0840" w:rsidRDefault="00C17437" w:rsidP="00C17437">
            <w:pPr>
              <w:rPr>
                <w:color w:val="000000" w:themeColor="text1"/>
              </w:rPr>
            </w:pPr>
            <w:r w:rsidRPr="003D0840">
              <w:rPr>
                <w:color w:val="000000" w:themeColor="text1"/>
              </w:rPr>
              <w:t>ПИ 517.255, 517.256 в  кв. 22.</w:t>
            </w:r>
          </w:p>
          <w:p w:rsidR="00C17437" w:rsidRPr="003D0840" w:rsidRDefault="00C17437" w:rsidP="00C17437">
            <w:pPr>
              <w:rPr>
                <w:color w:val="000000" w:themeColor="text1"/>
              </w:rPr>
            </w:pPr>
            <w:r w:rsidRPr="003D0840">
              <w:rPr>
                <w:color w:val="000000" w:themeColor="text1"/>
              </w:rPr>
              <w:t>ПИ 517.432, 517.258 в кв. 26.</w:t>
            </w:r>
          </w:p>
          <w:p w:rsidR="00C17437" w:rsidRPr="003D0840" w:rsidRDefault="00C17437" w:rsidP="00C17437">
            <w:pPr>
              <w:rPr>
                <w:color w:val="000000" w:themeColor="text1"/>
              </w:rPr>
            </w:pPr>
            <w:r w:rsidRPr="003D0840">
              <w:rPr>
                <w:color w:val="000000" w:themeColor="text1"/>
              </w:rPr>
              <w:t>ПИ 517.287 в кв. 27.</w:t>
            </w:r>
          </w:p>
        </w:tc>
        <w:tc>
          <w:tcPr>
            <w:tcW w:w="4110" w:type="dxa"/>
          </w:tcPr>
          <w:p w:rsidR="00C17437" w:rsidRPr="003D0840" w:rsidRDefault="00C17437" w:rsidP="00C17437">
            <w:pPr>
              <w:rPr>
                <w:bCs/>
                <w:color w:val="000000" w:themeColor="text1"/>
              </w:rPr>
            </w:pPr>
            <w:r w:rsidRPr="003D0840">
              <w:rPr>
                <w:bCs/>
                <w:color w:val="000000" w:themeColor="text1"/>
              </w:rPr>
              <w:t>Разширение на бул.„Васил Априлов“ - запад</w:t>
            </w:r>
          </w:p>
        </w:tc>
      </w:tr>
      <w:tr w:rsidR="00C17437" w:rsidRPr="003D0840" w:rsidTr="001963CE">
        <w:trPr>
          <w:trHeight w:val="340"/>
        </w:trPr>
        <w:tc>
          <w:tcPr>
            <w:tcW w:w="851" w:type="dxa"/>
          </w:tcPr>
          <w:p w:rsidR="00C17437" w:rsidRPr="003D0840" w:rsidRDefault="00C17437" w:rsidP="00C17437">
            <w:pPr>
              <w:jc w:val="center"/>
            </w:pPr>
            <w:r w:rsidRPr="003D0840">
              <w:t>5.</w:t>
            </w:r>
          </w:p>
        </w:tc>
        <w:tc>
          <w:tcPr>
            <w:tcW w:w="4821" w:type="dxa"/>
          </w:tcPr>
          <w:p w:rsidR="00C17437" w:rsidRPr="003D0840" w:rsidRDefault="00C17437" w:rsidP="00C17437">
            <w:pPr>
              <w:jc w:val="center"/>
            </w:pPr>
            <w:r w:rsidRPr="003D0840">
              <w:t>ПИ 521.1459 и 521.1431(кино Космос)</w:t>
            </w:r>
          </w:p>
        </w:tc>
        <w:tc>
          <w:tcPr>
            <w:tcW w:w="4110" w:type="dxa"/>
          </w:tcPr>
          <w:p w:rsidR="00C17437" w:rsidRPr="003D0840" w:rsidRDefault="00C17437" w:rsidP="00C17437">
            <w:pPr>
              <w:jc w:val="center"/>
            </w:pPr>
            <w:r w:rsidRPr="003D0840">
              <w:t>Улици по плана на ЦГЧ.</w:t>
            </w:r>
          </w:p>
        </w:tc>
      </w:tr>
      <w:tr w:rsidR="00C17437" w:rsidRPr="003D0840" w:rsidTr="001963CE">
        <w:trPr>
          <w:trHeight w:val="340"/>
        </w:trPr>
        <w:tc>
          <w:tcPr>
            <w:tcW w:w="851" w:type="dxa"/>
          </w:tcPr>
          <w:p w:rsidR="00C17437" w:rsidRPr="003D0840" w:rsidRDefault="00C17437" w:rsidP="00C17437">
            <w:pPr>
              <w:jc w:val="center"/>
            </w:pPr>
            <w:r w:rsidRPr="003D0840">
              <w:t>6.</w:t>
            </w:r>
          </w:p>
        </w:tc>
        <w:tc>
          <w:tcPr>
            <w:tcW w:w="4821" w:type="dxa"/>
          </w:tcPr>
          <w:p w:rsidR="00C17437" w:rsidRPr="003D0840" w:rsidRDefault="00C17437" w:rsidP="00C17437">
            <w:r w:rsidRPr="003D0840">
              <w:t>ПИ 509.61, 509.33 и 509.32, 509.31, 509.55</w:t>
            </w:r>
          </w:p>
        </w:tc>
        <w:tc>
          <w:tcPr>
            <w:tcW w:w="4110" w:type="dxa"/>
          </w:tcPr>
          <w:p w:rsidR="00C17437" w:rsidRPr="003D0840" w:rsidRDefault="00C17437" w:rsidP="00C17437">
            <w:r w:rsidRPr="003D0840">
              <w:t>Гробищен парк „Рогошко шосе“.</w:t>
            </w:r>
          </w:p>
        </w:tc>
      </w:tr>
      <w:tr w:rsidR="00C17437" w:rsidRPr="003D0840" w:rsidTr="001963CE">
        <w:trPr>
          <w:trHeight w:val="340"/>
        </w:trPr>
        <w:tc>
          <w:tcPr>
            <w:tcW w:w="851" w:type="dxa"/>
          </w:tcPr>
          <w:p w:rsidR="00C17437" w:rsidRPr="003D0840" w:rsidRDefault="00C17437" w:rsidP="00C17437">
            <w:pPr>
              <w:jc w:val="center"/>
            </w:pPr>
            <w:r w:rsidRPr="003D0840">
              <w:t>7.</w:t>
            </w:r>
          </w:p>
        </w:tc>
        <w:tc>
          <w:tcPr>
            <w:tcW w:w="4821" w:type="dxa"/>
          </w:tcPr>
          <w:p w:rsidR="00C17437" w:rsidRPr="003D0840" w:rsidRDefault="00C17437" w:rsidP="00C17437">
            <w:r w:rsidRPr="003D0840">
              <w:t>ПИ 524.194 и 524.204</w:t>
            </w:r>
          </w:p>
        </w:tc>
        <w:tc>
          <w:tcPr>
            <w:tcW w:w="4110" w:type="dxa"/>
          </w:tcPr>
          <w:p w:rsidR="00C17437" w:rsidRPr="003D0840" w:rsidRDefault="00C17437" w:rsidP="00C17437">
            <w:r w:rsidRPr="003D0840">
              <w:t>Нереализирана пътна връзка на надлез „Родопи“</w:t>
            </w:r>
          </w:p>
        </w:tc>
      </w:tr>
      <w:tr w:rsidR="00C17437" w:rsidRPr="003D0840" w:rsidTr="001963CE">
        <w:trPr>
          <w:trHeight w:val="340"/>
        </w:trPr>
        <w:tc>
          <w:tcPr>
            <w:tcW w:w="851" w:type="dxa"/>
          </w:tcPr>
          <w:p w:rsidR="00C17437" w:rsidRPr="003D0840" w:rsidRDefault="00C17437" w:rsidP="00C17437">
            <w:pPr>
              <w:jc w:val="center"/>
            </w:pPr>
            <w:r w:rsidRPr="003D0840">
              <w:t>8.</w:t>
            </w:r>
          </w:p>
        </w:tc>
        <w:tc>
          <w:tcPr>
            <w:tcW w:w="4821" w:type="dxa"/>
          </w:tcPr>
          <w:p w:rsidR="00C17437" w:rsidRPr="003D0840" w:rsidRDefault="00C17437" w:rsidP="00C17437">
            <w:r w:rsidRPr="003D0840">
              <w:t>ПИ 508.225</w:t>
            </w:r>
          </w:p>
        </w:tc>
        <w:tc>
          <w:tcPr>
            <w:tcW w:w="4110" w:type="dxa"/>
          </w:tcPr>
          <w:p w:rsidR="00C17437" w:rsidRPr="003D0840" w:rsidRDefault="00C17437" w:rsidP="00C17437">
            <w:r w:rsidRPr="003D0840">
              <w:t>Разширение на бул. „Северен“ в участъка от ул. „Брезовско шосе“ до моста на „Адата“.</w:t>
            </w:r>
          </w:p>
        </w:tc>
      </w:tr>
      <w:tr w:rsidR="00C17437" w:rsidRPr="003D0840" w:rsidTr="001963CE">
        <w:trPr>
          <w:trHeight w:val="340"/>
        </w:trPr>
        <w:tc>
          <w:tcPr>
            <w:tcW w:w="851" w:type="dxa"/>
            <w:vAlign w:val="center"/>
          </w:tcPr>
          <w:p w:rsidR="00C17437" w:rsidRPr="003D0840" w:rsidRDefault="00C17437" w:rsidP="00C17437">
            <w:pPr>
              <w:widowControl/>
              <w:ind w:left="360"/>
            </w:pPr>
            <w:r w:rsidRPr="003D0840">
              <w:t>9.</w:t>
            </w:r>
          </w:p>
        </w:tc>
        <w:tc>
          <w:tcPr>
            <w:tcW w:w="4821" w:type="dxa"/>
          </w:tcPr>
          <w:p w:rsidR="00C17437" w:rsidRPr="003D0840" w:rsidRDefault="00C17437" w:rsidP="00C17437">
            <w:pPr>
              <w:spacing w:before="100" w:beforeAutospacing="1" w:after="100" w:afterAutospacing="1"/>
            </w:pPr>
          </w:p>
        </w:tc>
        <w:tc>
          <w:tcPr>
            <w:tcW w:w="4110" w:type="dxa"/>
          </w:tcPr>
          <w:p w:rsidR="00C17437" w:rsidRPr="003D0840" w:rsidRDefault="00C17437" w:rsidP="00C17437">
            <w:pPr>
              <w:rPr>
                <w:bCs/>
              </w:rPr>
            </w:pPr>
            <w:r w:rsidRPr="003D0840">
              <w:rPr>
                <w:bCs/>
              </w:rPr>
              <w:t>Комуникационно-транспортен пробив под жп ареала на Централна гара – Пловдив, свързващ бул. „Васил Априлов“ с бул. „Македония“</w:t>
            </w:r>
          </w:p>
        </w:tc>
      </w:tr>
    </w:tbl>
    <w:p w:rsidR="00C17437" w:rsidRPr="003D0840" w:rsidRDefault="00C17437" w:rsidP="00F904D6">
      <w:pPr>
        <w:pStyle w:val="21"/>
      </w:pPr>
      <w:bookmarkStart w:id="74" w:name="_Toc471892071"/>
      <w:bookmarkStart w:id="75" w:name="_Toc426976605"/>
      <w:bookmarkStart w:id="76" w:name="_Toc501703174"/>
      <w:r w:rsidRPr="003D0840">
        <w:t>ІV.2. Безвъзмездно придобиване на имоти – държавна собственост на основание чл.54 от ЗДС</w:t>
      </w:r>
      <w:bookmarkEnd w:id="74"/>
      <w:bookmarkEnd w:id="76"/>
    </w:p>
    <w:tbl>
      <w:tblPr>
        <w:tblW w:w="511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849"/>
        <w:gridCol w:w="3829"/>
        <w:gridCol w:w="5104"/>
      </w:tblGrid>
      <w:tr w:rsidR="00C17437" w:rsidRPr="003D0840" w:rsidTr="001963CE">
        <w:trPr>
          <w:trHeight w:val="340"/>
        </w:trPr>
        <w:tc>
          <w:tcPr>
            <w:tcW w:w="434" w:type="pct"/>
            <w:shd w:val="clear" w:color="auto" w:fill="DBE5F1" w:themeFill="accent1" w:themeFillTint="33"/>
            <w:vAlign w:val="center"/>
          </w:tcPr>
          <w:p w:rsidR="00C17437" w:rsidRPr="003D0840" w:rsidRDefault="00C17437" w:rsidP="00C17437">
            <w:pPr>
              <w:pStyle w:val="ab"/>
              <w:spacing w:before="100" w:beforeAutospacing="1" w:after="100" w:afterAutospacing="1"/>
            </w:pPr>
            <w:r w:rsidRPr="003D0840">
              <w:t>№</w:t>
            </w:r>
          </w:p>
        </w:tc>
        <w:tc>
          <w:tcPr>
            <w:tcW w:w="1957" w:type="pct"/>
            <w:shd w:val="clear" w:color="auto" w:fill="DBE5F1" w:themeFill="accent1" w:themeFillTint="33"/>
            <w:vAlign w:val="center"/>
          </w:tcPr>
          <w:p w:rsidR="00C17437" w:rsidRPr="003D0840" w:rsidRDefault="00C17437" w:rsidP="00C17437">
            <w:pPr>
              <w:pStyle w:val="ab"/>
              <w:spacing w:before="100" w:beforeAutospacing="1" w:after="100" w:afterAutospacing="1"/>
            </w:pPr>
            <w:r w:rsidRPr="003D0840">
              <w:t>Адрес</w:t>
            </w:r>
          </w:p>
        </w:tc>
        <w:tc>
          <w:tcPr>
            <w:tcW w:w="2608" w:type="pct"/>
            <w:shd w:val="clear" w:color="auto" w:fill="DBE5F1" w:themeFill="accent1" w:themeFillTint="33"/>
            <w:vAlign w:val="center"/>
          </w:tcPr>
          <w:p w:rsidR="00C17437" w:rsidRPr="003D0840" w:rsidRDefault="00C17437" w:rsidP="00C17437">
            <w:pPr>
              <w:pStyle w:val="ab"/>
              <w:spacing w:before="100" w:beforeAutospacing="1" w:after="100" w:afterAutospacing="1"/>
            </w:pPr>
            <w:r w:rsidRPr="003D0840">
              <w:t>Обект</w:t>
            </w:r>
          </w:p>
        </w:tc>
      </w:tr>
      <w:tr w:rsidR="00C17437" w:rsidRPr="003D0840" w:rsidTr="001963CE">
        <w:trPr>
          <w:trHeight w:val="340"/>
        </w:trPr>
        <w:tc>
          <w:tcPr>
            <w:tcW w:w="434" w:type="pct"/>
            <w:vAlign w:val="center"/>
          </w:tcPr>
          <w:p w:rsidR="00C17437" w:rsidRPr="003D0840" w:rsidRDefault="00C17437" w:rsidP="00C17437">
            <w:pPr>
              <w:pStyle w:val="15"/>
              <w:rPr>
                <w:lang w:val="bg-BG"/>
              </w:rPr>
            </w:pPr>
            <w:r w:rsidRPr="003D0840">
              <w:rPr>
                <w:lang w:val="bg-BG"/>
              </w:rPr>
              <w:t>1.</w:t>
            </w:r>
          </w:p>
        </w:tc>
        <w:tc>
          <w:tcPr>
            <w:tcW w:w="1957" w:type="pct"/>
          </w:tcPr>
          <w:p w:rsidR="00C17437" w:rsidRPr="003D0840" w:rsidRDefault="00C17437" w:rsidP="00C17437">
            <w:pPr>
              <w:tabs>
                <w:tab w:val="left" w:pos="567"/>
              </w:tabs>
              <w:rPr>
                <w:iCs/>
              </w:rPr>
            </w:pPr>
            <w:r w:rsidRPr="003D0840">
              <w:rPr>
                <w:iCs/>
              </w:rPr>
              <w:t>пл.”Централен” №1</w:t>
            </w:r>
          </w:p>
        </w:tc>
        <w:tc>
          <w:tcPr>
            <w:tcW w:w="2608" w:type="pct"/>
          </w:tcPr>
          <w:p w:rsidR="00C17437" w:rsidRPr="003D0840" w:rsidRDefault="00C17437" w:rsidP="00C17437">
            <w:pPr>
              <w:tabs>
                <w:tab w:val="left" w:pos="567"/>
              </w:tabs>
              <w:rPr>
                <w:iCs/>
              </w:rPr>
            </w:pPr>
            <w:r w:rsidRPr="003D0840">
              <w:rPr>
                <w:iCs/>
              </w:rPr>
              <w:t xml:space="preserve">Пети, шести и единадесети етажи от 12-етажната административна сграда, ведно с ¼ ид.част от общите части на сградата и от правото на строеж върху дворното място, представляващо част УПИ І – Административна сграда, кв.143-нов, 318-стар по плана на ЦГЧ – Пловдив, ведно с двуетажната със сутерен сграда „Концертна зала”, находяща се източно </w:t>
            </w:r>
          </w:p>
          <w:p w:rsidR="00C17437" w:rsidRPr="003D0840" w:rsidRDefault="00C17437" w:rsidP="00C17437">
            <w:pPr>
              <w:tabs>
                <w:tab w:val="left" w:pos="567"/>
              </w:tabs>
              <w:rPr>
                <w:iCs/>
              </w:rPr>
            </w:pPr>
            <w:r w:rsidRPr="003D0840">
              <w:rPr>
                <w:iCs/>
              </w:rPr>
              <w:t>от 12-етажната административна сграда.</w:t>
            </w:r>
          </w:p>
        </w:tc>
      </w:tr>
      <w:tr w:rsidR="00C17437" w:rsidRPr="003D0840" w:rsidTr="001963CE">
        <w:trPr>
          <w:trHeight w:val="340"/>
        </w:trPr>
        <w:tc>
          <w:tcPr>
            <w:tcW w:w="434" w:type="pct"/>
            <w:vAlign w:val="center"/>
          </w:tcPr>
          <w:p w:rsidR="00C17437" w:rsidRPr="003D0840" w:rsidRDefault="00C17437" w:rsidP="00C17437">
            <w:pPr>
              <w:pStyle w:val="15"/>
              <w:ind w:left="360"/>
              <w:jc w:val="both"/>
              <w:rPr>
                <w:lang w:val="bg-BG"/>
              </w:rPr>
            </w:pPr>
            <w:r w:rsidRPr="003D0840">
              <w:rPr>
                <w:lang w:val="bg-BG"/>
              </w:rPr>
              <w:lastRenderedPageBreak/>
              <w:t>2.</w:t>
            </w:r>
          </w:p>
        </w:tc>
        <w:tc>
          <w:tcPr>
            <w:tcW w:w="1957" w:type="pct"/>
          </w:tcPr>
          <w:p w:rsidR="00C17437" w:rsidRPr="003D0840" w:rsidRDefault="00C17437" w:rsidP="00C17437">
            <w:r w:rsidRPr="003D0840">
              <w:t>ул. „Димитър Страшимиров”, район „Западен”</w:t>
            </w:r>
          </w:p>
        </w:tc>
        <w:tc>
          <w:tcPr>
            <w:tcW w:w="2608" w:type="pct"/>
          </w:tcPr>
          <w:p w:rsidR="00C17437" w:rsidRPr="003D0840" w:rsidRDefault="00C17437" w:rsidP="00C17437">
            <w:r w:rsidRPr="003D0840">
              <w:t>Поземлен имот с идентификатор 56784.511.1218 по кадастралната карта и кадастралните регистри на гр. Пловдив, одобрени със заповед № РД-18-48/03.06.2009 г. на изпълнителния директор на АГКК, последно изменение със заповед № КД-14-16-1632/01.12.2009 г. на началника на СГКК-Пловдив, с площ 5829 кв. м., трайно предназначение на територията: урбанизирана, начин на трайно ползване: за линии на релсов транспорт, номер по предходен план: 507.1218, находящ се в гр. Пловдив, район „Западен”, ул. „Димитър Страшимиров”.</w:t>
            </w:r>
          </w:p>
        </w:tc>
      </w:tr>
      <w:tr w:rsidR="00C17437" w:rsidRPr="003D0840" w:rsidTr="001963CE">
        <w:trPr>
          <w:trHeight w:val="340"/>
        </w:trPr>
        <w:tc>
          <w:tcPr>
            <w:tcW w:w="434" w:type="pct"/>
            <w:vAlign w:val="center"/>
          </w:tcPr>
          <w:p w:rsidR="00C17437" w:rsidRPr="003D0840" w:rsidRDefault="00C17437" w:rsidP="00C17437">
            <w:pPr>
              <w:pStyle w:val="15"/>
              <w:rPr>
                <w:lang w:val="bg-BG"/>
              </w:rPr>
            </w:pPr>
            <w:r w:rsidRPr="003D0840">
              <w:rPr>
                <w:lang w:val="bg-BG"/>
              </w:rPr>
              <w:t>3.</w:t>
            </w:r>
          </w:p>
        </w:tc>
        <w:tc>
          <w:tcPr>
            <w:tcW w:w="1957" w:type="pct"/>
          </w:tcPr>
          <w:p w:rsidR="00C17437" w:rsidRPr="003D0840" w:rsidRDefault="00C17437" w:rsidP="00C17437">
            <w:r w:rsidRPr="003D0840">
              <w:t>ЖК „Кишинев”, район „Западен”</w:t>
            </w:r>
          </w:p>
        </w:tc>
        <w:tc>
          <w:tcPr>
            <w:tcW w:w="2608" w:type="pct"/>
          </w:tcPr>
          <w:p w:rsidR="00C17437" w:rsidRPr="003D0840" w:rsidRDefault="00C17437" w:rsidP="00C17437">
            <w:r w:rsidRPr="003D0840">
              <w:t>Части от ПИ с идентификатори 56784.510.559, 56784.510.9550 и 56784.510.268 с НТП за второстепенни улици.</w:t>
            </w:r>
          </w:p>
        </w:tc>
      </w:tr>
      <w:tr w:rsidR="00C17437" w:rsidRPr="003D0840" w:rsidTr="001963CE">
        <w:trPr>
          <w:trHeight w:val="340"/>
        </w:trPr>
        <w:tc>
          <w:tcPr>
            <w:tcW w:w="434" w:type="pct"/>
            <w:vAlign w:val="center"/>
          </w:tcPr>
          <w:p w:rsidR="00C17437" w:rsidRPr="003D0840" w:rsidRDefault="00C17437" w:rsidP="00C17437">
            <w:pPr>
              <w:pStyle w:val="15"/>
              <w:rPr>
                <w:lang w:val="bg-BG"/>
              </w:rPr>
            </w:pPr>
            <w:r w:rsidRPr="003D0840">
              <w:rPr>
                <w:lang w:val="bg-BG"/>
              </w:rPr>
              <w:t>4.</w:t>
            </w:r>
          </w:p>
        </w:tc>
        <w:tc>
          <w:tcPr>
            <w:tcW w:w="1957" w:type="pct"/>
          </w:tcPr>
          <w:p w:rsidR="00C17437" w:rsidRPr="003D0840" w:rsidRDefault="00C17437" w:rsidP="00C17437">
            <w:r w:rsidRPr="003D0840">
              <w:rPr>
                <w:rFonts w:eastAsia="Times New Roman"/>
                <w:bCs/>
                <w:lang w:eastAsia="ar-SA"/>
              </w:rPr>
              <w:t>кв. „Модър”, с предназначение терен за градска железница, находящ се в гр. Пловдив, район „Южен”.</w:t>
            </w:r>
          </w:p>
        </w:tc>
        <w:tc>
          <w:tcPr>
            <w:tcW w:w="2608" w:type="pct"/>
          </w:tcPr>
          <w:p w:rsidR="00C17437" w:rsidRPr="003D0840" w:rsidRDefault="00C17437" w:rsidP="00C17437">
            <w:pPr>
              <w:widowControl/>
              <w:suppressAutoHyphens/>
              <w:ind w:left="34"/>
            </w:pPr>
            <w:r w:rsidRPr="003D0840">
              <w:rPr>
                <w:rFonts w:eastAsia="Times New Roman"/>
                <w:bCs/>
                <w:lang w:eastAsia="ar-SA"/>
              </w:rPr>
              <w:t>Поземлен имот с идентификатор</w:t>
            </w:r>
            <w:r w:rsidRPr="003D0840">
              <w:rPr>
                <w:rFonts w:eastAsia="Times New Roman"/>
                <w:b/>
                <w:bCs/>
                <w:lang w:eastAsia="ar-SA"/>
              </w:rPr>
              <w:t xml:space="preserve"> </w:t>
            </w:r>
            <w:r w:rsidRPr="003D0840">
              <w:rPr>
                <w:rFonts w:eastAsia="Times New Roman"/>
                <w:bCs/>
                <w:lang w:eastAsia="ar-SA"/>
              </w:rPr>
              <w:t>56784.537.166 с площ 7161,29 кв. м.,</w:t>
            </w:r>
            <w:r w:rsidRPr="003D0840">
              <w:rPr>
                <w:rFonts w:eastAsia="Times New Roman"/>
                <w:b/>
                <w:bCs/>
                <w:lang w:eastAsia="ar-SA"/>
              </w:rPr>
              <w:t xml:space="preserve"> </w:t>
            </w:r>
            <w:r w:rsidRPr="003D0840">
              <w:rPr>
                <w:rFonts w:eastAsia="Times New Roman"/>
                <w:bCs/>
                <w:lang w:eastAsia="ar-SA"/>
              </w:rPr>
              <w:t xml:space="preserve">трайно предназначение на територията: територия за транспорт, начин на трайно ползване: за линии на релсов транспорт. </w:t>
            </w:r>
          </w:p>
        </w:tc>
      </w:tr>
      <w:tr w:rsidR="00C17437" w:rsidRPr="003D0840" w:rsidTr="001963CE">
        <w:trPr>
          <w:trHeight w:val="340"/>
        </w:trPr>
        <w:tc>
          <w:tcPr>
            <w:tcW w:w="434" w:type="pct"/>
            <w:vAlign w:val="center"/>
          </w:tcPr>
          <w:p w:rsidR="00C17437" w:rsidRPr="003D0840" w:rsidRDefault="00C17437" w:rsidP="00C17437">
            <w:pPr>
              <w:pStyle w:val="15"/>
              <w:ind w:left="360"/>
              <w:jc w:val="both"/>
              <w:rPr>
                <w:lang w:val="bg-BG"/>
              </w:rPr>
            </w:pPr>
            <w:r w:rsidRPr="003D0840">
              <w:rPr>
                <w:lang w:val="bg-BG"/>
              </w:rPr>
              <w:t>5.</w:t>
            </w:r>
          </w:p>
        </w:tc>
        <w:tc>
          <w:tcPr>
            <w:tcW w:w="1957" w:type="pct"/>
          </w:tcPr>
          <w:p w:rsidR="00C17437" w:rsidRPr="003D0840" w:rsidRDefault="00C17437" w:rsidP="00C17437">
            <w:pPr>
              <w:rPr>
                <w:rFonts w:eastAsia="Times New Roman"/>
                <w:bCs/>
                <w:lang w:eastAsia="ar-SA"/>
              </w:rPr>
            </w:pPr>
            <w:r w:rsidRPr="003D0840">
              <w:rPr>
                <w:rFonts w:eastAsia="Times New Roman"/>
                <w:bCs/>
                <w:lang w:eastAsia="ar-SA"/>
              </w:rPr>
              <w:t>За терен за градска железница, находящи се район „Южен”, гр. Пловдив</w:t>
            </w:r>
          </w:p>
        </w:tc>
        <w:tc>
          <w:tcPr>
            <w:tcW w:w="2608" w:type="pct"/>
          </w:tcPr>
          <w:p w:rsidR="00C17437" w:rsidRPr="003D0840" w:rsidRDefault="00C17437" w:rsidP="00C17437">
            <w:pPr>
              <w:widowControl/>
              <w:suppressAutoHyphens/>
              <w:ind w:left="34"/>
              <w:rPr>
                <w:rFonts w:eastAsia="Times New Roman"/>
                <w:bCs/>
                <w:lang w:eastAsia="ar-SA"/>
              </w:rPr>
            </w:pPr>
            <w:r w:rsidRPr="003D0840">
              <w:rPr>
                <w:rFonts w:eastAsia="Times New Roman"/>
                <w:bCs/>
                <w:lang w:eastAsia="ar-SA"/>
              </w:rPr>
              <w:t>Поземлени имоти с идентификатори</w:t>
            </w:r>
            <w:r w:rsidRPr="003D0840">
              <w:rPr>
                <w:rFonts w:eastAsia="Times New Roman"/>
                <w:b/>
                <w:bCs/>
                <w:lang w:eastAsia="ar-SA"/>
              </w:rPr>
              <w:t xml:space="preserve"> </w:t>
            </w:r>
            <w:r w:rsidRPr="003D0840">
              <w:rPr>
                <w:rFonts w:eastAsia="Times New Roman"/>
                <w:bCs/>
                <w:lang w:eastAsia="ar-SA"/>
              </w:rPr>
              <w:t>56784.383.559, 56784.533.41, 56784.533.99, 56784.533.102, 56784.533.464, 56784.381.244 и 56784.381.87, с трайно предназначение на територията: територия за транспорт, начин на трайно ползване: за линии на релсов транспорт, с предназначение терен за градска железница.</w:t>
            </w:r>
          </w:p>
        </w:tc>
      </w:tr>
      <w:tr w:rsidR="00C17437" w:rsidRPr="003D0840" w:rsidTr="001963CE">
        <w:trPr>
          <w:trHeight w:val="4509"/>
        </w:trPr>
        <w:tc>
          <w:tcPr>
            <w:tcW w:w="434" w:type="pct"/>
            <w:vAlign w:val="center"/>
          </w:tcPr>
          <w:p w:rsidR="00C17437" w:rsidRPr="003D0840" w:rsidRDefault="00C17437" w:rsidP="00C17437">
            <w:pPr>
              <w:pStyle w:val="15"/>
              <w:ind w:left="360"/>
              <w:jc w:val="both"/>
              <w:rPr>
                <w:lang w:val="bg-BG"/>
              </w:rPr>
            </w:pPr>
            <w:r w:rsidRPr="003D0840">
              <w:rPr>
                <w:lang w:val="bg-BG"/>
              </w:rPr>
              <w:t>6.</w:t>
            </w:r>
          </w:p>
        </w:tc>
        <w:tc>
          <w:tcPr>
            <w:tcW w:w="1957" w:type="pct"/>
          </w:tcPr>
          <w:p w:rsidR="00C17437" w:rsidRPr="003D0840" w:rsidRDefault="00C17437" w:rsidP="00C17437">
            <w:pPr>
              <w:pStyle w:val="ListParagraph"/>
              <w:autoSpaceDE w:val="0"/>
              <w:autoSpaceDN w:val="0"/>
              <w:adjustRightInd w:val="0"/>
              <w:spacing w:after="200" w:line="276" w:lineRule="auto"/>
              <w:ind w:left="34" w:right="140"/>
              <w:contextualSpacing/>
              <w:rPr>
                <w:bCs/>
              </w:rPr>
            </w:pPr>
            <w:r w:rsidRPr="003D0840">
              <w:rPr>
                <w:bCs/>
              </w:rPr>
              <w:t>ул. „Димитър Страшимиров”, район „Западен“.</w:t>
            </w:r>
          </w:p>
          <w:p w:rsidR="00C17437" w:rsidRPr="003D0840" w:rsidRDefault="00C17437" w:rsidP="00C17437">
            <w:pPr>
              <w:pStyle w:val="ListParagraph"/>
              <w:autoSpaceDE w:val="0"/>
              <w:autoSpaceDN w:val="0"/>
              <w:adjustRightInd w:val="0"/>
              <w:spacing w:after="200" w:line="276" w:lineRule="auto"/>
              <w:ind w:left="34" w:right="175"/>
              <w:contextualSpacing/>
              <w:rPr>
                <w:bCs/>
                <w:lang w:eastAsia="ar-SA"/>
              </w:rPr>
            </w:pPr>
          </w:p>
        </w:tc>
        <w:tc>
          <w:tcPr>
            <w:tcW w:w="2608" w:type="pct"/>
          </w:tcPr>
          <w:p w:rsidR="00C17437" w:rsidRPr="003D0840" w:rsidRDefault="00C17437" w:rsidP="00C17437">
            <w:pPr>
              <w:pStyle w:val="ListParagraph"/>
              <w:autoSpaceDE w:val="0"/>
              <w:autoSpaceDN w:val="0"/>
              <w:adjustRightInd w:val="0"/>
              <w:spacing w:after="200" w:line="276" w:lineRule="auto"/>
              <w:ind w:left="34" w:right="140"/>
              <w:contextualSpacing/>
              <w:rPr>
                <w:bCs/>
              </w:rPr>
            </w:pPr>
            <w:r w:rsidRPr="003D0840">
              <w:rPr>
                <w:bCs/>
              </w:rPr>
              <w:t>Поземлен имот с идентификатор 56784.511.1218 по кадастралната карта и кадастралните регистри на гр. Пловдив, одобрени със заповед № РД-18-48/03.06.2009 г. на изпълнителния директор на АГКК, последно изменение със заповед № КД-14-16-1632/01.12.2009 г. на началника на СГКК-Пловдив, с площ 5829 кв. м., трайно предназначение на територията: урбанизирана, начин на трайно ползване: за линии на релсов транспорт, номер по предходен план: 507.1218, находящ се в гр. Пловдив, район „Западен”, ул. „Димитър Страшимиров”.</w:t>
            </w:r>
          </w:p>
        </w:tc>
      </w:tr>
      <w:tr w:rsidR="00C17437" w:rsidRPr="003D0840" w:rsidTr="001963CE">
        <w:trPr>
          <w:trHeight w:val="1062"/>
        </w:trPr>
        <w:tc>
          <w:tcPr>
            <w:tcW w:w="434" w:type="pct"/>
            <w:vAlign w:val="center"/>
          </w:tcPr>
          <w:p w:rsidR="00C17437" w:rsidRPr="003D0840" w:rsidRDefault="00C17437" w:rsidP="00C17437">
            <w:pPr>
              <w:pStyle w:val="15"/>
              <w:ind w:left="360"/>
              <w:jc w:val="both"/>
              <w:rPr>
                <w:lang w:val="bg-BG"/>
              </w:rPr>
            </w:pPr>
            <w:r w:rsidRPr="003D0840">
              <w:rPr>
                <w:lang w:val="bg-BG"/>
              </w:rPr>
              <w:lastRenderedPageBreak/>
              <w:t>7.</w:t>
            </w:r>
          </w:p>
        </w:tc>
        <w:tc>
          <w:tcPr>
            <w:tcW w:w="1957" w:type="pct"/>
          </w:tcPr>
          <w:p w:rsidR="00C17437" w:rsidRPr="003D0840" w:rsidRDefault="00C17437" w:rsidP="00C17437">
            <w:pPr>
              <w:pStyle w:val="ListParagraph"/>
              <w:autoSpaceDE w:val="0"/>
              <w:autoSpaceDN w:val="0"/>
              <w:adjustRightInd w:val="0"/>
              <w:spacing w:after="200" w:line="276" w:lineRule="auto"/>
              <w:ind w:left="34" w:right="175"/>
              <w:contextualSpacing/>
              <w:rPr>
                <w:bCs/>
              </w:rPr>
            </w:pPr>
            <w:r w:rsidRPr="003D0840">
              <w:rPr>
                <w:bCs/>
              </w:rPr>
              <w:t>ул. „Пчела”, район „Западен“</w:t>
            </w:r>
          </w:p>
        </w:tc>
        <w:tc>
          <w:tcPr>
            <w:tcW w:w="2608" w:type="pct"/>
          </w:tcPr>
          <w:p w:rsidR="00C17437" w:rsidRPr="003D0840" w:rsidRDefault="00C17437" w:rsidP="00C17437">
            <w:pPr>
              <w:pStyle w:val="ListParagraph"/>
              <w:autoSpaceDE w:val="0"/>
              <w:autoSpaceDN w:val="0"/>
              <w:adjustRightInd w:val="0"/>
              <w:spacing w:after="200" w:line="276" w:lineRule="auto"/>
              <w:ind w:left="34" w:right="140"/>
              <w:contextualSpacing/>
              <w:rPr>
                <w:bCs/>
              </w:rPr>
            </w:pPr>
            <w:r w:rsidRPr="003D0840">
              <w:rPr>
                <w:bCs/>
              </w:rPr>
              <w:t>ПИ с ИД 56784.510.322, 56784.510.324, 56784.510.318, 56784.510.283 по КК и КР на гр. Пловдив.</w:t>
            </w:r>
          </w:p>
        </w:tc>
      </w:tr>
      <w:tr w:rsidR="00C17437" w:rsidRPr="003D0840" w:rsidTr="001963CE">
        <w:trPr>
          <w:trHeight w:val="923"/>
        </w:trPr>
        <w:tc>
          <w:tcPr>
            <w:tcW w:w="434" w:type="pct"/>
            <w:vAlign w:val="center"/>
          </w:tcPr>
          <w:p w:rsidR="00C17437" w:rsidRPr="003D0840" w:rsidRDefault="00C17437" w:rsidP="00C17437">
            <w:pPr>
              <w:pStyle w:val="15"/>
              <w:ind w:left="360"/>
              <w:jc w:val="both"/>
              <w:rPr>
                <w:lang w:val="bg-BG"/>
              </w:rPr>
            </w:pPr>
            <w:r w:rsidRPr="003D0840">
              <w:rPr>
                <w:lang w:val="bg-BG"/>
              </w:rPr>
              <w:t>8.</w:t>
            </w:r>
          </w:p>
        </w:tc>
        <w:tc>
          <w:tcPr>
            <w:tcW w:w="1957" w:type="pct"/>
          </w:tcPr>
          <w:p w:rsidR="00C17437" w:rsidRPr="003D0840" w:rsidRDefault="00C17437" w:rsidP="00C17437">
            <w:pPr>
              <w:pStyle w:val="ListParagraph"/>
              <w:autoSpaceDE w:val="0"/>
              <w:autoSpaceDN w:val="0"/>
              <w:adjustRightInd w:val="0"/>
              <w:spacing w:after="200" w:line="276" w:lineRule="auto"/>
              <w:ind w:left="34" w:right="175"/>
              <w:contextualSpacing/>
              <w:rPr>
                <w:bCs/>
              </w:rPr>
            </w:pPr>
            <w:r w:rsidRPr="003D0840">
              <w:rPr>
                <w:bCs/>
              </w:rPr>
              <w:t>Второстепенни улици, район  „Западен“.</w:t>
            </w:r>
          </w:p>
        </w:tc>
        <w:tc>
          <w:tcPr>
            <w:tcW w:w="2608" w:type="pct"/>
          </w:tcPr>
          <w:p w:rsidR="00C17437" w:rsidRPr="003D0840" w:rsidRDefault="00C17437" w:rsidP="00C17437">
            <w:pPr>
              <w:pStyle w:val="ListParagraph"/>
              <w:autoSpaceDE w:val="0"/>
              <w:autoSpaceDN w:val="0"/>
              <w:adjustRightInd w:val="0"/>
              <w:spacing w:after="200" w:line="276" w:lineRule="auto"/>
              <w:ind w:left="34" w:right="175"/>
              <w:contextualSpacing/>
              <w:rPr>
                <w:bCs/>
              </w:rPr>
            </w:pPr>
            <w:r w:rsidRPr="003D0840">
              <w:rPr>
                <w:bCs/>
              </w:rPr>
              <w:t>Ид. части от ПИ с ИД 56784.510.559, 510.9550, 510.268 с НТП – второстепенни улици.</w:t>
            </w:r>
          </w:p>
        </w:tc>
      </w:tr>
      <w:tr w:rsidR="00C17437" w:rsidRPr="003D0840" w:rsidTr="001963CE">
        <w:trPr>
          <w:trHeight w:val="4174"/>
        </w:trPr>
        <w:tc>
          <w:tcPr>
            <w:tcW w:w="434" w:type="pct"/>
            <w:vAlign w:val="center"/>
          </w:tcPr>
          <w:p w:rsidR="00C17437" w:rsidRPr="003D0840" w:rsidRDefault="00C17437" w:rsidP="00C17437">
            <w:pPr>
              <w:pStyle w:val="15"/>
              <w:ind w:left="360"/>
              <w:jc w:val="both"/>
              <w:rPr>
                <w:lang w:val="bg-BG"/>
              </w:rPr>
            </w:pPr>
            <w:r w:rsidRPr="003D0840">
              <w:rPr>
                <w:lang w:val="bg-BG"/>
              </w:rPr>
              <w:t>9.</w:t>
            </w:r>
          </w:p>
        </w:tc>
        <w:tc>
          <w:tcPr>
            <w:tcW w:w="1957" w:type="pct"/>
          </w:tcPr>
          <w:p w:rsidR="00C17437" w:rsidRPr="003D0840" w:rsidRDefault="00C17437" w:rsidP="00C17437">
            <w:pPr>
              <w:pStyle w:val="ListParagraph"/>
              <w:autoSpaceDE w:val="0"/>
              <w:autoSpaceDN w:val="0"/>
              <w:adjustRightInd w:val="0"/>
              <w:spacing w:after="200" w:line="276" w:lineRule="auto"/>
              <w:ind w:left="34" w:right="175"/>
              <w:contextualSpacing/>
              <w:rPr>
                <w:bCs/>
              </w:rPr>
            </w:pPr>
            <w:r w:rsidRPr="003D0840">
              <w:rPr>
                <w:lang w:eastAsia="bg-BG"/>
              </w:rPr>
              <w:t>Поземлен имот с идентификатор 56784.18.105 с предоставени права за управление на МЗХ – Изпълнителна агенция по горите; Южноцентрално държавно предприятие, Държавно горско стопанство – Пловдив.</w:t>
            </w:r>
          </w:p>
        </w:tc>
        <w:tc>
          <w:tcPr>
            <w:tcW w:w="2608" w:type="pct"/>
          </w:tcPr>
          <w:p w:rsidR="00C17437" w:rsidRPr="003D0840" w:rsidRDefault="00C17437" w:rsidP="00C17437">
            <w:pPr>
              <w:widowControl/>
              <w:tabs>
                <w:tab w:val="left" w:pos="851"/>
              </w:tabs>
              <w:suppressAutoHyphens/>
              <w:ind w:left="176" w:right="140"/>
              <w:rPr>
                <w:rFonts w:eastAsia="Times New Roman"/>
                <w:lang w:eastAsia="bg-BG"/>
              </w:rPr>
            </w:pPr>
            <w:r w:rsidRPr="003D0840">
              <w:rPr>
                <w:rFonts w:eastAsia="Times New Roman"/>
                <w:b/>
                <w:lang w:eastAsia="bg-BG"/>
              </w:rPr>
              <w:t>4380 кв.м.</w:t>
            </w:r>
            <w:r w:rsidRPr="003D0840">
              <w:rPr>
                <w:rFonts w:eastAsia="Times New Roman"/>
                <w:lang w:eastAsia="bg-BG"/>
              </w:rPr>
              <w:t xml:space="preserve"> от поземлен имот с идентификатор 56784.18.105 по кадастралната карта на гр. Пловдив, целият с площ 130 531кв.м., с трайно предназначение на територията: Горска територия; начин на трайно ползване: Горски разсадници, държавна собственост, с предоставени права за управление на МЗХ – Изпълнителна агенция по горите; Южноцентрално държавно предприятие, Държавно горско стопанство – Пловдив, актуван с акт за публична държавна собственост № 7572/28.11.2011г. на Областен управител – Пловдив, вписан 28548/02.12.2011г. под № 9, том 85 в Служба по вписванията– Пловдив.</w:t>
            </w:r>
          </w:p>
        </w:tc>
      </w:tr>
      <w:tr w:rsidR="00C17437" w:rsidRPr="003D0840" w:rsidTr="001963CE">
        <w:trPr>
          <w:trHeight w:val="340"/>
        </w:trPr>
        <w:tc>
          <w:tcPr>
            <w:tcW w:w="434" w:type="pct"/>
            <w:vAlign w:val="center"/>
          </w:tcPr>
          <w:p w:rsidR="00C17437" w:rsidRPr="003D0840" w:rsidRDefault="00C17437" w:rsidP="00C17437">
            <w:pPr>
              <w:pStyle w:val="15"/>
              <w:ind w:left="360"/>
              <w:jc w:val="both"/>
              <w:rPr>
                <w:lang w:val="bg-BG"/>
              </w:rPr>
            </w:pPr>
            <w:r w:rsidRPr="003D0840">
              <w:rPr>
                <w:lang w:val="bg-BG"/>
              </w:rPr>
              <w:t>10.</w:t>
            </w:r>
          </w:p>
        </w:tc>
        <w:tc>
          <w:tcPr>
            <w:tcW w:w="1957" w:type="pct"/>
          </w:tcPr>
          <w:p w:rsidR="00C17437" w:rsidRPr="003D0840" w:rsidRDefault="00C17437" w:rsidP="00C17437">
            <w:pPr>
              <w:pStyle w:val="ListParagraph"/>
              <w:autoSpaceDE w:val="0"/>
              <w:autoSpaceDN w:val="0"/>
              <w:adjustRightInd w:val="0"/>
              <w:spacing w:after="200" w:line="276" w:lineRule="auto"/>
              <w:ind w:left="34" w:right="175"/>
              <w:contextualSpacing/>
              <w:rPr>
                <w:lang w:eastAsia="bg-BG"/>
              </w:rPr>
            </w:pPr>
            <w:r w:rsidRPr="003D0840">
              <w:rPr>
                <w:lang w:eastAsia="bg-BG"/>
              </w:rPr>
              <w:t>Поземлен имот с идентификатор 56784.504.313 -  Институт за градинарство и консерви и Техникум по хранително-вкусова промишленост.</w:t>
            </w:r>
          </w:p>
        </w:tc>
        <w:tc>
          <w:tcPr>
            <w:tcW w:w="2608" w:type="pct"/>
          </w:tcPr>
          <w:p w:rsidR="00C17437" w:rsidRPr="003D0840" w:rsidRDefault="00C17437" w:rsidP="00C17437">
            <w:pPr>
              <w:widowControl/>
              <w:tabs>
                <w:tab w:val="left" w:pos="851"/>
              </w:tabs>
              <w:suppressAutoHyphens/>
              <w:ind w:left="176" w:right="140"/>
              <w:rPr>
                <w:rFonts w:eastAsia="Times New Roman"/>
                <w:b/>
                <w:lang w:eastAsia="bg-BG"/>
              </w:rPr>
            </w:pPr>
            <w:r w:rsidRPr="003D0840">
              <w:rPr>
                <w:rFonts w:eastAsia="Times New Roman"/>
                <w:b/>
                <w:lang w:eastAsia="bg-BG"/>
              </w:rPr>
              <w:t>67% от 713кв.м.</w:t>
            </w:r>
            <w:r w:rsidRPr="003D0840">
              <w:rPr>
                <w:rFonts w:eastAsia="Times New Roman"/>
                <w:lang w:eastAsia="bg-BG"/>
              </w:rPr>
              <w:t xml:space="preserve"> от поземлен имот с идентификатор 56784.504.313 по кадастралната карта на гр. Пловдив, целият с площ 10 230кв.м., с трайно предназначение на територията: Урбанизирана; начин на трайно ползване: Хранително-вкусова промишленост, държавна собственост, актуван с акт за публична държавна собственост № 6185/12.07.2006г. на Областен управител – Пловдив, вписан 20237/21.07.2006г. под № 119, том 69 в Служба по вписванията– Пловдив, </w:t>
            </w:r>
            <w:r w:rsidRPr="003D0840">
              <w:rPr>
                <w:rFonts w:eastAsia="Times New Roman"/>
                <w:b/>
                <w:lang w:eastAsia="bg-BG"/>
              </w:rPr>
              <w:t>ведно със сграда с идентификатор 56784.504.313.3,</w:t>
            </w:r>
            <w:r w:rsidRPr="003D0840">
              <w:rPr>
                <w:rFonts w:eastAsia="Times New Roman"/>
                <w:lang w:eastAsia="ar-SA"/>
              </w:rPr>
              <w:t xml:space="preserve"> със застроена площ 172,52кв.м., брой етажи: 1, предназначение: Сграда за хангари и гаражи</w:t>
            </w:r>
            <w:r w:rsidRPr="003D0840">
              <w:rPr>
                <w:rFonts w:eastAsia="Times New Roman"/>
                <w:lang w:eastAsia="bg-BG"/>
              </w:rPr>
              <w:t>.  Съгласно Заповед № РД-41-181/08.04.2002г. на МЗГ прилежащите части от общите части на сградата и дворното място се разпределят както следва: 67% за Института за градинарство и консерви и 33% за Техникума по хранително-вкусова промишленост, като трафопоста се ползва съвместно.</w:t>
            </w:r>
          </w:p>
        </w:tc>
      </w:tr>
      <w:tr w:rsidR="00C17437" w:rsidRPr="003D0840" w:rsidTr="001963CE">
        <w:trPr>
          <w:trHeight w:val="340"/>
        </w:trPr>
        <w:tc>
          <w:tcPr>
            <w:tcW w:w="434" w:type="pct"/>
            <w:vAlign w:val="center"/>
          </w:tcPr>
          <w:p w:rsidR="00C17437" w:rsidRPr="003D0840" w:rsidRDefault="00C17437" w:rsidP="00C17437">
            <w:pPr>
              <w:pStyle w:val="15"/>
              <w:ind w:left="360"/>
              <w:jc w:val="both"/>
              <w:rPr>
                <w:lang w:val="bg-BG"/>
              </w:rPr>
            </w:pPr>
            <w:r w:rsidRPr="003D0840">
              <w:rPr>
                <w:lang w:val="bg-BG"/>
              </w:rPr>
              <w:lastRenderedPageBreak/>
              <w:t>11.</w:t>
            </w:r>
          </w:p>
        </w:tc>
        <w:tc>
          <w:tcPr>
            <w:tcW w:w="1957" w:type="pct"/>
          </w:tcPr>
          <w:p w:rsidR="00C17437" w:rsidRPr="003D0840" w:rsidRDefault="00C17437" w:rsidP="00C17437">
            <w:pPr>
              <w:pStyle w:val="ListParagraph"/>
              <w:autoSpaceDE w:val="0"/>
              <w:autoSpaceDN w:val="0"/>
              <w:adjustRightInd w:val="0"/>
              <w:spacing w:after="200" w:line="276" w:lineRule="auto"/>
              <w:ind w:left="34" w:right="175"/>
              <w:contextualSpacing/>
              <w:rPr>
                <w:lang w:eastAsia="bg-BG"/>
              </w:rPr>
            </w:pPr>
            <w:r w:rsidRPr="003D0840">
              <w:rPr>
                <w:lang w:eastAsia="bg-BG"/>
              </w:rPr>
              <w:t>Поземлен имот с идентификатор 56784.18.91.</w:t>
            </w:r>
          </w:p>
        </w:tc>
        <w:tc>
          <w:tcPr>
            <w:tcW w:w="2608" w:type="pct"/>
          </w:tcPr>
          <w:p w:rsidR="00C17437" w:rsidRPr="003D0840" w:rsidRDefault="00C17437" w:rsidP="00C17437">
            <w:pPr>
              <w:widowControl/>
              <w:tabs>
                <w:tab w:val="left" w:pos="851"/>
              </w:tabs>
              <w:suppressAutoHyphens/>
              <w:ind w:left="176" w:right="140"/>
              <w:rPr>
                <w:rFonts w:eastAsia="Times New Roman"/>
                <w:b/>
                <w:lang w:eastAsia="bg-BG"/>
              </w:rPr>
            </w:pPr>
            <w:r w:rsidRPr="003D0840">
              <w:rPr>
                <w:rFonts w:eastAsia="Times New Roman"/>
                <w:lang w:eastAsia="bg-BG"/>
              </w:rPr>
              <w:t>Поземлен имот с идентификатор 56784.18.91 с площ 1 063кв.м., НТП: Напоителни канали, ТП: Земеделска територия, записан в кадастралната карта на гр. Пловдив като собственост на МЗГ-ХМС, представляващ напоителен канал 15-С-2 (стар номер 018091 с площ 1068кв.м.) в землището на гр. Пловдив – север, частна държавна собственост, заведен в счетоводния баланс на „Напоителни системи“ ЕАД, клон Марица, съгласно Решение № 83/ 23.08.1993г. на Мин.съвет на Р.България.</w:t>
            </w:r>
          </w:p>
        </w:tc>
      </w:tr>
      <w:tr w:rsidR="00C17437" w:rsidRPr="003D0840" w:rsidTr="001963CE">
        <w:trPr>
          <w:trHeight w:val="340"/>
        </w:trPr>
        <w:tc>
          <w:tcPr>
            <w:tcW w:w="434" w:type="pct"/>
            <w:vAlign w:val="center"/>
          </w:tcPr>
          <w:p w:rsidR="00C17437" w:rsidRPr="003D0840" w:rsidRDefault="00C17437" w:rsidP="00C17437">
            <w:pPr>
              <w:pStyle w:val="15"/>
              <w:ind w:left="360"/>
              <w:jc w:val="both"/>
              <w:rPr>
                <w:lang w:val="bg-BG"/>
              </w:rPr>
            </w:pPr>
            <w:r w:rsidRPr="003D0840">
              <w:rPr>
                <w:lang w:val="bg-BG"/>
              </w:rPr>
              <w:t>12.</w:t>
            </w:r>
          </w:p>
        </w:tc>
        <w:tc>
          <w:tcPr>
            <w:tcW w:w="1957" w:type="pct"/>
          </w:tcPr>
          <w:p w:rsidR="00C17437" w:rsidRPr="003D0840" w:rsidRDefault="00C17437" w:rsidP="00C17437">
            <w:pPr>
              <w:pStyle w:val="ListParagraph"/>
              <w:autoSpaceDE w:val="0"/>
              <w:autoSpaceDN w:val="0"/>
              <w:adjustRightInd w:val="0"/>
              <w:spacing w:after="200" w:line="276" w:lineRule="auto"/>
              <w:ind w:left="34" w:right="175"/>
              <w:contextualSpacing/>
              <w:rPr>
                <w:lang w:eastAsia="bg-BG"/>
              </w:rPr>
            </w:pPr>
            <w:r w:rsidRPr="003D0840">
              <w:rPr>
                <w:lang w:eastAsia="bg-BG"/>
              </w:rPr>
              <w:t>Поземлен имот с идентификатор 6784.18.117,  попадащ в рекон</w:t>
            </w:r>
            <w:r w:rsidR="00F136A7">
              <w:rPr>
                <w:lang w:eastAsia="bg-BG"/>
              </w:rPr>
              <w:softHyphen/>
            </w:r>
            <w:r w:rsidRPr="003D0840">
              <w:rPr>
                <w:lang w:eastAsia="bg-BG"/>
              </w:rPr>
              <w:t>струк</w:t>
            </w:r>
            <w:r w:rsidR="00F136A7">
              <w:rPr>
                <w:lang w:eastAsia="bg-BG"/>
              </w:rPr>
              <w:softHyphen/>
            </w:r>
            <w:r w:rsidRPr="003D0840">
              <w:rPr>
                <w:lang w:eastAsia="bg-BG"/>
              </w:rPr>
              <w:t>цията и разширениет</w:t>
            </w:r>
            <w:r w:rsidR="0002333E">
              <w:rPr>
                <w:lang w:eastAsia="bg-BG"/>
              </w:rPr>
              <w:t xml:space="preserve">о на „Голямоконарско шосе“, гр. </w:t>
            </w:r>
            <w:r w:rsidRPr="003D0840">
              <w:rPr>
                <w:lang w:eastAsia="bg-BG"/>
              </w:rPr>
              <w:t>Пловдив.</w:t>
            </w:r>
          </w:p>
        </w:tc>
        <w:tc>
          <w:tcPr>
            <w:tcW w:w="2608" w:type="pct"/>
          </w:tcPr>
          <w:p w:rsidR="00C17437" w:rsidRPr="003D0840" w:rsidRDefault="00C17437" w:rsidP="00C17437">
            <w:pPr>
              <w:widowControl/>
              <w:tabs>
                <w:tab w:val="left" w:pos="851"/>
              </w:tabs>
              <w:suppressAutoHyphens/>
              <w:spacing w:after="30"/>
              <w:ind w:left="176" w:right="140"/>
              <w:rPr>
                <w:rFonts w:eastAsia="Times New Roman"/>
                <w:lang w:eastAsia="bg-BG"/>
              </w:rPr>
            </w:pPr>
            <w:r w:rsidRPr="003D0840">
              <w:rPr>
                <w:rFonts w:eastAsia="Times New Roman"/>
                <w:lang w:eastAsia="bg-BG"/>
              </w:rPr>
              <w:t>Поземлен имот с идентификатор 6784.18.117 с площ 1 357кв.м., НТП: Напоителни канали, ТП: Земеделска територия, записан в кадастралната карта на гр. Пловдив като собственост на МЗГ-ХМС, представляващ напоителен канал 15-С-2 (стар номер 018117 с площ 1358кв.м.) в землището на гр.Пловдив – север, частна държавна собственост, заведен в счетоводния баланс на „Напоителни системи“ ЕАД, клон Марица, съгласно Решение № 83/23.08.1993г. на Министерски съвет на Република България, попадащи в реконструкцията и разширението на „Голямоконарско шосе“, гр. Пловдив.</w:t>
            </w:r>
          </w:p>
          <w:p w:rsidR="00C17437" w:rsidRPr="003D0840" w:rsidRDefault="00C17437" w:rsidP="00C17437">
            <w:pPr>
              <w:widowControl/>
              <w:tabs>
                <w:tab w:val="left" w:pos="851"/>
              </w:tabs>
              <w:suppressAutoHyphens/>
              <w:ind w:left="176" w:right="140"/>
              <w:rPr>
                <w:rFonts w:eastAsia="Times New Roman"/>
                <w:lang w:eastAsia="bg-BG"/>
              </w:rPr>
            </w:pPr>
          </w:p>
        </w:tc>
      </w:tr>
      <w:tr w:rsidR="00C17437" w:rsidRPr="003D0840" w:rsidTr="001963CE">
        <w:trPr>
          <w:trHeight w:val="340"/>
        </w:trPr>
        <w:tc>
          <w:tcPr>
            <w:tcW w:w="434" w:type="pct"/>
            <w:vAlign w:val="center"/>
          </w:tcPr>
          <w:p w:rsidR="00C17437" w:rsidRPr="003D0840" w:rsidRDefault="00C17437" w:rsidP="00C17437">
            <w:pPr>
              <w:pStyle w:val="15"/>
              <w:ind w:left="360"/>
              <w:jc w:val="both"/>
              <w:rPr>
                <w:lang w:val="bg-BG"/>
              </w:rPr>
            </w:pPr>
            <w:r w:rsidRPr="003D0840">
              <w:rPr>
                <w:lang w:val="bg-BG"/>
              </w:rPr>
              <w:t>13.</w:t>
            </w:r>
          </w:p>
        </w:tc>
        <w:tc>
          <w:tcPr>
            <w:tcW w:w="1957" w:type="pct"/>
          </w:tcPr>
          <w:p w:rsidR="00C17437" w:rsidRPr="003D0840" w:rsidRDefault="00C17437" w:rsidP="00C17437">
            <w:pPr>
              <w:pStyle w:val="ListParagraph"/>
              <w:autoSpaceDE w:val="0"/>
              <w:autoSpaceDN w:val="0"/>
              <w:adjustRightInd w:val="0"/>
              <w:spacing w:after="200" w:line="276" w:lineRule="auto"/>
              <w:ind w:left="34" w:right="175"/>
              <w:contextualSpacing/>
              <w:rPr>
                <w:lang w:eastAsia="bg-BG"/>
              </w:rPr>
            </w:pPr>
            <w:r w:rsidRPr="003D0840">
              <w:t>Държавен поземлен имот с идентификатор 56784.540.16 с предоставени права върху имота на Аграрен университет – Пловдив.</w:t>
            </w:r>
          </w:p>
        </w:tc>
        <w:tc>
          <w:tcPr>
            <w:tcW w:w="2608" w:type="pct"/>
          </w:tcPr>
          <w:p w:rsidR="00C17437" w:rsidRPr="003D0840" w:rsidRDefault="00C17437" w:rsidP="00C17437">
            <w:pPr>
              <w:pStyle w:val="ListParagraph"/>
              <w:tabs>
                <w:tab w:val="left" w:pos="0"/>
                <w:tab w:val="left" w:pos="142"/>
              </w:tabs>
              <w:ind w:left="176" w:right="140"/>
              <w:contextualSpacing/>
              <w:rPr>
                <w:lang w:eastAsia="bg-BG"/>
              </w:rPr>
            </w:pPr>
            <w:r w:rsidRPr="003D0840">
              <w:t>Безвъзмездно прехвърляне в полза на община Пловдив на правото на собственост върху части от държавен поземлен имот с идентификатор 56784.540.16 по кадастралната карта на гр.Пловдив, с площ 113504 кв.м.,  с трайно предназначение на територията: Урбанизирана и с начин на трайно ползване: Ботаническа градина, подробно описан в АПДС №7338/ 16.12.2010г., с предоставени права върху имота на Аграрен университет – Пловдив,  за който поземлен имот е отреден УПИ I-540.16, за озеленяване-Ботаническа градина, кв.1, по плана на ЖР „Тракия“, гр.Пловдив,</w:t>
            </w:r>
            <w:r w:rsidRPr="003D0840">
              <w:rPr>
                <w:snapToGrid w:val="0"/>
              </w:rPr>
              <w:t xml:space="preserve"> одобрен с Решение №63, взето с протокол 3 от 25.02.2016г. на Общински съвет – Пловдив,</w:t>
            </w:r>
            <w:r w:rsidRPr="003D0840">
              <w:t xml:space="preserve"> при граници на имота: от север – бул. „Цариградско шосе“, от изток, югоизток и юг – бул. „Санкт Петербург“ и от запад – новопроектирана улица, а </w:t>
            </w:r>
            <w:r w:rsidRPr="003D0840">
              <w:lastRenderedPageBreak/>
              <w:t>именно:  в северозападната част на имота – площ 10,72 кв.м., на югозападния ъгъл – 55,42 кв.м. и източно от него – 56,36 кв.м.,</w:t>
            </w:r>
            <w:r w:rsidRPr="003D0840">
              <w:rPr>
                <w:b/>
              </w:rPr>
              <w:t xml:space="preserve"> общо – 122,50 кв.м., </w:t>
            </w:r>
            <w:r w:rsidRPr="003D0840">
              <w:t>съгласно схема на придаваеми части от район „Тракия“ на УПИ I-540.16, за озеленяване-Ботаническа градина, кв.1, по плана на ЖР „Тракия“, гр.Пловдив, одобрен с Решение №63, взето с протокол №3 от 25.02.2016г. на Общински съвет – Пловдив, съгласно Решение №342, взето с протокол № 18 от 12.10.2017г., Общински съвет – Пловдив.</w:t>
            </w:r>
          </w:p>
        </w:tc>
      </w:tr>
      <w:tr w:rsidR="00C17437" w:rsidRPr="003D0840" w:rsidTr="001963CE">
        <w:trPr>
          <w:trHeight w:val="340"/>
        </w:trPr>
        <w:tc>
          <w:tcPr>
            <w:tcW w:w="434" w:type="pct"/>
            <w:vAlign w:val="center"/>
          </w:tcPr>
          <w:p w:rsidR="00C17437" w:rsidRPr="003D0840" w:rsidRDefault="00C17437" w:rsidP="00C17437">
            <w:pPr>
              <w:pStyle w:val="15"/>
              <w:ind w:left="360"/>
              <w:jc w:val="both"/>
              <w:rPr>
                <w:lang w:val="bg-BG"/>
              </w:rPr>
            </w:pPr>
            <w:r w:rsidRPr="003D0840">
              <w:rPr>
                <w:lang w:val="bg-BG"/>
              </w:rPr>
              <w:lastRenderedPageBreak/>
              <w:t>14.</w:t>
            </w:r>
          </w:p>
        </w:tc>
        <w:tc>
          <w:tcPr>
            <w:tcW w:w="1957" w:type="pct"/>
          </w:tcPr>
          <w:p w:rsidR="00C17437" w:rsidRPr="003D0840" w:rsidRDefault="00C17437" w:rsidP="00C17437">
            <w:pPr>
              <w:pStyle w:val="ListParagraph"/>
              <w:autoSpaceDE w:val="0"/>
              <w:autoSpaceDN w:val="0"/>
              <w:adjustRightInd w:val="0"/>
              <w:spacing w:after="200" w:line="276" w:lineRule="auto"/>
              <w:ind w:left="34" w:right="175"/>
              <w:contextualSpacing/>
            </w:pPr>
            <w:r w:rsidRPr="003D0840">
              <w:t>ул. „Цариградско шосе“ №104 представляващ УПИ Х-УПП „Труд“, кв.2, по плана на Източна индустриална зона-ІІІ част.</w:t>
            </w:r>
          </w:p>
        </w:tc>
        <w:tc>
          <w:tcPr>
            <w:tcW w:w="2608" w:type="pct"/>
          </w:tcPr>
          <w:p w:rsidR="00C17437" w:rsidRPr="003D0840" w:rsidRDefault="00C17437" w:rsidP="00C17437">
            <w:pPr>
              <w:pStyle w:val="ListParagraph"/>
              <w:tabs>
                <w:tab w:val="left" w:pos="0"/>
                <w:tab w:val="left" w:pos="142"/>
              </w:tabs>
              <w:ind w:left="176"/>
              <w:contextualSpacing/>
            </w:pPr>
            <w:r w:rsidRPr="003D0840">
              <w:t xml:space="preserve">Държавен недвижим имот, находящ се на ул.„Цариградско шосе“ №104, представляващ УПИ Х-УПП „Труд“, кв.2, по плана на Източна индустриална зона-ІІІ част, одобрен със Заповед № 675/14.07.1982г., Заповед № ИК-4012/19.10.1990г. и Заповед № ОА-477/01.04.2004г., с площ от 23800 кв.м.,  ведно с построените в него 12 сгради, подробно описани в приложение №1, неразделна част от графа 3 на АПДС №5688/02.11.2004г., с предоставени права върху имота на МТСП/ СУПЗ „Св. Георги“, а съгласно кадастралната карта  на  гр.Пловдив поземлен имот с идентификатор 56784.541.30, с площ </w:t>
            </w:r>
            <w:r w:rsidRPr="003D0840">
              <w:rPr>
                <w:b/>
              </w:rPr>
              <w:t>22293</w:t>
            </w:r>
            <w:r w:rsidRPr="003D0840">
              <w:t xml:space="preserve"> кв.м., с трайно предназначение на територията: Урбанизирана и начин на трайно ползване: За обект комплекс за социални грижи, ведно с построените в имота  12 бр. сгради с идентификатори от 56784.541.30.1 до 56784.541.30.8 и от 56784.541.30.10 до 56784.541.30.13, съгласно Решение №342, взето с протокол № 18 от 12.10.2017г., Общински съвет – Пловдив.</w:t>
            </w:r>
          </w:p>
        </w:tc>
      </w:tr>
    </w:tbl>
    <w:p w:rsidR="00C17437" w:rsidRPr="0002333E" w:rsidRDefault="00C17437" w:rsidP="0002333E">
      <w:pPr>
        <w:pStyle w:val="31"/>
      </w:pPr>
      <w:bookmarkStart w:id="77" w:name="_Toc471892072"/>
      <w:bookmarkStart w:id="78" w:name="_Toc501703175"/>
      <w:bookmarkEnd w:id="75"/>
      <w:r w:rsidRPr="0002333E">
        <w:t>ІV.2.1. Безвъзмездно придобиване на държавни имоти по реда на чл.54 от ЗДС, попадащи в обхвата на територията на „Гладно поле“, съответстваща на зона за въздействие с потенциал за икономическо развитие</w:t>
      </w:r>
      <w:bookmarkEnd w:id="77"/>
      <w:bookmarkEnd w:id="78"/>
      <w:r w:rsidRPr="0002333E">
        <w:t xml:space="preserve"> </w:t>
      </w:r>
    </w:p>
    <w:tbl>
      <w:tblPr>
        <w:tblW w:w="513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851"/>
        <w:gridCol w:w="8970"/>
      </w:tblGrid>
      <w:tr w:rsidR="00C17437" w:rsidRPr="003D0840" w:rsidTr="001963CE">
        <w:trPr>
          <w:trHeight w:val="340"/>
        </w:trPr>
        <w:tc>
          <w:tcPr>
            <w:tcW w:w="851" w:type="dxa"/>
            <w:shd w:val="clear" w:color="auto" w:fill="DBE5F1" w:themeFill="accent1" w:themeFillTint="33"/>
            <w:vAlign w:val="center"/>
          </w:tcPr>
          <w:p w:rsidR="00C17437" w:rsidRPr="003D0840" w:rsidRDefault="00C17437" w:rsidP="00C17437">
            <w:pPr>
              <w:pStyle w:val="ab"/>
              <w:spacing w:before="100" w:beforeAutospacing="1" w:after="100" w:afterAutospacing="1"/>
            </w:pPr>
            <w:r w:rsidRPr="003D0840">
              <w:t>№</w:t>
            </w:r>
          </w:p>
        </w:tc>
        <w:tc>
          <w:tcPr>
            <w:tcW w:w="8970" w:type="dxa"/>
            <w:shd w:val="clear" w:color="auto" w:fill="DBE5F1" w:themeFill="accent1" w:themeFillTint="33"/>
            <w:vAlign w:val="center"/>
          </w:tcPr>
          <w:p w:rsidR="00C17437" w:rsidRPr="003D0840" w:rsidRDefault="00C17437" w:rsidP="00C17437">
            <w:pPr>
              <w:pStyle w:val="ab"/>
              <w:spacing w:before="100" w:beforeAutospacing="1" w:after="100" w:afterAutospacing="1"/>
            </w:pPr>
            <w:r w:rsidRPr="003D0840">
              <w:t>Държавен недвижим имот за придобиване по реда на чл.54 от ЗДС</w:t>
            </w:r>
          </w:p>
        </w:tc>
      </w:tr>
      <w:tr w:rsidR="00C17437" w:rsidRPr="003D0840" w:rsidTr="001963CE">
        <w:trPr>
          <w:trHeight w:val="340"/>
        </w:trPr>
        <w:tc>
          <w:tcPr>
            <w:tcW w:w="851" w:type="dxa"/>
          </w:tcPr>
          <w:p w:rsidR="00C17437" w:rsidRPr="003D0840" w:rsidRDefault="00C17437" w:rsidP="00C17437">
            <w:pPr>
              <w:tabs>
                <w:tab w:val="left" w:pos="567"/>
              </w:tabs>
              <w:rPr>
                <w:b/>
                <w:iCs/>
              </w:rPr>
            </w:pPr>
            <w:r w:rsidRPr="003D0840">
              <w:rPr>
                <w:b/>
                <w:iCs/>
              </w:rPr>
              <w:t>1.</w:t>
            </w:r>
          </w:p>
        </w:tc>
        <w:tc>
          <w:tcPr>
            <w:tcW w:w="8970" w:type="dxa"/>
          </w:tcPr>
          <w:p w:rsidR="00C17437" w:rsidRPr="003D0840" w:rsidRDefault="00C17437" w:rsidP="00C17437">
            <w:pPr>
              <w:shd w:val="clear" w:color="auto" w:fill="FFFFFF"/>
            </w:pPr>
            <w:r w:rsidRPr="003D0840">
              <w:rPr>
                <w:b/>
              </w:rPr>
              <w:t>Поземлен имот с идентификатор 56784.529.152</w:t>
            </w:r>
            <w:r w:rsidRPr="003D0840">
              <w:t xml:space="preserve"> по кадастралната карта на гр.Пловдив, одобрена  със Заповед № РД-18-48/03.06.2009г. на Изпълнителния директор на АГКК – София и Заповед №КД-14-16-916/26.07.2012г. на Началника на СГКК - Пловдив, с площ от 10,537 дка</w:t>
            </w:r>
            <w:r w:rsidRPr="003D0840">
              <w:rPr>
                <w:b/>
              </w:rPr>
              <w:t>,</w:t>
            </w:r>
            <w:r w:rsidRPr="003D0840">
              <w:t xml:space="preserve"> с трайно предназначение на територията: Урбанизирана и с начин на трайно ползване: За друг вид имот със специално предназначение и ползване, при граници по кадастрална карта ПИ с идентификатори: 56784.529.76, 529.153, 529.57, актуван с акт за държавна собственост №0681/24.02.2004г. на Министерство на отбраната.</w:t>
            </w:r>
          </w:p>
        </w:tc>
      </w:tr>
      <w:tr w:rsidR="00C17437" w:rsidRPr="003D0840" w:rsidTr="001963CE">
        <w:trPr>
          <w:trHeight w:val="340"/>
        </w:trPr>
        <w:tc>
          <w:tcPr>
            <w:tcW w:w="851" w:type="dxa"/>
          </w:tcPr>
          <w:p w:rsidR="00C17437" w:rsidRPr="003D0840" w:rsidRDefault="00C17437" w:rsidP="00C17437">
            <w:pPr>
              <w:tabs>
                <w:tab w:val="left" w:pos="567"/>
              </w:tabs>
              <w:rPr>
                <w:b/>
                <w:iCs/>
              </w:rPr>
            </w:pPr>
            <w:r w:rsidRPr="003D0840">
              <w:rPr>
                <w:b/>
                <w:iCs/>
              </w:rPr>
              <w:lastRenderedPageBreak/>
              <w:t>2.</w:t>
            </w:r>
          </w:p>
        </w:tc>
        <w:tc>
          <w:tcPr>
            <w:tcW w:w="8970" w:type="dxa"/>
          </w:tcPr>
          <w:p w:rsidR="00C17437" w:rsidRPr="003D0840" w:rsidRDefault="00C17437" w:rsidP="00C17437">
            <w:pPr>
              <w:shd w:val="clear" w:color="auto" w:fill="FFFFFF"/>
              <w:rPr>
                <w:b/>
                <w:iCs/>
              </w:rPr>
            </w:pPr>
            <w:r w:rsidRPr="003D0840">
              <w:rPr>
                <w:b/>
                <w:iCs/>
              </w:rPr>
              <w:t>Поземлен имот с идентификатор 56784.529.153</w:t>
            </w:r>
            <w:r w:rsidRPr="003D0840">
              <w:rPr>
                <w:iCs/>
              </w:rPr>
              <w:t xml:space="preserve"> по кадастралната карта на гр.Пловдив, одобрена  със Заповед № РД-18-48/03.06.2009г. на Изпълнителния директор на АГКК – София и Заповед №КД-14-16-916/26.07.2012г. на Началника на СГКК - Пловдив, с площ от 51,130 дка, с трайно предназначение на територията: Урбанизирана и с начин на трайно ползване: За друг вид имот със специално предназначение и ползване, при граници по кадастрална карта ПИ с идентификатори: 56784.529.76, 529.152, 529.57, актуван с акт за държавна собственост №0681/24.02.2004г. на Министерство на отбраната.</w:t>
            </w:r>
          </w:p>
        </w:tc>
      </w:tr>
      <w:tr w:rsidR="00C17437" w:rsidRPr="003D0840" w:rsidTr="001963CE">
        <w:trPr>
          <w:trHeight w:val="340"/>
        </w:trPr>
        <w:tc>
          <w:tcPr>
            <w:tcW w:w="851" w:type="dxa"/>
          </w:tcPr>
          <w:p w:rsidR="00C17437" w:rsidRPr="003D0840" w:rsidRDefault="00C17437" w:rsidP="00C17437">
            <w:pPr>
              <w:tabs>
                <w:tab w:val="left" w:pos="567"/>
              </w:tabs>
              <w:rPr>
                <w:b/>
                <w:iCs/>
              </w:rPr>
            </w:pPr>
            <w:r w:rsidRPr="003D0840">
              <w:rPr>
                <w:b/>
                <w:iCs/>
              </w:rPr>
              <w:t>3.</w:t>
            </w:r>
          </w:p>
        </w:tc>
        <w:tc>
          <w:tcPr>
            <w:tcW w:w="8970" w:type="dxa"/>
          </w:tcPr>
          <w:p w:rsidR="00C17437" w:rsidRPr="003D0840" w:rsidRDefault="00C17437" w:rsidP="00C17437">
            <w:pPr>
              <w:tabs>
                <w:tab w:val="left" w:pos="567"/>
              </w:tabs>
              <w:rPr>
                <w:iCs/>
              </w:rPr>
            </w:pPr>
            <w:r w:rsidRPr="003D0840">
              <w:rPr>
                <w:b/>
                <w:iCs/>
              </w:rPr>
              <w:t>Поземлен имот с идентификатор 56784.529.155</w:t>
            </w:r>
            <w:r w:rsidRPr="003D0840">
              <w:rPr>
                <w:iCs/>
              </w:rPr>
              <w:t xml:space="preserve"> по кадастралната карта на гр.Пловдив, одобрена  със Заповед № РД-18-48/03.06.2009г. на Изпълнителния директор на АГКК – София и Заповед №КД-14-16-916/26.07.2012г. на Началника на СГКК - Пловдив, с площ от 5,619 дка, с трайно предназначение на територията: Урбанизирана и с начин на трайно ползване: За друг вид имот със специално предназначение и ползване, при граници по кадастрална карта ПИ с идентификатори: 56784.529.76, 529.156, 529.69, 529.75, актуван с акт за държавна собственост №0681/24.02.2004г. на Министерство на отбраната.</w:t>
            </w:r>
          </w:p>
        </w:tc>
      </w:tr>
      <w:tr w:rsidR="00C17437" w:rsidRPr="003D0840" w:rsidTr="001963CE">
        <w:trPr>
          <w:trHeight w:val="340"/>
        </w:trPr>
        <w:tc>
          <w:tcPr>
            <w:tcW w:w="851" w:type="dxa"/>
          </w:tcPr>
          <w:p w:rsidR="00C17437" w:rsidRPr="003D0840" w:rsidRDefault="00C17437" w:rsidP="00C17437">
            <w:pPr>
              <w:tabs>
                <w:tab w:val="left" w:pos="567"/>
              </w:tabs>
              <w:rPr>
                <w:b/>
                <w:iCs/>
              </w:rPr>
            </w:pPr>
            <w:r w:rsidRPr="003D0840">
              <w:rPr>
                <w:b/>
                <w:iCs/>
              </w:rPr>
              <w:t>4.</w:t>
            </w:r>
          </w:p>
        </w:tc>
        <w:tc>
          <w:tcPr>
            <w:tcW w:w="8970" w:type="dxa"/>
          </w:tcPr>
          <w:p w:rsidR="00C17437" w:rsidRPr="003D0840" w:rsidRDefault="00C17437" w:rsidP="00C17437">
            <w:pPr>
              <w:tabs>
                <w:tab w:val="left" w:pos="567"/>
              </w:tabs>
              <w:rPr>
                <w:iCs/>
              </w:rPr>
            </w:pPr>
            <w:r w:rsidRPr="003D0840">
              <w:rPr>
                <w:b/>
                <w:iCs/>
              </w:rPr>
              <w:t>Поземлен имот с идентификатор 56784.529.157</w:t>
            </w:r>
            <w:r w:rsidRPr="003D0840">
              <w:rPr>
                <w:iCs/>
              </w:rPr>
              <w:t xml:space="preserve"> по кадастралната карта на гр.Пловдив, одобрена  със Заповед № РД-18-48/03.06.2009г. на Изпълнителния директор на АГКК – София и Заповед №КД-14-16-916/26.07.2012г. на Началника на СГКК - Пловдив, с площ от 9,461 дка, с трайно предназначение на територията: Урбанизирана и с начин на трайно ползване: За друг вид имот със специално предназначение и ползване, при граници по кадастрална карта ПИ с идентификатори: 56784.529.74, 529.80, 529.69, 529.156, 529.122, актуван с акт за държавна собственост №0681/24.02.2004г. на Министерство на отбраната.</w:t>
            </w:r>
          </w:p>
        </w:tc>
      </w:tr>
      <w:tr w:rsidR="00C17437" w:rsidRPr="003D0840" w:rsidTr="001963CE">
        <w:trPr>
          <w:trHeight w:val="340"/>
        </w:trPr>
        <w:tc>
          <w:tcPr>
            <w:tcW w:w="851" w:type="dxa"/>
          </w:tcPr>
          <w:p w:rsidR="00C17437" w:rsidRPr="003D0840" w:rsidRDefault="00C17437" w:rsidP="00C17437">
            <w:pPr>
              <w:tabs>
                <w:tab w:val="left" w:pos="567"/>
              </w:tabs>
              <w:rPr>
                <w:b/>
                <w:iCs/>
              </w:rPr>
            </w:pPr>
            <w:r w:rsidRPr="003D0840">
              <w:rPr>
                <w:b/>
                <w:iCs/>
              </w:rPr>
              <w:t>5.</w:t>
            </w:r>
          </w:p>
        </w:tc>
        <w:tc>
          <w:tcPr>
            <w:tcW w:w="8970" w:type="dxa"/>
          </w:tcPr>
          <w:p w:rsidR="00C17437" w:rsidRPr="003D0840" w:rsidRDefault="00C17437" w:rsidP="00C17437">
            <w:pPr>
              <w:tabs>
                <w:tab w:val="left" w:pos="567"/>
              </w:tabs>
              <w:rPr>
                <w:iCs/>
              </w:rPr>
            </w:pPr>
            <w:r w:rsidRPr="003D0840">
              <w:rPr>
                <w:b/>
                <w:iCs/>
              </w:rPr>
              <w:t>Поземлен имот с идентификатор 56784.529.14</w:t>
            </w:r>
            <w:r w:rsidRPr="003D0840">
              <w:rPr>
                <w:iCs/>
              </w:rPr>
              <w:t xml:space="preserve"> по кадастралната карта на гр.Пловдив, одобрена  със Заповед № РД-18-48/03.06.2009г. на Изпълнителния директор на АГКК – София и Заповед №КД-14-16-756/25.06.2012г. на Началника на СГКК - Пловдив, с площ от 16,666 дка, с трайно предназначение на територията: Урбанизирана и с начин на трайно ползване: За друг вид имот със специално предназначение и ползване, при граници по кадастрална карта ПИ с идентификатори: 56784.529.139, 529.34, 541.16, 529.57, 529.143, 529.141, 529.140, актуван с акт за държавна собственост №0680/26.02.2004г. на Министерство на отбраната.</w:t>
            </w:r>
          </w:p>
        </w:tc>
      </w:tr>
      <w:tr w:rsidR="00C17437" w:rsidRPr="003D0840" w:rsidTr="001963CE">
        <w:trPr>
          <w:trHeight w:val="340"/>
        </w:trPr>
        <w:tc>
          <w:tcPr>
            <w:tcW w:w="851" w:type="dxa"/>
          </w:tcPr>
          <w:p w:rsidR="00C17437" w:rsidRPr="003D0840" w:rsidRDefault="00C17437" w:rsidP="00C17437">
            <w:pPr>
              <w:tabs>
                <w:tab w:val="left" w:pos="567"/>
              </w:tabs>
              <w:rPr>
                <w:b/>
                <w:iCs/>
              </w:rPr>
            </w:pPr>
            <w:r w:rsidRPr="003D0840">
              <w:rPr>
                <w:b/>
                <w:iCs/>
              </w:rPr>
              <w:t>6.</w:t>
            </w:r>
          </w:p>
        </w:tc>
        <w:tc>
          <w:tcPr>
            <w:tcW w:w="8970" w:type="dxa"/>
          </w:tcPr>
          <w:p w:rsidR="00C17437" w:rsidRPr="003D0840" w:rsidRDefault="00C17437" w:rsidP="00C17437">
            <w:pPr>
              <w:tabs>
                <w:tab w:val="left" w:pos="567"/>
              </w:tabs>
              <w:rPr>
                <w:iCs/>
              </w:rPr>
            </w:pPr>
            <w:r w:rsidRPr="003D0840">
              <w:rPr>
                <w:b/>
                <w:iCs/>
              </w:rPr>
              <w:t xml:space="preserve">Поземлен имот с идентификатор 56784.529.37 </w:t>
            </w:r>
            <w:r w:rsidRPr="003D0840">
              <w:rPr>
                <w:iCs/>
              </w:rPr>
              <w:t>по кадастралната карта на гр.Пловдив, одобрена  със Заповед № РД-18-48/03.06.2009г. на Изпълнителния директор на АГКК – София и Заповед №КД-14-16-756/25.06.2012г. на Началника на СГКК - Пловдив, с площ от 18,095 дка, с трайно предназначение на територията: Урбанизирана и с начин на трайно ползване: За друг вид имот със специално предназначение и ползване, при граници по кадастрална карта ПИ с идентификатори: 56784.541.16, 529.34, 529.139, 529.137, 529.70, актуван с акт за държавна собственост №0680/26.02.2004г. на Министерство на отбраната.</w:t>
            </w:r>
          </w:p>
        </w:tc>
      </w:tr>
      <w:tr w:rsidR="00C17437" w:rsidRPr="003D0840" w:rsidTr="001963CE">
        <w:trPr>
          <w:trHeight w:val="340"/>
        </w:trPr>
        <w:tc>
          <w:tcPr>
            <w:tcW w:w="851" w:type="dxa"/>
          </w:tcPr>
          <w:p w:rsidR="00C17437" w:rsidRPr="003D0840" w:rsidRDefault="00C17437" w:rsidP="00C17437">
            <w:pPr>
              <w:tabs>
                <w:tab w:val="left" w:pos="567"/>
              </w:tabs>
              <w:rPr>
                <w:b/>
                <w:iCs/>
              </w:rPr>
            </w:pPr>
            <w:r w:rsidRPr="003D0840">
              <w:rPr>
                <w:b/>
                <w:iCs/>
              </w:rPr>
              <w:t>7.</w:t>
            </w:r>
          </w:p>
        </w:tc>
        <w:tc>
          <w:tcPr>
            <w:tcW w:w="8970" w:type="dxa"/>
          </w:tcPr>
          <w:p w:rsidR="00C17437" w:rsidRPr="003D0840" w:rsidRDefault="00C17437" w:rsidP="00C17437">
            <w:pPr>
              <w:tabs>
                <w:tab w:val="left" w:pos="567"/>
              </w:tabs>
              <w:rPr>
                <w:iCs/>
              </w:rPr>
            </w:pPr>
            <w:r w:rsidRPr="003D0840">
              <w:rPr>
                <w:b/>
                <w:iCs/>
              </w:rPr>
              <w:t xml:space="preserve">Поземлен имот с идентификатор 56784.529.34 </w:t>
            </w:r>
            <w:r w:rsidRPr="003D0840">
              <w:rPr>
                <w:iCs/>
              </w:rPr>
              <w:t xml:space="preserve">по кадастралната карта на гр.Пловдив, одобрена  със Заповед № РД-18-48/03.06.2009г. на Изпълнителния директор на АГКК – София и Заповед №КД-14-16-756/25.06.2012г. на Началника на СГКК - Пловдив, с площ от 2,732 дка, с трайно предназначение на територията: Урбанизирана и с начин на трайно ползване: За друг вид имот със специално предназначение и ползване, при граници по кадастрална карта ПИ с идентификатори: 56784.541.16, 529.37, 529.139, 529.14, актуван с акт за държавна </w:t>
            </w:r>
            <w:r w:rsidRPr="003D0840">
              <w:rPr>
                <w:iCs/>
              </w:rPr>
              <w:lastRenderedPageBreak/>
              <w:t>собственост №0680/26.02.2004г. на Министерство на отбраната.</w:t>
            </w:r>
          </w:p>
        </w:tc>
      </w:tr>
      <w:tr w:rsidR="00C17437" w:rsidRPr="003D0840" w:rsidTr="001963CE">
        <w:trPr>
          <w:trHeight w:val="340"/>
        </w:trPr>
        <w:tc>
          <w:tcPr>
            <w:tcW w:w="851" w:type="dxa"/>
          </w:tcPr>
          <w:p w:rsidR="00C17437" w:rsidRPr="003D0840" w:rsidRDefault="00C17437" w:rsidP="00C17437">
            <w:pPr>
              <w:tabs>
                <w:tab w:val="left" w:pos="567"/>
              </w:tabs>
              <w:rPr>
                <w:b/>
                <w:iCs/>
              </w:rPr>
            </w:pPr>
            <w:r w:rsidRPr="003D0840">
              <w:rPr>
                <w:b/>
                <w:iCs/>
              </w:rPr>
              <w:lastRenderedPageBreak/>
              <w:t>8.</w:t>
            </w:r>
          </w:p>
        </w:tc>
        <w:tc>
          <w:tcPr>
            <w:tcW w:w="8970" w:type="dxa"/>
          </w:tcPr>
          <w:p w:rsidR="00C17437" w:rsidRPr="003D0840" w:rsidRDefault="00C17437" w:rsidP="00C17437">
            <w:pPr>
              <w:tabs>
                <w:tab w:val="left" w:pos="567"/>
              </w:tabs>
              <w:rPr>
                <w:iCs/>
              </w:rPr>
            </w:pPr>
            <w:r w:rsidRPr="003D0840">
              <w:rPr>
                <w:b/>
                <w:iCs/>
              </w:rPr>
              <w:t>Поземлен имот с идентификатор 56784.529.61</w:t>
            </w:r>
            <w:r w:rsidRPr="003D0840">
              <w:rPr>
                <w:iCs/>
              </w:rPr>
              <w:t xml:space="preserve"> по кадастралната карта на гр.Пловдив, одобрена  със Заповед № РД-18-48/03.06.2009г. на Изпълнителния директор на АГКК – София, с площ от 5,370 дка, с трайно предназначение на територията: Урбанизирана и с начин на трайно ползване: За друг обществен обект, комплекс, при граници по кадастрална карта ПИ с идентификатори: 56784.529.65, 529.57, 541.16, 529.59, 529.60, 529.64.</w:t>
            </w:r>
          </w:p>
        </w:tc>
      </w:tr>
      <w:tr w:rsidR="00C17437" w:rsidRPr="003D0840" w:rsidTr="001963CE">
        <w:trPr>
          <w:trHeight w:val="340"/>
        </w:trPr>
        <w:tc>
          <w:tcPr>
            <w:tcW w:w="851" w:type="dxa"/>
          </w:tcPr>
          <w:p w:rsidR="00C17437" w:rsidRPr="003D0840" w:rsidRDefault="00C17437" w:rsidP="00C17437">
            <w:pPr>
              <w:tabs>
                <w:tab w:val="left" w:pos="567"/>
              </w:tabs>
              <w:rPr>
                <w:b/>
                <w:iCs/>
              </w:rPr>
            </w:pPr>
            <w:r w:rsidRPr="003D0840">
              <w:rPr>
                <w:b/>
                <w:iCs/>
              </w:rPr>
              <w:t>9.</w:t>
            </w:r>
          </w:p>
        </w:tc>
        <w:tc>
          <w:tcPr>
            <w:tcW w:w="8970" w:type="dxa"/>
          </w:tcPr>
          <w:p w:rsidR="00C17437" w:rsidRPr="003D0840" w:rsidRDefault="00C17437" w:rsidP="00C17437">
            <w:pPr>
              <w:tabs>
                <w:tab w:val="left" w:pos="567"/>
              </w:tabs>
              <w:rPr>
                <w:iCs/>
              </w:rPr>
            </w:pPr>
            <w:r w:rsidRPr="003D0840">
              <w:rPr>
                <w:b/>
                <w:iCs/>
              </w:rPr>
              <w:t>Поземлен имот с идентификатор 56784.529.156</w:t>
            </w:r>
            <w:r w:rsidRPr="003D0840">
              <w:rPr>
                <w:iCs/>
              </w:rPr>
              <w:t xml:space="preserve"> по кадастралната карта и кадастралните регистри на гр.Пловдив, с площ 1545 кв.м, който попада в улична регулация (ул.„Д-р Георги Странски“)¸ по плана на кв. „Гладно поле”, гр. Пловдив.</w:t>
            </w:r>
          </w:p>
        </w:tc>
      </w:tr>
      <w:tr w:rsidR="00C17437" w:rsidRPr="003D0840" w:rsidTr="001963CE">
        <w:trPr>
          <w:trHeight w:val="340"/>
        </w:trPr>
        <w:tc>
          <w:tcPr>
            <w:tcW w:w="851" w:type="dxa"/>
          </w:tcPr>
          <w:p w:rsidR="00C17437" w:rsidRPr="003D0840" w:rsidRDefault="00C17437" w:rsidP="00C17437">
            <w:pPr>
              <w:tabs>
                <w:tab w:val="left" w:pos="567"/>
              </w:tabs>
              <w:rPr>
                <w:b/>
                <w:iCs/>
              </w:rPr>
            </w:pPr>
            <w:r w:rsidRPr="003D0840">
              <w:rPr>
                <w:b/>
                <w:iCs/>
              </w:rPr>
              <w:t>10.</w:t>
            </w:r>
          </w:p>
        </w:tc>
        <w:tc>
          <w:tcPr>
            <w:tcW w:w="8970" w:type="dxa"/>
          </w:tcPr>
          <w:p w:rsidR="00C17437" w:rsidRPr="003D0840" w:rsidRDefault="00C17437" w:rsidP="00C17437">
            <w:pPr>
              <w:shd w:val="clear" w:color="auto" w:fill="FFFFFF"/>
            </w:pPr>
            <w:r w:rsidRPr="003D0840">
              <w:rPr>
                <w:b/>
              </w:rPr>
              <w:t>Поземлен имот с идентификатор 56784.529.76</w:t>
            </w:r>
            <w:r w:rsidRPr="003D0840">
              <w:t xml:space="preserve"> по кадастралната карта на гр.Пловдив, одобрена  със Заповед № РД-18-48/03.06.2009г. на Изпълнителния директор на АГКК – София и Заповед №КД-14-16-916/26.07.2012г. на Началника на СГКК - Пловдив, с площ от 449,387 дка</w:t>
            </w:r>
            <w:r w:rsidRPr="003D0840">
              <w:rPr>
                <w:b/>
              </w:rPr>
              <w:t>,</w:t>
            </w:r>
            <w:r w:rsidRPr="003D0840">
              <w:t xml:space="preserve"> с трайно предназначение на територията: Урбанизирана и с начин на трайно ползване: За друг вид имот със специално предназначение и ползване, при граници по кадастрална карта ПИ с идентификатори: 56784.529.75, 529.65, 529.68, 529.69, 529.57, 529.153, 529.152, 529.77, 529.98, 529.136, 529.125, 529.83, 529.122, 529.155, актуван с акт за държавна собственост №0681/24.02.2004г. на Министерство на отбраната.</w:t>
            </w:r>
          </w:p>
        </w:tc>
      </w:tr>
    </w:tbl>
    <w:p w:rsidR="0066252A" w:rsidRPr="0002333E" w:rsidRDefault="0066252A" w:rsidP="0002333E">
      <w:pPr>
        <w:pStyle w:val="21"/>
      </w:pPr>
      <w:bookmarkStart w:id="79" w:name="_Toc501703176"/>
      <w:r w:rsidRPr="0002333E">
        <w:t>IV. 3. Възмездно придобиване на имоти</w:t>
      </w:r>
      <w:bookmarkEnd w:id="79"/>
    </w:p>
    <w:tbl>
      <w:tblPr>
        <w:tblW w:w="10048" w:type="dxa"/>
        <w:tblInd w:w="-2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98" w:type="dxa"/>
          <w:bottom w:w="57" w:type="dxa"/>
        </w:tblCellMar>
        <w:tblLook w:val="0000" w:firstRow="0" w:lastRow="0" w:firstColumn="0" w:lastColumn="0" w:noHBand="0" w:noVBand="0"/>
      </w:tblPr>
      <w:tblGrid>
        <w:gridCol w:w="1117"/>
        <w:gridCol w:w="8931"/>
      </w:tblGrid>
      <w:tr w:rsidR="0066252A" w:rsidRPr="003D0840" w:rsidTr="001A0324">
        <w:trPr>
          <w:trHeight w:val="340"/>
        </w:trPr>
        <w:tc>
          <w:tcPr>
            <w:tcW w:w="1117"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66252A" w:rsidRPr="003D0840" w:rsidRDefault="0066252A" w:rsidP="001963CE">
            <w:pPr>
              <w:pStyle w:val="ab"/>
              <w:spacing w:before="28" w:after="28"/>
            </w:pPr>
            <w:r w:rsidRPr="003D0840">
              <w:t>№</w:t>
            </w:r>
          </w:p>
        </w:tc>
        <w:tc>
          <w:tcPr>
            <w:tcW w:w="8931"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66252A" w:rsidRPr="003D0840" w:rsidRDefault="0066252A" w:rsidP="001963CE">
            <w:pPr>
              <w:pStyle w:val="ab"/>
              <w:spacing w:before="28" w:after="28"/>
            </w:pPr>
            <w:r w:rsidRPr="003D0840">
              <w:t>Придобиване на имоти по реда на чл.34, ал.2 от ЗОС</w:t>
            </w:r>
          </w:p>
        </w:tc>
      </w:tr>
      <w:tr w:rsidR="0066252A" w:rsidRPr="003D0840" w:rsidTr="001A0324">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6252A" w:rsidRPr="003D0840" w:rsidRDefault="0066252A" w:rsidP="00105E78">
            <w:pPr>
              <w:pStyle w:val="15"/>
              <w:numPr>
                <w:ilvl w:val="0"/>
                <w:numId w:val="38"/>
              </w:numPr>
            </w:pPr>
          </w:p>
        </w:tc>
        <w:tc>
          <w:tcPr>
            <w:tcW w:w="893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6252A" w:rsidRPr="003D0840" w:rsidRDefault="0066252A" w:rsidP="001963CE">
            <w:pPr>
              <w:pStyle w:val="aa"/>
            </w:pPr>
            <w:r w:rsidRPr="003D0840">
              <w:t>На територията на Район „Централен“</w:t>
            </w:r>
          </w:p>
        </w:tc>
      </w:tr>
      <w:tr w:rsidR="0066252A" w:rsidRPr="003D0840" w:rsidTr="001A0324">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6252A" w:rsidRPr="003D0840" w:rsidRDefault="0066252A" w:rsidP="00105E78">
            <w:pPr>
              <w:pStyle w:val="15"/>
              <w:numPr>
                <w:ilvl w:val="1"/>
                <w:numId w:val="38"/>
              </w:numPr>
            </w:pPr>
          </w:p>
        </w:tc>
        <w:tc>
          <w:tcPr>
            <w:tcW w:w="893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6252A" w:rsidRPr="003D0840" w:rsidRDefault="0066252A" w:rsidP="001963CE">
            <w:pPr>
              <w:pStyle w:val="a"/>
            </w:pPr>
            <w:r w:rsidRPr="003D0840">
              <w:t>ПИ с идентификатор 56784.521.1297 с площ 5 634 кв. м., представляващо УПИ ІІ-археология и обществени дейности, кв. 125-нов, по плана на Централна градска част- гр. Пловдив.</w:t>
            </w:r>
          </w:p>
        </w:tc>
      </w:tr>
      <w:tr w:rsidR="0066252A" w:rsidRPr="003D0840" w:rsidTr="001A0324">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6252A" w:rsidRPr="003D0840" w:rsidRDefault="0066252A" w:rsidP="00105E78">
            <w:pPr>
              <w:pStyle w:val="15"/>
              <w:numPr>
                <w:ilvl w:val="1"/>
                <w:numId w:val="38"/>
              </w:numPr>
            </w:pPr>
          </w:p>
        </w:tc>
        <w:tc>
          <w:tcPr>
            <w:tcW w:w="893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6252A" w:rsidRPr="003D0840" w:rsidRDefault="0066252A" w:rsidP="001963CE">
            <w:pPr>
              <w:pStyle w:val="a"/>
            </w:pPr>
            <w:r w:rsidRPr="003D0840">
              <w:rPr>
                <w:bCs/>
                <w:color w:val="000000"/>
              </w:rPr>
              <w:t>½ ид. част от ПИ с идентификатор 56784.522.214, целият с площ от 733 кв.м., ведно със самостоятелен обект с идентификатор 56784.522.214.1.1, с площ от 317,80 кв.м., ведно с ½ ид.ч. от сутеренен етаж-161,30 кв., ул. „Иван Вазов” №16</w:t>
            </w:r>
          </w:p>
        </w:tc>
      </w:tr>
      <w:tr w:rsidR="0066252A" w:rsidRPr="003D0840" w:rsidTr="001A0324">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6252A" w:rsidRPr="003D0840" w:rsidRDefault="0066252A" w:rsidP="00105E78">
            <w:pPr>
              <w:pStyle w:val="15"/>
              <w:numPr>
                <w:ilvl w:val="1"/>
                <w:numId w:val="38"/>
              </w:numPr>
            </w:pPr>
          </w:p>
        </w:tc>
        <w:tc>
          <w:tcPr>
            <w:tcW w:w="893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6252A" w:rsidRPr="003D0840" w:rsidRDefault="0066252A" w:rsidP="001963CE">
            <w:pPr>
              <w:pStyle w:val="a"/>
            </w:pPr>
            <w:r w:rsidRPr="003D0840">
              <w:rPr>
                <w:bCs/>
                <w:color w:val="000000"/>
              </w:rPr>
              <w:t>ПИ с идентификатор 56784.518.847, с площ от 1 010 кв.м., находящ се бул. „Шести септември”, западно от кино „Фламинго” с лице на бул. „Шести септември” и ул. „Ген. Данаил Николаев”</w:t>
            </w:r>
          </w:p>
        </w:tc>
      </w:tr>
      <w:tr w:rsidR="0066252A" w:rsidRPr="003D0840" w:rsidTr="001A0324">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6252A" w:rsidRPr="003D0840" w:rsidRDefault="0066252A" w:rsidP="00105E78">
            <w:pPr>
              <w:pStyle w:val="15"/>
              <w:numPr>
                <w:ilvl w:val="0"/>
                <w:numId w:val="38"/>
              </w:numPr>
            </w:pPr>
          </w:p>
        </w:tc>
        <w:tc>
          <w:tcPr>
            <w:tcW w:w="893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6252A" w:rsidRPr="003D0840" w:rsidRDefault="0066252A" w:rsidP="001963CE">
            <w:pPr>
              <w:pStyle w:val="aa"/>
            </w:pPr>
            <w:r w:rsidRPr="003D0840">
              <w:t>На територията на Район „Източен“</w:t>
            </w:r>
          </w:p>
        </w:tc>
      </w:tr>
      <w:tr w:rsidR="0066252A" w:rsidRPr="003D0840" w:rsidTr="001A0324">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6252A" w:rsidRPr="003D0840" w:rsidRDefault="0066252A" w:rsidP="00105E78">
            <w:pPr>
              <w:pStyle w:val="15"/>
              <w:numPr>
                <w:ilvl w:val="0"/>
                <w:numId w:val="38"/>
              </w:numPr>
            </w:pPr>
          </w:p>
        </w:tc>
        <w:tc>
          <w:tcPr>
            <w:tcW w:w="893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6252A" w:rsidRPr="003D0840" w:rsidRDefault="0066252A" w:rsidP="001963CE">
            <w:pPr>
              <w:pStyle w:val="aa"/>
            </w:pPr>
            <w:r w:rsidRPr="003D0840">
              <w:t>На територията на Район „Западен“</w:t>
            </w:r>
          </w:p>
        </w:tc>
      </w:tr>
      <w:tr w:rsidR="0066252A" w:rsidRPr="003D0840" w:rsidTr="001A0324">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6252A" w:rsidRPr="003D0840" w:rsidRDefault="0066252A" w:rsidP="00105E78">
            <w:pPr>
              <w:pStyle w:val="15"/>
              <w:numPr>
                <w:ilvl w:val="1"/>
                <w:numId w:val="38"/>
              </w:numPr>
            </w:pPr>
          </w:p>
        </w:tc>
        <w:tc>
          <w:tcPr>
            <w:tcW w:w="893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6252A" w:rsidRPr="003D0840" w:rsidRDefault="0066252A" w:rsidP="001963CE">
            <w:pPr>
              <w:pStyle w:val="a"/>
              <w:spacing w:before="28" w:after="28"/>
            </w:pPr>
            <w:r w:rsidRPr="003D0840">
              <w:t>ПИ 56784.510.164, включен в УПИ ХІХ-спортно атрактивно селище, кв.1 по плана на СК „Отдих и култура”, с площ от 11 417 кв.м.</w:t>
            </w:r>
          </w:p>
        </w:tc>
      </w:tr>
      <w:tr w:rsidR="0066252A" w:rsidRPr="003D0840" w:rsidTr="001A0324">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6252A" w:rsidRPr="003D0840" w:rsidRDefault="0066252A" w:rsidP="00105E78">
            <w:pPr>
              <w:pStyle w:val="15"/>
              <w:numPr>
                <w:ilvl w:val="0"/>
                <w:numId w:val="38"/>
              </w:numPr>
            </w:pPr>
          </w:p>
        </w:tc>
        <w:tc>
          <w:tcPr>
            <w:tcW w:w="893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6252A" w:rsidRPr="003D0840" w:rsidRDefault="0066252A" w:rsidP="001963CE">
            <w:pPr>
              <w:pStyle w:val="aa"/>
            </w:pPr>
            <w:r w:rsidRPr="003D0840">
              <w:t>На територията на Район „Северен“</w:t>
            </w:r>
          </w:p>
        </w:tc>
      </w:tr>
      <w:tr w:rsidR="0066252A" w:rsidRPr="003D0840" w:rsidTr="001A0324">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6252A" w:rsidRPr="003D0840" w:rsidRDefault="0066252A" w:rsidP="00105E78">
            <w:pPr>
              <w:pStyle w:val="15"/>
              <w:numPr>
                <w:ilvl w:val="1"/>
                <w:numId w:val="38"/>
              </w:numPr>
            </w:pPr>
          </w:p>
        </w:tc>
        <w:tc>
          <w:tcPr>
            <w:tcW w:w="893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6252A" w:rsidRPr="003D0840" w:rsidRDefault="0066252A" w:rsidP="001963CE">
            <w:pPr>
              <w:pStyle w:val="a"/>
            </w:pPr>
            <w:r w:rsidRPr="003D0840">
              <w:t xml:space="preserve">ПИ с идентификатор 56784.507.348 с площ от 300 кв. м., </w:t>
            </w:r>
          </w:p>
        </w:tc>
      </w:tr>
      <w:tr w:rsidR="0066252A" w:rsidRPr="003D0840" w:rsidTr="001A0324">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6252A" w:rsidRPr="003D0840" w:rsidRDefault="0066252A" w:rsidP="00105E78">
            <w:pPr>
              <w:pStyle w:val="15"/>
              <w:numPr>
                <w:ilvl w:val="1"/>
                <w:numId w:val="38"/>
              </w:numPr>
            </w:pPr>
          </w:p>
        </w:tc>
        <w:tc>
          <w:tcPr>
            <w:tcW w:w="893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6252A" w:rsidRPr="003D0840" w:rsidRDefault="0066252A" w:rsidP="001963CE">
            <w:pPr>
              <w:pStyle w:val="a"/>
            </w:pPr>
            <w:r w:rsidRPr="003D0840">
              <w:t>ПИ с идентификатор 56784.508.225, с площ от 2 563 кв.м., ул. „Рогошко шосе”</w:t>
            </w:r>
          </w:p>
        </w:tc>
      </w:tr>
      <w:tr w:rsidR="0066252A" w:rsidRPr="003D0840" w:rsidTr="001A0324">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6252A" w:rsidRPr="003D0840" w:rsidRDefault="0066252A" w:rsidP="00105E78">
            <w:pPr>
              <w:pStyle w:val="15"/>
              <w:numPr>
                <w:ilvl w:val="0"/>
                <w:numId w:val="38"/>
              </w:numPr>
            </w:pPr>
          </w:p>
        </w:tc>
        <w:tc>
          <w:tcPr>
            <w:tcW w:w="893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6252A" w:rsidRPr="003D0840" w:rsidRDefault="0066252A" w:rsidP="001963CE">
            <w:pPr>
              <w:pStyle w:val="aa"/>
            </w:pPr>
            <w:r w:rsidRPr="003D0840">
              <w:t>На територията на Район „Южен“</w:t>
            </w:r>
          </w:p>
        </w:tc>
      </w:tr>
      <w:tr w:rsidR="0066252A" w:rsidRPr="003D0840" w:rsidTr="001A0324">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6252A" w:rsidRPr="003D0840" w:rsidRDefault="0066252A" w:rsidP="00105E78">
            <w:pPr>
              <w:pStyle w:val="15"/>
              <w:numPr>
                <w:ilvl w:val="0"/>
                <w:numId w:val="38"/>
              </w:numPr>
            </w:pPr>
          </w:p>
        </w:tc>
        <w:tc>
          <w:tcPr>
            <w:tcW w:w="893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6252A" w:rsidRPr="003D0840" w:rsidRDefault="0066252A" w:rsidP="001963CE">
            <w:pPr>
              <w:pStyle w:val="aa"/>
            </w:pPr>
            <w:r w:rsidRPr="003D0840">
              <w:t xml:space="preserve">На територията на Район „Тракия“ </w:t>
            </w:r>
          </w:p>
        </w:tc>
      </w:tr>
    </w:tbl>
    <w:p w:rsidR="0066252A" w:rsidRPr="0002333E" w:rsidRDefault="0066252A" w:rsidP="0002333E">
      <w:pPr>
        <w:pStyle w:val="21"/>
      </w:pPr>
      <w:bookmarkStart w:id="80" w:name="_Toc501703177"/>
      <w:r w:rsidRPr="0002333E">
        <w:lastRenderedPageBreak/>
        <w:t>ІV.4. Придобиване на имоти, като обезщетение срещу право на строеж или продаба на земя.</w:t>
      </w:r>
      <w:bookmarkEnd w:id="80"/>
    </w:p>
    <w:tbl>
      <w:tblPr>
        <w:tblW w:w="9643" w:type="dxa"/>
        <w:tblInd w:w="-2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98" w:type="dxa"/>
          <w:bottom w:w="57" w:type="dxa"/>
        </w:tblCellMar>
        <w:tblLook w:val="0000" w:firstRow="0" w:lastRow="0" w:firstColumn="0" w:lastColumn="0" w:noHBand="0" w:noVBand="0"/>
      </w:tblPr>
      <w:tblGrid>
        <w:gridCol w:w="1175"/>
        <w:gridCol w:w="8468"/>
      </w:tblGrid>
      <w:tr w:rsidR="0066252A" w:rsidRPr="003D0840" w:rsidTr="001A0324">
        <w:trPr>
          <w:trHeight w:val="340"/>
        </w:trPr>
        <w:tc>
          <w:tcPr>
            <w:tcW w:w="1175" w:type="dxa"/>
            <w:tcBorders>
              <w:top w:val="single" w:sz="4" w:space="0" w:color="00000A"/>
              <w:left w:val="single" w:sz="4" w:space="0" w:color="00000A"/>
              <w:bottom w:val="single" w:sz="4" w:space="0" w:color="00000A"/>
              <w:right w:val="single" w:sz="4" w:space="0" w:color="00000A"/>
            </w:tcBorders>
            <w:shd w:val="clear" w:color="auto" w:fill="DBE5F1"/>
            <w:tcMar>
              <w:left w:w="98" w:type="dxa"/>
            </w:tcMar>
          </w:tcPr>
          <w:p w:rsidR="0066252A" w:rsidRPr="003D0840" w:rsidRDefault="0066252A" w:rsidP="001963CE">
            <w:pPr>
              <w:pStyle w:val="ab"/>
            </w:pPr>
            <w:r w:rsidRPr="003D0840">
              <w:t>№</w:t>
            </w:r>
          </w:p>
        </w:tc>
        <w:tc>
          <w:tcPr>
            <w:tcW w:w="8468"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66252A" w:rsidRPr="003D0840" w:rsidRDefault="0066252A" w:rsidP="001963CE">
            <w:pPr>
              <w:pStyle w:val="ab"/>
            </w:pPr>
            <w:r w:rsidRPr="003D0840">
              <w:t>Описание на недвижимия имот</w:t>
            </w:r>
          </w:p>
        </w:tc>
      </w:tr>
      <w:tr w:rsidR="0066252A" w:rsidRPr="003D0840" w:rsidTr="001A0324">
        <w:trPr>
          <w:trHeight w:val="340"/>
        </w:trPr>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6252A" w:rsidRPr="003D0840" w:rsidRDefault="0066252A" w:rsidP="00105E78">
            <w:pPr>
              <w:pStyle w:val="15"/>
              <w:numPr>
                <w:ilvl w:val="0"/>
                <w:numId w:val="40"/>
              </w:numPr>
            </w:pPr>
          </w:p>
        </w:tc>
        <w:tc>
          <w:tcPr>
            <w:tcW w:w="84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6252A" w:rsidRPr="003D0840" w:rsidRDefault="0066252A" w:rsidP="001963CE">
            <w:pPr>
              <w:pStyle w:val="aa"/>
            </w:pPr>
            <w:r w:rsidRPr="003D0840">
              <w:t>По дог.11ДГ1290/22.12.2011 г. ЖСК „Албена”</w:t>
            </w:r>
          </w:p>
        </w:tc>
      </w:tr>
      <w:tr w:rsidR="0066252A" w:rsidRPr="003D0840" w:rsidTr="001A0324">
        <w:trPr>
          <w:trHeight w:val="340"/>
        </w:trPr>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6252A" w:rsidRPr="003D0840" w:rsidRDefault="0066252A" w:rsidP="00105E78">
            <w:pPr>
              <w:pStyle w:val="15"/>
              <w:numPr>
                <w:ilvl w:val="1"/>
                <w:numId w:val="40"/>
              </w:numPr>
            </w:pPr>
          </w:p>
        </w:tc>
        <w:tc>
          <w:tcPr>
            <w:tcW w:w="84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6252A" w:rsidRPr="003D0840" w:rsidRDefault="0066252A" w:rsidP="001963CE">
            <w:pPr>
              <w:pStyle w:val="a"/>
            </w:pPr>
            <w:r w:rsidRPr="003D0840">
              <w:t>Ап.№2, Кота +3,25м., със застроена площ 99,00 кв.м, ведно с 7,450% ид.ч. от общ.части равняващи се на 20,30 кв.м на ул. „Граф Игнатиев” №22</w:t>
            </w:r>
          </w:p>
        </w:tc>
      </w:tr>
      <w:tr w:rsidR="0066252A" w:rsidRPr="003D0840" w:rsidTr="001A0324">
        <w:trPr>
          <w:trHeight w:val="340"/>
        </w:trPr>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6252A" w:rsidRPr="003D0840" w:rsidRDefault="0066252A" w:rsidP="00105E78">
            <w:pPr>
              <w:pStyle w:val="15"/>
              <w:numPr>
                <w:ilvl w:val="1"/>
                <w:numId w:val="40"/>
              </w:numPr>
            </w:pPr>
          </w:p>
        </w:tc>
        <w:tc>
          <w:tcPr>
            <w:tcW w:w="84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6252A" w:rsidRPr="003D0840" w:rsidRDefault="0066252A" w:rsidP="001963CE">
            <w:pPr>
              <w:pStyle w:val="a"/>
            </w:pPr>
            <w:r w:rsidRPr="003D0840">
              <w:t>Ап.№4, Кота +6,05м., със застроена площ 99,00 кв.м, ведно с 7,608% ид.ч. от общ.части равняващи се на 20,73 кв.м на ул. „Граф Игнатиев” №22</w:t>
            </w:r>
          </w:p>
        </w:tc>
      </w:tr>
      <w:tr w:rsidR="0066252A" w:rsidRPr="003D0840" w:rsidTr="001A0324">
        <w:trPr>
          <w:trHeight w:val="340"/>
        </w:trPr>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6252A" w:rsidRPr="003D0840" w:rsidRDefault="0066252A" w:rsidP="00105E78">
            <w:pPr>
              <w:pStyle w:val="15"/>
              <w:numPr>
                <w:ilvl w:val="1"/>
                <w:numId w:val="40"/>
              </w:numPr>
            </w:pPr>
          </w:p>
        </w:tc>
        <w:tc>
          <w:tcPr>
            <w:tcW w:w="84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6252A" w:rsidRPr="003D0840" w:rsidRDefault="0066252A" w:rsidP="001963CE">
            <w:pPr>
              <w:pStyle w:val="a"/>
            </w:pPr>
            <w:r w:rsidRPr="003D0840">
              <w:t>Гараж №3 на Кота -2,40 със застроена площ 17,75 кв.м,ведно с 1,080%ич от общ.части равняващи се на 14,88 кв.м на ул. „Граф Игнатиев” №22</w:t>
            </w:r>
          </w:p>
        </w:tc>
      </w:tr>
      <w:tr w:rsidR="0066252A" w:rsidRPr="003D0840" w:rsidTr="001A0324">
        <w:trPr>
          <w:trHeight w:val="340"/>
        </w:trPr>
        <w:tc>
          <w:tcPr>
            <w:tcW w:w="117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6252A" w:rsidRPr="003D0840" w:rsidRDefault="0066252A" w:rsidP="00105E78">
            <w:pPr>
              <w:pStyle w:val="15"/>
              <w:numPr>
                <w:ilvl w:val="1"/>
                <w:numId w:val="40"/>
              </w:numPr>
            </w:pPr>
          </w:p>
        </w:tc>
        <w:tc>
          <w:tcPr>
            <w:tcW w:w="84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6252A" w:rsidRPr="003D0840" w:rsidRDefault="0066252A" w:rsidP="001963CE">
            <w:pPr>
              <w:pStyle w:val="a"/>
            </w:pPr>
            <w:r w:rsidRPr="003D0840">
              <w:t>Гараж №4 на Кота -2,40 със застроена площ 17,25 кв.м,ведно с 1,050%ич от общ.части равняващи се на 14,47 кв.м на ул. „Граф Игнатиев” №22</w:t>
            </w:r>
          </w:p>
        </w:tc>
      </w:tr>
    </w:tbl>
    <w:p w:rsidR="00C17437" w:rsidRPr="0002333E" w:rsidRDefault="00C17437" w:rsidP="0002333E">
      <w:pPr>
        <w:pStyle w:val="21"/>
      </w:pPr>
      <w:bookmarkStart w:id="81" w:name="_Toc501703178"/>
      <w:r w:rsidRPr="0002333E">
        <w:t>ІV.5. Безвъзмездно придобиване на държавни имоти в управление на Община Пловдив по реда на чл.15 от ЗДС</w:t>
      </w:r>
      <w:bookmarkEnd w:id="81"/>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64"/>
        <w:gridCol w:w="8681"/>
      </w:tblGrid>
      <w:tr w:rsidR="00C17437" w:rsidRPr="003D0840" w:rsidTr="00C17437">
        <w:trPr>
          <w:trHeight w:val="340"/>
        </w:trPr>
        <w:tc>
          <w:tcPr>
            <w:tcW w:w="941" w:type="dxa"/>
            <w:shd w:val="clear" w:color="auto" w:fill="DBE5F1" w:themeFill="accent1" w:themeFillTint="33"/>
            <w:vAlign w:val="center"/>
          </w:tcPr>
          <w:p w:rsidR="00C17437" w:rsidRPr="003D0840" w:rsidRDefault="00C17437" w:rsidP="00C17437">
            <w:pPr>
              <w:pStyle w:val="ab"/>
              <w:spacing w:before="100" w:beforeAutospacing="1" w:after="100" w:afterAutospacing="1"/>
            </w:pPr>
            <w:r w:rsidRPr="003D0840">
              <w:t>№</w:t>
            </w:r>
          </w:p>
        </w:tc>
        <w:tc>
          <w:tcPr>
            <w:tcW w:w="8476" w:type="dxa"/>
            <w:shd w:val="clear" w:color="auto" w:fill="DBE5F1" w:themeFill="accent1" w:themeFillTint="33"/>
            <w:vAlign w:val="center"/>
          </w:tcPr>
          <w:p w:rsidR="00C17437" w:rsidRPr="003D0840" w:rsidRDefault="00C17437" w:rsidP="00C17437">
            <w:pPr>
              <w:pStyle w:val="ab"/>
              <w:spacing w:before="100" w:beforeAutospacing="1" w:after="100" w:afterAutospacing="1"/>
            </w:pPr>
            <w:r w:rsidRPr="003D0840">
              <w:t xml:space="preserve">Държавен недвижим имот за придобиване </w:t>
            </w:r>
            <w:r w:rsidRPr="003D0840">
              <w:br/>
              <w:t>на управление по реда на чл.15 от ЗДС</w:t>
            </w:r>
          </w:p>
        </w:tc>
      </w:tr>
      <w:tr w:rsidR="00C17437" w:rsidRPr="003D0840" w:rsidTr="00C17437">
        <w:trPr>
          <w:trHeight w:val="340"/>
        </w:trPr>
        <w:tc>
          <w:tcPr>
            <w:tcW w:w="941" w:type="dxa"/>
            <w:vAlign w:val="center"/>
          </w:tcPr>
          <w:p w:rsidR="00C17437" w:rsidRPr="003D0840" w:rsidRDefault="00C17437" w:rsidP="00C17437">
            <w:pPr>
              <w:pStyle w:val="15"/>
              <w:rPr>
                <w:b/>
                <w:lang w:val="bg-BG"/>
              </w:rPr>
            </w:pPr>
            <w:r w:rsidRPr="003D0840">
              <w:rPr>
                <w:b/>
                <w:lang w:val="bg-BG"/>
              </w:rPr>
              <w:t>1.</w:t>
            </w:r>
          </w:p>
        </w:tc>
        <w:tc>
          <w:tcPr>
            <w:tcW w:w="8476" w:type="dxa"/>
            <w:vAlign w:val="center"/>
          </w:tcPr>
          <w:p w:rsidR="00C17437" w:rsidRPr="003D0840" w:rsidRDefault="00C17437" w:rsidP="00C17437">
            <w:pPr>
              <w:pStyle w:val="ListParagraph"/>
              <w:tabs>
                <w:tab w:val="left" w:pos="0"/>
                <w:tab w:val="left" w:pos="175"/>
              </w:tabs>
              <w:ind w:left="175" w:right="73"/>
              <w:contextualSpacing/>
              <w:rPr>
                <w:snapToGrid w:val="0"/>
                <w:color w:val="000000" w:themeColor="text1"/>
              </w:rPr>
            </w:pPr>
            <w:r w:rsidRPr="003D0840">
              <w:rPr>
                <w:color w:val="000000" w:themeColor="text1"/>
              </w:rPr>
              <w:t xml:space="preserve">Предоставяне за безвъзмездно управление на Община Пловдив, на недвижим имот – публична държавна собственост, за срок от 10 години на недвижим имот – публична държавна собственост представляващ археологичски паметник на културата: </w:t>
            </w:r>
            <w:r w:rsidRPr="003D0840">
              <w:rPr>
                <w:bCs/>
                <w:color w:val="000000" w:themeColor="text1"/>
              </w:rPr>
              <w:t>Античен театър</w:t>
            </w:r>
            <w:r w:rsidRPr="003D0840">
              <w:rPr>
                <w:color w:val="000000" w:themeColor="text1"/>
              </w:rPr>
              <w:t xml:space="preserve"> на </w:t>
            </w:r>
            <w:hyperlink r:id="rId10" w:tooltip="Филипополис" w:history="1">
              <w:r w:rsidRPr="003D0840">
                <w:rPr>
                  <w:color w:val="000000" w:themeColor="text1"/>
                </w:rPr>
                <w:t>Филипополис</w:t>
              </w:r>
            </w:hyperlink>
            <w:r w:rsidRPr="003D0840">
              <w:rPr>
                <w:color w:val="000000" w:themeColor="text1"/>
              </w:rPr>
              <w:t>, а именно: Поземлен имот с идентификатор 56784.519.1156 по кадастралната карта и кадастралните регистри на гр. Пловдив, одобрени със заповед №РД-18-48/03.06.2009 г. на Изпълнителния директор на АГКК, изменена със заповед №КД-14-16-1615/08.12.2011 г. на Началник на СГКК-Пловдив, находящ се на ул. „Цар Ивайло“ №4, гр. Пловдив, с площ 6656 кв.м., с трайно предназначение на територията: Урбанизирана и начин на трайно ползване: За археологически паметник на културата – „Античен театър“, ведно с построените в имота сгради с идентификатори 56784.519.1156.4, 56784.519.1156.5, 56784.519.1156.6, 56784.519.1156.7.</w:t>
            </w:r>
          </w:p>
          <w:p w:rsidR="00C17437" w:rsidRPr="003D0840" w:rsidRDefault="00C17437" w:rsidP="00C17437"/>
        </w:tc>
      </w:tr>
    </w:tbl>
    <w:p w:rsidR="00C17437" w:rsidRPr="0002333E" w:rsidRDefault="00C17437" w:rsidP="0002333E">
      <w:pPr>
        <w:pStyle w:val="21"/>
      </w:pPr>
      <w:bookmarkStart w:id="82" w:name="_Toc501703179"/>
      <w:r w:rsidRPr="0002333E">
        <w:t>V. Описание на имотите, които общината има намерение да предложи за обезщетение срещу отчужден имот</w:t>
      </w:r>
      <w:bookmarkEnd w:id="8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59"/>
        <w:gridCol w:w="8647"/>
      </w:tblGrid>
      <w:tr w:rsidR="00C17437" w:rsidRPr="003D0840" w:rsidTr="00C17437">
        <w:trPr>
          <w:trHeight w:val="340"/>
        </w:trPr>
        <w:tc>
          <w:tcPr>
            <w:tcW w:w="959" w:type="dxa"/>
            <w:shd w:val="clear" w:color="auto" w:fill="DBE5F1"/>
          </w:tcPr>
          <w:p w:rsidR="00C17437" w:rsidRPr="003D0840" w:rsidRDefault="00C17437" w:rsidP="00C17437">
            <w:pPr>
              <w:pStyle w:val="ab"/>
            </w:pPr>
            <w:r w:rsidRPr="003D0840">
              <w:t>№</w:t>
            </w:r>
          </w:p>
        </w:tc>
        <w:tc>
          <w:tcPr>
            <w:tcW w:w="8647" w:type="dxa"/>
            <w:shd w:val="clear" w:color="auto" w:fill="DBE5F1"/>
          </w:tcPr>
          <w:p w:rsidR="00C17437" w:rsidRPr="003D0840" w:rsidRDefault="00C17437" w:rsidP="00C17437">
            <w:pPr>
              <w:pStyle w:val="ab"/>
            </w:pPr>
            <w:r w:rsidRPr="003D0840">
              <w:t>Гаражи за обезщетение на правоимащи срещу отчужден имот</w:t>
            </w:r>
          </w:p>
        </w:tc>
      </w:tr>
      <w:tr w:rsidR="00C17437" w:rsidRPr="003D0840" w:rsidTr="00C17437">
        <w:trPr>
          <w:trHeight w:val="340"/>
        </w:trPr>
        <w:tc>
          <w:tcPr>
            <w:tcW w:w="959" w:type="dxa"/>
            <w:vAlign w:val="center"/>
          </w:tcPr>
          <w:p w:rsidR="00C17437" w:rsidRPr="003D0840" w:rsidRDefault="00C17437" w:rsidP="00105E78">
            <w:pPr>
              <w:pStyle w:val="15"/>
              <w:numPr>
                <w:ilvl w:val="0"/>
                <w:numId w:val="41"/>
              </w:numPr>
              <w:tabs>
                <w:tab w:val="clear" w:pos="708"/>
              </w:tabs>
              <w:suppressAutoHyphens w:val="0"/>
              <w:autoSpaceDN w:val="0"/>
              <w:rPr>
                <w:lang w:val="bg-BG"/>
              </w:rPr>
            </w:pPr>
          </w:p>
        </w:tc>
        <w:tc>
          <w:tcPr>
            <w:tcW w:w="8647" w:type="dxa"/>
          </w:tcPr>
          <w:p w:rsidR="00C17437" w:rsidRPr="003D0840" w:rsidRDefault="00C17437" w:rsidP="00C17437">
            <w:r w:rsidRPr="003D0840">
              <w:t>Самостоятелен обект с ИД 56784.529.82.4.37,:гараж №5 секция „D”, с площ 23,76 кв.м.,  район „Източен”, ул. „Богомил” №105;</w:t>
            </w:r>
          </w:p>
        </w:tc>
      </w:tr>
      <w:tr w:rsidR="00C17437" w:rsidRPr="003D0840" w:rsidTr="00C17437">
        <w:trPr>
          <w:trHeight w:val="340"/>
        </w:trPr>
        <w:tc>
          <w:tcPr>
            <w:tcW w:w="959" w:type="dxa"/>
            <w:vAlign w:val="center"/>
          </w:tcPr>
          <w:p w:rsidR="00C17437" w:rsidRPr="003D0840" w:rsidRDefault="00C17437" w:rsidP="00105E78">
            <w:pPr>
              <w:pStyle w:val="15"/>
              <w:numPr>
                <w:ilvl w:val="0"/>
                <w:numId w:val="41"/>
              </w:numPr>
              <w:tabs>
                <w:tab w:val="clear" w:pos="708"/>
              </w:tabs>
              <w:suppressAutoHyphens w:val="0"/>
              <w:autoSpaceDN w:val="0"/>
              <w:rPr>
                <w:lang w:val="bg-BG"/>
              </w:rPr>
            </w:pPr>
          </w:p>
        </w:tc>
        <w:tc>
          <w:tcPr>
            <w:tcW w:w="8647" w:type="dxa"/>
          </w:tcPr>
          <w:p w:rsidR="00C17437" w:rsidRPr="003D0840" w:rsidRDefault="00C17437" w:rsidP="00C17437">
            <w:r w:rsidRPr="003D0840">
              <w:t>Самостоятелен обект с ИД 56784.529.82.2.26, с предназначение:Гараж №8, секция „Е”, с площ 17,40 кв.м., район „Източен”, ул. „Богомил” №107;</w:t>
            </w:r>
          </w:p>
        </w:tc>
      </w:tr>
      <w:tr w:rsidR="00C17437" w:rsidRPr="003D0840" w:rsidTr="00C17437">
        <w:trPr>
          <w:trHeight w:val="340"/>
        </w:trPr>
        <w:tc>
          <w:tcPr>
            <w:tcW w:w="959" w:type="dxa"/>
            <w:vAlign w:val="center"/>
          </w:tcPr>
          <w:p w:rsidR="00C17437" w:rsidRPr="003D0840" w:rsidRDefault="00C17437" w:rsidP="00105E78">
            <w:pPr>
              <w:pStyle w:val="15"/>
              <w:numPr>
                <w:ilvl w:val="0"/>
                <w:numId w:val="41"/>
              </w:numPr>
              <w:tabs>
                <w:tab w:val="clear" w:pos="708"/>
              </w:tabs>
              <w:suppressAutoHyphens w:val="0"/>
              <w:autoSpaceDN w:val="0"/>
              <w:rPr>
                <w:lang w:val="bg-BG"/>
              </w:rPr>
            </w:pPr>
          </w:p>
        </w:tc>
        <w:tc>
          <w:tcPr>
            <w:tcW w:w="8647" w:type="dxa"/>
          </w:tcPr>
          <w:p w:rsidR="00C17437" w:rsidRPr="003D0840" w:rsidRDefault="00C17437" w:rsidP="00C17437">
            <w:r w:rsidRPr="003D0840">
              <w:t>Самостоятелен обект с ИД 56784.529.82.2.25 с предназначение:Гараж №7 секция „Е”, с площ 21,66 кв.м., район „Източен”, ул. „Богомил” №107;</w:t>
            </w:r>
          </w:p>
        </w:tc>
      </w:tr>
      <w:tr w:rsidR="00C17437" w:rsidRPr="003D0840" w:rsidTr="00C17437">
        <w:trPr>
          <w:trHeight w:val="340"/>
        </w:trPr>
        <w:tc>
          <w:tcPr>
            <w:tcW w:w="959" w:type="dxa"/>
            <w:vAlign w:val="center"/>
          </w:tcPr>
          <w:p w:rsidR="00C17437" w:rsidRPr="003D0840" w:rsidRDefault="00C17437" w:rsidP="00105E78">
            <w:pPr>
              <w:pStyle w:val="15"/>
              <w:numPr>
                <w:ilvl w:val="0"/>
                <w:numId w:val="41"/>
              </w:numPr>
              <w:tabs>
                <w:tab w:val="clear" w:pos="708"/>
              </w:tabs>
              <w:suppressAutoHyphens w:val="0"/>
              <w:autoSpaceDN w:val="0"/>
              <w:rPr>
                <w:lang w:val="bg-BG"/>
              </w:rPr>
            </w:pPr>
          </w:p>
        </w:tc>
        <w:tc>
          <w:tcPr>
            <w:tcW w:w="8647" w:type="dxa"/>
          </w:tcPr>
          <w:p w:rsidR="00C17437" w:rsidRPr="003D0840" w:rsidRDefault="00C17437" w:rsidP="00C17437">
            <w:r w:rsidRPr="003D0840">
              <w:t>Самостоятелен обект с ИД 56784.529.82.2.23, с предназначение:Гараж №5 секция „Е”, с площ 25,28 кв.м., район „Източен”, ул. „Богомил” №107;</w:t>
            </w:r>
          </w:p>
        </w:tc>
      </w:tr>
      <w:tr w:rsidR="00C17437" w:rsidRPr="003D0840" w:rsidTr="00C17437">
        <w:trPr>
          <w:trHeight w:val="340"/>
        </w:trPr>
        <w:tc>
          <w:tcPr>
            <w:tcW w:w="959" w:type="dxa"/>
            <w:vAlign w:val="center"/>
          </w:tcPr>
          <w:p w:rsidR="00C17437" w:rsidRPr="003D0840" w:rsidRDefault="00C17437" w:rsidP="00105E78">
            <w:pPr>
              <w:pStyle w:val="15"/>
              <w:numPr>
                <w:ilvl w:val="0"/>
                <w:numId w:val="41"/>
              </w:numPr>
              <w:tabs>
                <w:tab w:val="clear" w:pos="708"/>
              </w:tabs>
              <w:suppressAutoHyphens w:val="0"/>
              <w:autoSpaceDN w:val="0"/>
              <w:rPr>
                <w:lang w:val="bg-BG"/>
              </w:rPr>
            </w:pPr>
          </w:p>
        </w:tc>
        <w:tc>
          <w:tcPr>
            <w:tcW w:w="8647" w:type="dxa"/>
          </w:tcPr>
          <w:p w:rsidR="00C17437" w:rsidRPr="003D0840" w:rsidRDefault="00C17437" w:rsidP="00C17437">
            <w:r w:rsidRPr="003D0840">
              <w:t>Самостоятелен обект с ИД 56784.510.195.2.21, с предназначение:Гараж №3, секция „Е”, с площ 19,24 кв.м., район „Източен”, ул. „Богомил” №107;</w:t>
            </w:r>
          </w:p>
        </w:tc>
      </w:tr>
      <w:tr w:rsidR="00C17437" w:rsidRPr="003D0840" w:rsidTr="00C17437">
        <w:trPr>
          <w:trHeight w:val="340"/>
        </w:trPr>
        <w:tc>
          <w:tcPr>
            <w:tcW w:w="959" w:type="dxa"/>
            <w:vAlign w:val="center"/>
          </w:tcPr>
          <w:p w:rsidR="00C17437" w:rsidRPr="003D0840" w:rsidRDefault="00C17437" w:rsidP="00105E78">
            <w:pPr>
              <w:pStyle w:val="15"/>
              <w:numPr>
                <w:ilvl w:val="0"/>
                <w:numId w:val="41"/>
              </w:numPr>
              <w:tabs>
                <w:tab w:val="clear" w:pos="708"/>
              </w:tabs>
              <w:suppressAutoHyphens w:val="0"/>
              <w:autoSpaceDN w:val="0"/>
              <w:rPr>
                <w:lang w:val="bg-BG"/>
              </w:rPr>
            </w:pPr>
          </w:p>
        </w:tc>
        <w:tc>
          <w:tcPr>
            <w:tcW w:w="8647" w:type="dxa"/>
          </w:tcPr>
          <w:p w:rsidR="00C17437" w:rsidRPr="003D0840" w:rsidRDefault="00C17437" w:rsidP="00C17437">
            <w:r w:rsidRPr="003D0840">
              <w:t>Самостоятелен обект с ИД 56784.510.195.2.60, предназначение:Гараж №32, с площ 16,48 кв.м. район „Западен”, ул. „Пещерско шосе”№ 82;</w:t>
            </w:r>
          </w:p>
        </w:tc>
      </w:tr>
      <w:tr w:rsidR="00C17437" w:rsidRPr="003D0840" w:rsidTr="00C17437">
        <w:trPr>
          <w:trHeight w:val="340"/>
        </w:trPr>
        <w:tc>
          <w:tcPr>
            <w:tcW w:w="959" w:type="dxa"/>
            <w:vAlign w:val="center"/>
          </w:tcPr>
          <w:p w:rsidR="00C17437" w:rsidRPr="003D0840" w:rsidRDefault="00C17437" w:rsidP="00105E78">
            <w:pPr>
              <w:pStyle w:val="15"/>
              <w:numPr>
                <w:ilvl w:val="0"/>
                <w:numId w:val="41"/>
              </w:numPr>
              <w:tabs>
                <w:tab w:val="clear" w:pos="708"/>
              </w:tabs>
              <w:suppressAutoHyphens w:val="0"/>
              <w:autoSpaceDN w:val="0"/>
              <w:rPr>
                <w:lang w:val="bg-BG"/>
              </w:rPr>
            </w:pPr>
          </w:p>
        </w:tc>
        <w:tc>
          <w:tcPr>
            <w:tcW w:w="8647" w:type="dxa"/>
          </w:tcPr>
          <w:p w:rsidR="00C17437" w:rsidRPr="003D0840" w:rsidRDefault="00C17437" w:rsidP="00C17437">
            <w:r w:rsidRPr="003D0840">
              <w:t>Самостоятелен обект с ИД 56784.510.195.2.59, с предназначение:Гараж №33 с площ 16,48 кв.м., район „Западен”, ул. „Пещерско шосе „ № 82;</w:t>
            </w:r>
          </w:p>
        </w:tc>
      </w:tr>
      <w:tr w:rsidR="00C17437" w:rsidRPr="003D0840" w:rsidTr="00C17437">
        <w:trPr>
          <w:trHeight w:val="340"/>
        </w:trPr>
        <w:tc>
          <w:tcPr>
            <w:tcW w:w="959" w:type="dxa"/>
            <w:vAlign w:val="center"/>
          </w:tcPr>
          <w:p w:rsidR="00C17437" w:rsidRPr="003D0840" w:rsidRDefault="00C17437" w:rsidP="00105E78">
            <w:pPr>
              <w:pStyle w:val="15"/>
              <w:numPr>
                <w:ilvl w:val="0"/>
                <w:numId w:val="41"/>
              </w:numPr>
              <w:tabs>
                <w:tab w:val="clear" w:pos="708"/>
              </w:tabs>
              <w:suppressAutoHyphens w:val="0"/>
              <w:autoSpaceDN w:val="0"/>
              <w:rPr>
                <w:lang w:val="bg-BG"/>
              </w:rPr>
            </w:pPr>
          </w:p>
        </w:tc>
        <w:tc>
          <w:tcPr>
            <w:tcW w:w="8647" w:type="dxa"/>
          </w:tcPr>
          <w:p w:rsidR="00C17437" w:rsidRPr="003D0840" w:rsidRDefault="00C17437" w:rsidP="00C17437">
            <w:r w:rsidRPr="003D0840">
              <w:t>Самостоятелен обект с ИД 56784.510.195.2.49 с предназначение:Гараж №49 с площ 17,53 кв.м., район „Западен”, ул. „Пещерско шосе „ № 82;</w:t>
            </w:r>
          </w:p>
        </w:tc>
      </w:tr>
      <w:tr w:rsidR="00C17437" w:rsidRPr="003D0840" w:rsidTr="00C17437">
        <w:trPr>
          <w:trHeight w:val="340"/>
        </w:trPr>
        <w:tc>
          <w:tcPr>
            <w:tcW w:w="959" w:type="dxa"/>
            <w:vAlign w:val="center"/>
          </w:tcPr>
          <w:p w:rsidR="00C17437" w:rsidRPr="003D0840" w:rsidRDefault="00C17437" w:rsidP="00105E78">
            <w:pPr>
              <w:pStyle w:val="15"/>
              <w:numPr>
                <w:ilvl w:val="0"/>
                <w:numId w:val="41"/>
              </w:numPr>
              <w:tabs>
                <w:tab w:val="clear" w:pos="708"/>
              </w:tabs>
              <w:suppressAutoHyphens w:val="0"/>
              <w:autoSpaceDN w:val="0"/>
              <w:rPr>
                <w:lang w:val="bg-BG"/>
              </w:rPr>
            </w:pPr>
          </w:p>
        </w:tc>
        <w:tc>
          <w:tcPr>
            <w:tcW w:w="8647" w:type="dxa"/>
          </w:tcPr>
          <w:p w:rsidR="00C17437" w:rsidRPr="003D0840" w:rsidRDefault="00C17437" w:rsidP="00C17437">
            <w:r w:rsidRPr="003D0840">
              <w:t>Самостоятелен обект с ИД 56784.510.195.2.50 по КК и КР, с предназначение: Гараж №50,с площ от 16,84 кв.м., район „Западен”, ул. „Пещерско шосе”№82;</w:t>
            </w:r>
          </w:p>
        </w:tc>
      </w:tr>
      <w:tr w:rsidR="00C17437" w:rsidRPr="003D0840" w:rsidTr="00C17437">
        <w:trPr>
          <w:trHeight w:val="340"/>
        </w:trPr>
        <w:tc>
          <w:tcPr>
            <w:tcW w:w="959" w:type="dxa"/>
            <w:vAlign w:val="center"/>
          </w:tcPr>
          <w:p w:rsidR="00C17437" w:rsidRPr="003D0840" w:rsidRDefault="00C17437" w:rsidP="00105E78">
            <w:pPr>
              <w:pStyle w:val="15"/>
              <w:numPr>
                <w:ilvl w:val="0"/>
                <w:numId w:val="41"/>
              </w:numPr>
              <w:tabs>
                <w:tab w:val="clear" w:pos="708"/>
              </w:tabs>
              <w:suppressAutoHyphens w:val="0"/>
              <w:autoSpaceDN w:val="0"/>
              <w:rPr>
                <w:lang w:val="bg-BG"/>
              </w:rPr>
            </w:pPr>
          </w:p>
        </w:tc>
        <w:tc>
          <w:tcPr>
            <w:tcW w:w="8647" w:type="dxa"/>
          </w:tcPr>
          <w:p w:rsidR="00C17437" w:rsidRPr="003D0840" w:rsidRDefault="00C17437" w:rsidP="00C17437">
            <w:r w:rsidRPr="003D0840">
              <w:t>Самостоятелен обект с ИД 56784.510.195.2.51 с предназначение:Гараж №51 с площ 16,84 кв.м., район „Западен”, ул. „Пещерско шосе”№ 82;</w:t>
            </w:r>
          </w:p>
        </w:tc>
      </w:tr>
      <w:tr w:rsidR="00C17437" w:rsidRPr="003D0840" w:rsidTr="00C17437">
        <w:trPr>
          <w:trHeight w:val="340"/>
        </w:trPr>
        <w:tc>
          <w:tcPr>
            <w:tcW w:w="959" w:type="dxa"/>
            <w:vAlign w:val="center"/>
          </w:tcPr>
          <w:p w:rsidR="00C17437" w:rsidRPr="003D0840" w:rsidRDefault="00C17437" w:rsidP="00105E78">
            <w:pPr>
              <w:pStyle w:val="15"/>
              <w:numPr>
                <w:ilvl w:val="0"/>
                <w:numId w:val="41"/>
              </w:numPr>
              <w:tabs>
                <w:tab w:val="clear" w:pos="708"/>
              </w:tabs>
              <w:suppressAutoHyphens w:val="0"/>
              <w:autoSpaceDN w:val="0"/>
              <w:rPr>
                <w:lang w:val="bg-BG"/>
              </w:rPr>
            </w:pPr>
          </w:p>
        </w:tc>
        <w:tc>
          <w:tcPr>
            <w:tcW w:w="8647" w:type="dxa"/>
          </w:tcPr>
          <w:p w:rsidR="00C17437" w:rsidRPr="003D0840" w:rsidRDefault="00C17437" w:rsidP="00C17437">
            <w:r w:rsidRPr="003D0840">
              <w:t>Самостоятелен обект с ИД 56784.510.195.3.69 с предназначение:Гараж №61 с площ 17,48 кв.м., район „Западен”, ул. „Пещерско шосе” №82;</w:t>
            </w:r>
          </w:p>
        </w:tc>
      </w:tr>
      <w:tr w:rsidR="00C17437" w:rsidRPr="003D0840" w:rsidTr="00C17437">
        <w:trPr>
          <w:trHeight w:val="340"/>
        </w:trPr>
        <w:tc>
          <w:tcPr>
            <w:tcW w:w="959" w:type="dxa"/>
            <w:vAlign w:val="center"/>
          </w:tcPr>
          <w:p w:rsidR="00C17437" w:rsidRPr="003D0840" w:rsidRDefault="00C17437" w:rsidP="00105E78">
            <w:pPr>
              <w:pStyle w:val="15"/>
              <w:numPr>
                <w:ilvl w:val="0"/>
                <w:numId w:val="41"/>
              </w:numPr>
              <w:tabs>
                <w:tab w:val="clear" w:pos="708"/>
              </w:tabs>
              <w:suppressAutoHyphens w:val="0"/>
              <w:autoSpaceDN w:val="0"/>
              <w:rPr>
                <w:lang w:val="bg-BG"/>
              </w:rPr>
            </w:pPr>
          </w:p>
        </w:tc>
        <w:tc>
          <w:tcPr>
            <w:tcW w:w="8647" w:type="dxa"/>
          </w:tcPr>
          <w:p w:rsidR="00C17437" w:rsidRPr="003D0840" w:rsidRDefault="00C17437" w:rsidP="00C17437">
            <w:r w:rsidRPr="003D0840">
              <w:t>Самостоятелен обект с ИД 56784.510.195.3.70 с предназначение: Гараж №62 с площ 16,47 кв.м., район „Западен”, ул. „Пещерско шосе”№ 82;</w:t>
            </w:r>
          </w:p>
        </w:tc>
      </w:tr>
      <w:tr w:rsidR="00C17437" w:rsidRPr="003D0840" w:rsidTr="00C17437">
        <w:trPr>
          <w:trHeight w:val="340"/>
        </w:trPr>
        <w:tc>
          <w:tcPr>
            <w:tcW w:w="959" w:type="dxa"/>
            <w:vAlign w:val="center"/>
          </w:tcPr>
          <w:p w:rsidR="00C17437" w:rsidRPr="003D0840" w:rsidRDefault="00C17437" w:rsidP="00105E78">
            <w:pPr>
              <w:pStyle w:val="15"/>
              <w:numPr>
                <w:ilvl w:val="0"/>
                <w:numId w:val="41"/>
              </w:numPr>
              <w:tabs>
                <w:tab w:val="clear" w:pos="708"/>
              </w:tabs>
              <w:suppressAutoHyphens w:val="0"/>
              <w:autoSpaceDN w:val="0"/>
              <w:rPr>
                <w:lang w:val="bg-BG"/>
              </w:rPr>
            </w:pPr>
          </w:p>
        </w:tc>
        <w:tc>
          <w:tcPr>
            <w:tcW w:w="8647" w:type="dxa"/>
          </w:tcPr>
          <w:p w:rsidR="00C17437" w:rsidRPr="003D0840" w:rsidRDefault="00C17437" w:rsidP="00C17437">
            <w:r w:rsidRPr="003D0840">
              <w:t>Самостоятелен обект с ИД 56784.510.195.3.71 с предназначение:Гараж №63 с площ 16,47 кв.м., район „Западен”, ул. „Пещерско шосе”№ 82;</w:t>
            </w:r>
          </w:p>
        </w:tc>
      </w:tr>
      <w:tr w:rsidR="00C17437" w:rsidRPr="003D0840" w:rsidTr="00C17437">
        <w:trPr>
          <w:trHeight w:val="340"/>
        </w:trPr>
        <w:tc>
          <w:tcPr>
            <w:tcW w:w="959" w:type="dxa"/>
            <w:vAlign w:val="center"/>
          </w:tcPr>
          <w:p w:rsidR="00C17437" w:rsidRPr="003D0840" w:rsidRDefault="00C17437" w:rsidP="00105E78">
            <w:pPr>
              <w:pStyle w:val="15"/>
              <w:numPr>
                <w:ilvl w:val="0"/>
                <w:numId w:val="41"/>
              </w:numPr>
              <w:tabs>
                <w:tab w:val="clear" w:pos="708"/>
              </w:tabs>
              <w:suppressAutoHyphens w:val="0"/>
              <w:autoSpaceDN w:val="0"/>
              <w:rPr>
                <w:lang w:val="bg-BG"/>
              </w:rPr>
            </w:pPr>
          </w:p>
        </w:tc>
        <w:tc>
          <w:tcPr>
            <w:tcW w:w="8647" w:type="dxa"/>
          </w:tcPr>
          <w:p w:rsidR="00C17437" w:rsidRPr="003D0840" w:rsidRDefault="00C17437" w:rsidP="00C17437">
            <w:r w:rsidRPr="003D0840">
              <w:t>Самостоятелен обект с ИД 56784.510.195.3.63, с предназначение: Гараж №81 с площ 19,93 кв.м., район „Западен”, ул. „Пещерско шосе” № 82;</w:t>
            </w:r>
          </w:p>
        </w:tc>
      </w:tr>
      <w:tr w:rsidR="00C17437" w:rsidRPr="003D0840" w:rsidTr="00C17437">
        <w:trPr>
          <w:trHeight w:val="340"/>
        </w:trPr>
        <w:tc>
          <w:tcPr>
            <w:tcW w:w="959" w:type="dxa"/>
            <w:vAlign w:val="center"/>
          </w:tcPr>
          <w:p w:rsidR="00C17437" w:rsidRPr="003D0840" w:rsidRDefault="00C17437" w:rsidP="00105E78">
            <w:pPr>
              <w:pStyle w:val="15"/>
              <w:numPr>
                <w:ilvl w:val="0"/>
                <w:numId w:val="41"/>
              </w:numPr>
              <w:tabs>
                <w:tab w:val="clear" w:pos="708"/>
              </w:tabs>
              <w:suppressAutoHyphens w:val="0"/>
              <w:autoSpaceDN w:val="0"/>
              <w:rPr>
                <w:lang w:val="bg-BG"/>
              </w:rPr>
            </w:pPr>
          </w:p>
        </w:tc>
        <w:tc>
          <w:tcPr>
            <w:tcW w:w="8647" w:type="dxa"/>
          </w:tcPr>
          <w:p w:rsidR="00C17437" w:rsidRPr="003D0840" w:rsidRDefault="00C17437" w:rsidP="00C17437">
            <w:r w:rsidRPr="003D0840">
              <w:t>Самостоятелен обект с ИД 56784.540.139.3.3  с предназначение: Гараж №8 в сграда със застроена площ от 18,10 кв.м., намиращ се в гр. Пловдив, район „Тракия”, жил.група  А-13, ЖР „Тракия”;</w:t>
            </w:r>
          </w:p>
        </w:tc>
      </w:tr>
      <w:tr w:rsidR="00C17437" w:rsidRPr="003D0840" w:rsidTr="00C17437">
        <w:trPr>
          <w:trHeight w:val="340"/>
        </w:trPr>
        <w:tc>
          <w:tcPr>
            <w:tcW w:w="959" w:type="dxa"/>
            <w:vAlign w:val="center"/>
          </w:tcPr>
          <w:p w:rsidR="00C17437" w:rsidRPr="003D0840" w:rsidRDefault="00C17437" w:rsidP="00105E78">
            <w:pPr>
              <w:pStyle w:val="15"/>
              <w:numPr>
                <w:ilvl w:val="0"/>
                <w:numId w:val="41"/>
              </w:numPr>
              <w:tabs>
                <w:tab w:val="clear" w:pos="708"/>
              </w:tabs>
              <w:suppressAutoHyphens w:val="0"/>
              <w:autoSpaceDN w:val="0"/>
              <w:rPr>
                <w:lang w:val="bg-BG"/>
              </w:rPr>
            </w:pPr>
          </w:p>
        </w:tc>
        <w:tc>
          <w:tcPr>
            <w:tcW w:w="8647" w:type="dxa"/>
          </w:tcPr>
          <w:p w:rsidR="00C17437" w:rsidRPr="003D0840" w:rsidRDefault="00C17437" w:rsidP="00C17437">
            <w:r w:rsidRPr="003D0840">
              <w:t>Самостоятелен обект с ИД 56784.540.139.3.6, с предназначение: Гараж №11 в сграда със застроена площ от 18,10 кв.м. намиращ се в гр. Пловдив, район „Тракия”, жил.група  А-13, ЖР „Тракия”;</w:t>
            </w:r>
          </w:p>
        </w:tc>
      </w:tr>
      <w:tr w:rsidR="00C17437" w:rsidRPr="003D0840" w:rsidTr="00C17437">
        <w:trPr>
          <w:trHeight w:val="340"/>
        </w:trPr>
        <w:tc>
          <w:tcPr>
            <w:tcW w:w="959" w:type="dxa"/>
            <w:vAlign w:val="center"/>
          </w:tcPr>
          <w:p w:rsidR="00C17437" w:rsidRPr="003D0840" w:rsidRDefault="00C17437" w:rsidP="00105E78">
            <w:pPr>
              <w:pStyle w:val="15"/>
              <w:numPr>
                <w:ilvl w:val="0"/>
                <w:numId w:val="41"/>
              </w:numPr>
              <w:tabs>
                <w:tab w:val="clear" w:pos="708"/>
              </w:tabs>
              <w:suppressAutoHyphens w:val="0"/>
              <w:autoSpaceDN w:val="0"/>
              <w:rPr>
                <w:lang w:val="bg-BG"/>
              </w:rPr>
            </w:pPr>
          </w:p>
        </w:tc>
        <w:tc>
          <w:tcPr>
            <w:tcW w:w="8647" w:type="dxa"/>
          </w:tcPr>
          <w:p w:rsidR="00C17437" w:rsidRPr="003D0840" w:rsidRDefault="00C17437" w:rsidP="00C17437">
            <w:r w:rsidRPr="003D0840">
              <w:rPr>
                <w:b/>
              </w:rPr>
              <w:t>С</w:t>
            </w:r>
            <w:r w:rsidRPr="003D0840">
              <w:t>амостоятелен обект с ИД 56784.540.139.3.7, с предназначение: Гараж №12 в сграда със застроена площ от 18,10 кв.м. намиращ се в гр. Пловдив, район „Тракия”, жил.група  А-13, ЖР „Тракия”;</w:t>
            </w:r>
          </w:p>
        </w:tc>
      </w:tr>
      <w:tr w:rsidR="00C17437" w:rsidRPr="003D0840" w:rsidTr="00C17437">
        <w:trPr>
          <w:trHeight w:val="340"/>
        </w:trPr>
        <w:tc>
          <w:tcPr>
            <w:tcW w:w="959" w:type="dxa"/>
            <w:vAlign w:val="center"/>
          </w:tcPr>
          <w:p w:rsidR="00C17437" w:rsidRPr="003D0840" w:rsidRDefault="00C17437" w:rsidP="00105E78">
            <w:pPr>
              <w:pStyle w:val="15"/>
              <w:numPr>
                <w:ilvl w:val="0"/>
                <w:numId w:val="41"/>
              </w:numPr>
              <w:tabs>
                <w:tab w:val="clear" w:pos="708"/>
              </w:tabs>
              <w:suppressAutoHyphens w:val="0"/>
              <w:autoSpaceDN w:val="0"/>
              <w:rPr>
                <w:lang w:val="bg-BG"/>
              </w:rPr>
            </w:pPr>
          </w:p>
        </w:tc>
        <w:tc>
          <w:tcPr>
            <w:tcW w:w="8647" w:type="dxa"/>
          </w:tcPr>
          <w:p w:rsidR="00C17437" w:rsidRPr="003D0840" w:rsidRDefault="00C17437" w:rsidP="00C17437">
            <w:r w:rsidRPr="003D0840">
              <w:t>Гараж №10, с идентификатор 56784.540.1196.4.22, разположен на първи (партерен) етаж – кота ±0,00, със застроена площ от 26,98 кв.м., жил.група „А” – секция „А4”, в „Жилищен комплекс с търговска част и гаражи”, намиращ се в УПИ V-540.1196, обществено обслужване, жилищно строителство и подземни гаражи, кв. 4, жил. гр. А-7, 8 по плана на ЖК „Тракия”, на бул. „Освобождение” № 39, гр. Пловдив;</w:t>
            </w:r>
          </w:p>
        </w:tc>
      </w:tr>
      <w:tr w:rsidR="00C17437" w:rsidRPr="003D0840" w:rsidTr="00C17437">
        <w:trPr>
          <w:trHeight w:val="340"/>
        </w:trPr>
        <w:tc>
          <w:tcPr>
            <w:tcW w:w="959" w:type="dxa"/>
            <w:vAlign w:val="center"/>
          </w:tcPr>
          <w:p w:rsidR="00C17437" w:rsidRPr="003D0840" w:rsidRDefault="00C17437" w:rsidP="00105E78">
            <w:pPr>
              <w:pStyle w:val="15"/>
              <w:numPr>
                <w:ilvl w:val="0"/>
                <w:numId w:val="41"/>
              </w:numPr>
              <w:tabs>
                <w:tab w:val="clear" w:pos="708"/>
              </w:tabs>
              <w:suppressAutoHyphens w:val="0"/>
              <w:autoSpaceDN w:val="0"/>
              <w:rPr>
                <w:lang w:val="bg-BG"/>
              </w:rPr>
            </w:pPr>
          </w:p>
        </w:tc>
        <w:tc>
          <w:tcPr>
            <w:tcW w:w="8647" w:type="dxa"/>
          </w:tcPr>
          <w:p w:rsidR="00C17437" w:rsidRPr="003D0840" w:rsidRDefault="00C17437" w:rsidP="00C17437">
            <w:pPr>
              <w:pBdr>
                <w:top w:val="single" w:sz="4" w:space="3" w:color="auto"/>
              </w:pBdr>
              <w:tabs>
                <w:tab w:val="left" w:pos="0"/>
              </w:tabs>
              <w:rPr>
                <w:lang w:eastAsia="bg-BG"/>
              </w:rPr>
            </w:pPr>
            <w:r w:rsidRPr="003D0840">
              <w:rPr>
                <w:b/>
              </w:rPr>
              <w:t>Гараж №18</w:t>
            </w:r>
            <w:r w:rsidRPr="003D0840">
              <w:t>, находящ се на етаж -1, кота -2,80м. на сектор „Д”, представляващ самостоятелен обект с ИД 56784.540.1101.7.2 по КК на гр.Пловдив, със застроена площ от 15,22 кв.м., ведно с 1,021% ид. части от общите части на сградата и от правото на строеж, район „Тракия”, ул. „Маестро Георги Атанасов” №23</w:t>
            </w:r>
            <w:r w:rsidRPr="003D0840">
              <w:rPr>
                <w:lang w:eastAsia="bg-BG"/>
              </w:rPr>
              <w:t>.</w:t>
            </w:r>
          </w:p>
        </w:tc>
      </w:tr>
      <w:tr w:rsidR="00C17437" w:rsidRPr="003D0840" w:rsidTr="00C17437">
        <w:trPr>
          <w:trHeight w:val="340"/>
        </w:trPr>
        <w:tc>
          <w:tcPr>
            <w:tcW w:w="959" w:type="dxa"/>
            <w:vAlign w:val="center"/>
          </w:tcPr>
          <w:p w:rsidR="00C17437" w:rsidRPr="003D0840" w:rsidRDefault="00C17437" w:rsidP="00105E78">
            <w:pPr>
              <w:pStyle w:val="15"/>
              <w:numPr>
                <w:ilvl w:val="0"/>
                <w:numId w:val="41"/>
              </w:numPr>
              <w:tabs>
                <w:tab w:val="clear" w:pos="708"/>
              </w:tabs>
              <w:suppressAutoHyphens w:val="0"/>
              <w:autoSpaceDN w:val="0"/>
              <w:rPr>
                <w:lang w:val="bg-BG"/>
              </w:rPr>
            </w:pPr>
          </w:p>
        </w:tc>
        <w:tc>
          <w:tcPr>
            <w:tcW w:w="8647" w:type="dxa"/>
          </w:tcPr>
          <w:p w:rsidR="00C17437" w:rsidRPr="003D0840" w:rsidRDefault="00C17437" w:rsidP="00C17437">
            <w:pPr>
              <w:pBdr>
                <w:top w:val="single" w:sz="4" w:space="3" w:color="auto"/>
              </w:pBdr>
              <w:tabs>
                <w:tab w:val="left" w:pos="0"/>
              </w:tabs>
              <w:rPr>
                <w:b/>
              </w:rPr>
            </w:pPr>
            <w:r w:rsidRPr="003D0840">
              <w:rPr>
                <w:b/>
                <w:bCs/>
              </w:rPr>
              <w:t>Гараж №24</w:t>
            </w:r>
            <w:r w:rsidRPr="003D0840">
              <w:rPr>
                <w:bCs/>
              </w:rPr>
              <w:t xml:space="preserve">, находящ се на етаж -1, кота -2,80м на сектор„Д”, представляващ самостоятелен обект с ИД 56784.540.1101.7.8 по КК на гр.Пловдив, със застроена площ от 17,73 кв.м., ведно с 1,189% ид. части от общите части на сградата и от правото на строеж, </w:t>
            </w:r>
            <w:r w:rsidRPr="003D0840">
              <w:t>район „Тракия”, ул. „Маестро Георги Атанасов” №23</w:t>
            </w:r>
            <w:r w:rsidRPr="003D0840">
              <w:rPr>
                <w:lang w:eastAsia="bg-BG"/>
              </w:rPr>
              <w:t>.</w:t>
            </w:r>
          </w:p>
        </w:tc>
      </w:tr>
      <w:tr w:rsidR="00C17437" w:rsidRPr="003D0840" w:rsidTr="00C17437">
        <w:trPr>
          <w:trHeight w:val="340"/>
        </w:trPr>
        <w:tc>
          <w:tcPr>
            <w:tcW w:w="959" w:type="dxa"/>
            <w:vAlign w:val="center"/>
          </w:tcPr>
          <w:p w:rsidR="00C17437" w:rsidRPr="003D0840" w:rsidRDefault="00C17437" w:rsidP="00105E78">
            <w:pPr>
              <w:pStyle w:val="15"/>
              <w:numPr>
                <w:ilvl w:val="0"/>
                <w:numId w:val="41"/>
              </w:numPr>
              <w:tabs>
                <w:tab w:val="clear" w:pos="708"/>
              </w:tabs>
              <w:suppressAutoHyphens w:val="0"/>
              <w:autoSpaceDN w:val="0"/>
              <w:rPr>
                <w:lang w:val="bg-BG"/>
              </w:rPr>
            </w:pPr>
          </w:p>
        </w:tc>
        <w:tc>
          <w:tcPr>
            <w:tcW w:w="8647" w:type="dxa"/>
          </w:tcPr>
          <w:p w:rsidR="00C17437" w:rsidRPr="003D0840" w:rsidRDefault="00C17437" w:rsidP="00C17437">
            <w:pPr>
              <w:pBdr>
                <w:top w:val="single" w:sz="4" w:space="3" w:color="auto"/>
              </w:pBdr>
              <w:tabs>
                <w:tab w:val="left" w:pos="0"/>
              </w:tabs>
              <w:rPr>
                <w:b/>
                <w:bCs/>
              </w:rPr>
            </w:pPr>
            <w:r w:rsidRPr="003D0840">
              <w:rPr>
                <w:b/>
                <w:bCs/>
              </w:rPr>
              <w:t>Гараж №25</w:t>
            </w:r>
            <w:r w:rsidRPr="003D0840">
              <w:rPr>
                <w:bCs/>
              </w:rPr>
              <w:t xml:space="preserve">, находящ се на етаж -1, кота -2,80м на сектор„Д”, представляващ самостоятелен обект с ИД 56784.540.1101.7.9 по КК на гр.Пловдив със застроена площ от 15,50 кв.м., ведно с 1,039% ид. части от общите части на сградата и от правото на строеж, </w:t>
            </w:r>
            <w:r w:rsidRPr="003D0840">
              <w:t>район „Тракия”, ул. „Маестро Георги Атанасов” №23</w:t>
            </w:r>
            <w:r w:rsidRPr="003D0840">
              <w:rPr>
                <w:lang w:eastAsia="bg-BG"/>
              </w:rPr>
              <w:t>.</w:t>
            </w:r>
          </w:p>
        </w:tc>
      </w:tr>
      <w:tr w:rsidR="00C17437" w:rsidRPr="003D0840" w:rsidTr="00C17437">
        <w:trPr>
          <w:trHeight w:val="340"/>
        </w:trPr>
        <w:tc>
          <w:tcPr>
            <w:tcW w:w="959" w:type="dxa"/>
            <w:vAlign w:val="center"/>
          </w:tcPr>
          <w:p w:rsidR="00C17437" w:rsidRPr="003D0840" w:rsidRDefault="00C17437" w:rsidP="00105E78">
            <w:pPr>
              <w:pStyle w:val="15"/>
              <w:numPr>
                <w:ilvl w:val="0"/>
                <w:numId w:val="41"/>
              </w:numPr>
              <w:tabs>
                <w:tab w:val="clear" w:pos="708"/>
              </w:tabs>
              <w:suppressAutoHyphens w:val="0"/>
              <w:autoSpaceDN w:val="0"/>
              <w:rPr>
                <w:lang w:val="bg-BG"/>
              </w:rPr>
            </w:pPr>
          </w:p>
        </w:tc>
        <w:tc>
          <w:tcPr>
            <w:tcW w:w="8647" w:type="dxa"/>
          </w:tcPr>
          <w:p w:rsidR="00C17437" w:rsidRPr="003D0840" w:rsidRDefault="00C17437" w:rsidP="00C17437">
            <w:pPr>
              <w:pBdr>
                <w:top w:val="single" w:sz="4" w:space="3" w:color="auto"/>
              </w:pBdr>
              <w:tabs>
                <w:tab w:val="left" w:pos="0"/>
              </w:tabs>
              <w:rPr>
                <w:b/>
                <w:bCs/>
              </w:rPr>
            </w:pPr>
            <w:r w:rsidRPr="003D0840">
              <w:rPr>
                <w:b/>
                <w:bCs/>
              </w:rPr>
              <w:t>Гараж №26</w:t>
            </w:r>
            <w:r w:rsidRPr="003D0840">
              <w:rPr>
                <w:bCs/>
              </w:rPr>
              <w:t xml:space="preserve">, находящ се на етаж -1, кота -2,80м на сектор„Д”, представляващ самостоятелен обект с ИД 56784.540.1101.7.10 по КК на гр.Пловдив, със застроена площ от 21,14 кв.м., ведно с 1,417% ид. части от общите части на сградата и от правото на строеж, </w:t>
            </w:r>
            <w:r w:rsidRPr="003D0840">
              <w:t>район „Тракия”, ул. „Маестро Георги Атанасов” №23</w:t>
            </w:r>
            <w:r w:rsidRPr="003D0840">
              <w:rPr>
                <w:lang w:eastAsia="bg-BG"/>
              </w:rPr>
              <w:t>.</w:t>
            </w:r>
          </w:p>
        </w:tc>
      </w:tr>
      <w:tr w:rsidR="00C17437" w:rsidRPr="003D0840" w:rsidTr="00C17437">
        <w:trPr>
          <w:trHeight w:val="969"/>
        </w:trPr>
        <w:tc>
          <w:tcPr>
            <w:tcW w:w="959" w:type="dxa"/>
            <w:vAlign w:val="center"/>
          </w:tcPr>
          <w:p w:rsidR="00C17437" w:rsidRPr="003D0840" w:rsidRDefault="00C17437" w:rsidP="00105E78">
            <w:pPr>
              <w:pStyle w:val="15"/>
              <w:numPr>
                <w:ilvl w:val="0"/>
                <w:numId w:val="41"/>
              </w:numPr>
              <w:tabs>
                <w:tab w:val="clear" w:pos="708"/>
              </w:tabs>
              <w:suppressAutoHyphens w:val="0"/>
              <w:autoSpaceDN w:val="0"/>
              <w:rPr>
                <w:lang w:val="bg-BG"/>
              </w:rPr>
            </w:pPr>
          </w:p>
        </w:tc>
        <w:tc>
          <w:tcPr>
            <w:tcW w:w="8647" w:type="dxa"/>
          </w:tcPr>
          <w:p w:rsidR="00C17437" w:rsidRPr="003D0840" w:rsidRDefault="00C17437" w:rsidP="00C17437">
            <w:pPr>
              <w:pBdr>
                <w:top w:val="single" w:sz="4" w:space="3" w:color="auto"/>
              </w:pBdr>
              <w:tabs>
                <w:tab w:val="left" w:pos="0"/>
              </w:tabs>
              <w:rPr>
                <w:b/>
                <w:bCs/>
              </w:rPr>
            </w:pPr>
            <w:r w:rsidRPr="003D0840">
              <w:rPr>
                <w:b/>
                <w:bCs/>
              </w:rPr>
              <w:t>Гараж №27</w:t>
            </w:r>
            <w:r w:rsidRPr="003D0840">
              <w:rPr>
                <w:bCs/>
              </w:rPr>
              <w:t xml:space="preserve">, находящ се на етаж -1, кота -2,80м на сектор„Д”, представляващ самостоятелен обект с ИД 56784.540.1101.7.11 по КК на гр.Пловдив, със застроена площ от 15,90 кв.м., ведно с 1,066% ид. части от общите части на сградата и от правото на строеж, </w:t>
            </w:r>
            <w:r w:rsidRPr="003D0840">
              <w:t>район „Тракия”, ул. „Маестро Георги Атанасов” №23</w:t>
            </w:r>
            <w:r w:rsidRPr="003D0840">
              <w:rPr>
                <w:lang w:eastAsia="bg-BG"/>
              </w:rPr>
              <w:t>.</w:t>
            </w:r>
          </w:p>
        </w:tc>
      </w:tr>
      <w:tr w:rsidR="00C17437" w:rsidRPr="003D0840" w:rsidTr="00C17437">
        <w:trPr>
          <w:trHeight w:val="340"/>
        </w:trPr>
        <w:tc>
          <w:tcPr>
            <w:tcW w:w="959" w:type="dxa"/>
            <w:vAlign w:val="center"/>
          </w:tcPr>
          <w:p w:rsidR="00C17437" w:rsidRPr="003D0840" w:rsidRDefault="00C17437" w:rsidP="00105E78">
            <w:pPr>
              <w:pStyle w:val="15"/>
              <w:numPr>
                <w:ilvl w:val="0"/>
                <w:numId w:val="41"/>
              </w:numPr>
              <w:tabs>
                <w:tab w:val="clear" w:pos="708"/>
              </w:tabs>
              <w:suppressAutoHyphens w:val="0"/>
              <w:autoSpaceDN w:val="0"/>
              <w:rPr>
                <w:lang w:val="bg-BG"/>
              </w:rPr>
            </w:pPr>
          </w:p>
        </w:tc>
        <w:tc>
          <w:tcPr>
            <w:tcW w:w="8647" w:type="dxa"/>
          </w:tcPr>
          <w:p w:rsidR="00C17437" w:rsidRPr="003D0840" w:rsidRDefault="00C17437" w:rsidP="00C17437">
            <w:pPr>
              <w:pBdr>
                <w:top w:val="single" w:sz="4" w:space="3" w:color="auto"/>
              </w:pBdr>
              <w:tabs>
                <w:tab w:val="left" w:pos="0"/>
              </w:tabs>
              <w:rPr>
                <w:b/>
                <w:bCs/>
              </w:rPr>
            </w:pPr>
            <w:r w:rsidRPr="003D0840">
              <w:rPr>
                <w:b/>
                <w:bCs/>
              </w:rPr>
              <w:t>Гараж №29</w:t>
            </w:r>
            <w:r w:rsidRPr="003D0840">
              <w:rPr>
                <w:bCs/>
              </w:rPr>
              <w:t xml:space="preserve">, находящ се на етаж -1, кота -2,80м на сектор„Д”, представляващ самостоятелен обект с ИД 56784.540.1101.7.13 по КК на гр.Пловдив, със застроена площ от 16,24 кв.м., ведно с 1,089% ид. части от общите части на сградата и от правото на строеж, </w:t>
            </w:r>
            <w:r w:rsidRPr="003D0840">
              <w:t>район „Тракия”, ул. „Маестро Георги Атанасов” №23</w:t>
            </w:r>
            <w:r w:rsidRPr="003D0840">
              <w:rPr>
                <w:lang w:eastAsia="bg-BG"/>
              </w:rPr>
              <w:t>.</w:t>
            </w:r>
          </w:p>
        </w:tc>
      </w:tr>
      <w:tr w:rsidR="00C17437" w:rsidRPr="003D0840" w:rsidTr="00C17437">
        <w:trPr>
          <w:trHeight w:val="340"/>
        </w:trPr>
        <w:tc>
          <w:tcPr>
            <w:tcW w:w="959" w:type="dxa"/>
            <w:vAlign w:val="center"/>
          </w:tcPr>
          <w:p w:rsidR="00C17437" w:rsidRPr="003D0840" w:rsidRDefault="00C17437" w:rsidP="00105E78">
            <w:pPr>
              <w:pStyle w:val="15"/>
              <w:numPr>
                <w:ilvl w:val="0"/>
                <w:numId w:val="41"/>
              </w:numPr>
              <w:tabs>
                <w:tab w:val="clear" w:pos="708"/>
              </w:tabs>
              <w:suppressAutoHyphens w:val="0"/>
              <w:autoSpaceDN w:val="0"/>
              <w:rPr>
                <w:lang w:val="bg-BG"/>
              </w:rPr>
            </w:pPr>
          </w:p>
        </w:tc>
        <w:tc>
          <w:tcPr>
            <w:tcW w:w="8647" w:type="dxa"/>
          </w:tcPr>
          <w:p w:rsidR="00C17437" w:rsidRPr="003D0840" w:rsidRDefault="00C17437" w:rsidP="00C17437">
            <w:pPr>
              <w:pBdr>
                <w:top w:val="single" w:sz="4" w:space="3" w:color="auto"/>
              </w:pBdr>
              <w:tabs>
                <w:tab w:val="left" w:pos="0"/>
              </w:tabs>
              <w:rPr>
                <w:b/>
                <w:bCs/>
              </w:rPr>
            </w:pPr>
            <w:r w:rsidRPr="003D0840">
              <w:rPr>
                <w:b/>
                <w:bCs/>
              </w:rPr>
              <w:t>Гараж №30</w:t>
            </w:r>
            <w:r w:rsidRPr="003D0840">
              <w:rPr>
                <w:bCs/>
              </w:rPr>
              <w:t xml:space="preserve">, находящ се на етаж -1, кота -2,80м на сектор„Д”, представляващ самостоятелен обект с ИД 56784.540.1101.7.14 по КК на гр.Пловдив, със застроена площ от 16,24 кв.м., ведно с 1,089% ид. части от общите части на сградата и от правото на строеж, </w:t>
            </w:r>
            <w:r w:rsidRPr="003D0840">
              <w:t>район „Тракия”, ул. „Маестро Георги Атанасов” №23</w:t>
            </w:r>
            <w:r w:rsidRPr="003D0840">
              <w:rPr>
                <w:lang w:eastAsia="bg-BG"/>
              </w:rPr>
              <w:t>.</w:t>
            </w:r>
          </w:p>
        </w:tc>
      </w:tr>
      <w:tr w:rsidR="00C17437" w:rsidRPr="003D0840" w:rsidTr="00C17437">
        <w:trPr>
          <w:trHeight w:val="340"/>
        </w:trPr>
        <w:tc>
          <w:tcPr>
            <w:tcW w:w="959" w:type="dxa"/>
            <w:vAlign w:val="center"/>
          </w:tcPr>
          <w:p w:rsidR="00C17437" w:rsidRPr="003D0840" w:rsidRDefault="00C17437" w:rsidP="00105E78">
            <w:pPr>
              <w:pStyle w:val="15"/>
              <w:numPr>
                <w:ilvl w:val="0"/>
                <w:numId w:val="41"/>
              </w:numPr>
              <w:tabs>
                <w:tab w:val="clear" w:pos="708"/>
              </w:tabs>
              <w:suppressAutoHyphens w:val="0"/>
              <w:autoSpaceDN w:val="0"/>
              <w:rPr>
                <w:lang w:val="bg-BG"/>
              </w:rPr>
            </w:pPr>
          </w:p>
        </w:tc>
        <w:tc>
          <w:tcPr>
            <w:tcW w:w="8647" w:type="dxa"/>
          </w:tcPr>
          <w:p w:rsidR="00C17437" w:rsidRPr="003D0840" w:rsidRDefault="00C17437" w:rsidP="00C17437">
            <w:pPr>
              <w:pBdr>
                <w:top w:val="single" w:sz="4" w:space="3" w:color="auto"/>
              </w:pBdr>
              <w:tabs>
                <w:tab w:val="left" w:pos="0"/>
              </w:tabs>
              <w:rPr>
                <w:b/>
                <w:bCs/>
              </w:rPr>
            </w:pPr>
            <w:r w:rsidRPr="003D0840">
              <w:rPr>
                <w:b/>
                <w:bCs/>
              </w:rPr>
              <w:t>Гараж №32</w:t>
            </w:r>
            <w:r w:rsidRPr="003D0840">
              <w:rPr>
                <w:bCs/>
              </w:rPr>
              <w:t xml:space="preserve">, находящ се на етаж -1, кота -2,80м на сектор„Д”, представляващ самостоятелен обект с ИД 56784.540.1101.7.16 по КК на гр.Пловдив, със застроена площ от 16,24 кв.м., ведно с 1,089% ид. части от общите части на сградата и от правото на строеж, </w:t>
            </w:r>
            <w:r w:rsidRPr="003D0840">
              <w:t>район „Тракия”, ул. „Маестро Георги Атанасов” №23</w:t>
            </w:r>
            <w:r w:rsidRPr="003D0840">
              <w:rPr>
                <w:lang w:eastAsia="bg-BG"/>
              </w:rPr>
              <w:t>.</w:t>
            </w:r>
            <w:r w:rsidRPr="003D0840">
              <w:rPr>
                <w:bCs/>
              </w:rPr>
              <w:t xml:space="preserve"> </w:t>
            </w:r>
          </w:p>
        </w:tc>
      </w:tr>
      <w:tr w:rsidR="00C17437" w:rsidRPr="003D0840" w:rsidTr="00C17437">
        <w:trPr>
          <w:trHeight w:val="340"/>
        </w:trPr>
        <w:tc>
          <w:tcPr>
            <w:tcW w:w="959" w:type="dxa"/>
            <w:vAlign w:val="center"/>
          </w:tcPr>
          <w:p w:rsidR="00C17437" w:rsidRPr="003D0840" w:rsidRDefault="00C17437" w:rsidP="00105E78">
            <w:pPr>
              <w:pStyle w:val="15"/>
              <w:numPr>
                <w:ilvl w:val="0"/>
                <w:numId w:val="41"/>
              </w:numPr>
              <w:tabs>
                <w:tab w:val="clear" w:pos="708"/>
              </w:tabs>
              <w:suppressAutoHyphens w:val="0"/>
              <w:autoSpaceDN w:val="0"/>
              <w:rPr>
                <w:lang w:val="bg-BG"/>
              </w:rPr>
            </w:pPr>
          </w:p>
        </w:tc>
        <w:tc>
          <w:tcPr>
            <w:tcW w:w="8647" w:type="dxa"/>
          </w:tcPr>
          <w:p w:rsidR="00C17437" w:rsidRPr="003D0840" w:rsidRDefault="00C17437" w:rsidP="00C17437">
            <w:pPr>
              <w:pBdr>
                <w:top w:val="single" w:sz="4" w:space="3" w:color="auto"/>
              </w:pBdr>
              <w:tabs>
                <w:tab w:val="left" w:pos="0"/>
              </w:tabs>
              <w:rPr>
                <w:b/>
                <w:bCs/>
              </w:rPr>
            </w:pPr>
            <w:r w:rsidRPr="003D0840">
              <w:rPr>
                <w:b/>
                <w:bCs/>
              </w:rPr>
              <w:t>Гараж №34</w:t>
            </w:r>
            <w:r w:rsidRPr="003D0840">
              <w:rPr>
                <w:bCs/>
              </w:rPr>
              <w:t xml:space="preserve">, находящ се на етаж -1, кота -2,80м на сектор„Д”, представляващ самостоятелен обект с ИД 56784.540.1101.7.18 по КК на гр.Пловдив, със застроена площ от 16,24 кв.м., ведно с 1,089% ид. части от общите части на сградата и от правото на строеж, </w:t>
            </w:r>
            <w:r w:rsidRPr="003D0840">
              <w:t>район „Тракия”, ул. „Маестро Георги Атанасов” №23</w:t>
            </w:r>
            <w:r w:rsidRPr="003D0840">
              <w:rPr>
                <w:lang w:eastAsia="bg-BG"/>
              </w:rPr>
              <w:t>.</w:t>
            </w:r>
          </w:p>
        </w:tc>
      </w:tr>
      <w:tr w:rsidR="00C17437" w:rsidRPr="003D0840" w:rsidTr="00C17437">
        <w:trPr>
          <w:trHeight w:val="340"/>
        </w:trPr>
        <w:tc>
          <w:tcPr>
            <w:tcW w:w="959" w:type="dxa"/>
            <w:vAlign w:val="center"/>
          </w:tcPr>
          <w:p w:rsidR="00C17437" w:rsidRPr="003D0840" w:rsidRDefault="00C17437" w:rsidP="00105E78">
            <w:pPr>
              <w:pStyle w:val="15"/>
              <w:numPr>
                <w:ilvl w:val="0"/>
                <w:numId w:val="41"/>
              </w:numPr>
              <w:tabs>
                <w:tab w:val="clear" w:pos="708"/>
              </w:tabs>
              <w:suppressAutoHyphens w:val="0"/>
              <w:autoSpaceDN w:val="0"/>
              <w:rPr>
                <w:lang w:val="bg-BG"/>
              </w:rPr>
            </w:pPr>
          </w:p>
        </w:tc>
        <w:tc>
          <w:tcPr>
            <w:tcW w:w="8647" w:type="dxa"/>
          </w:tcPr>
          <w:p w:rsidR="00C17437" w:rsidRPr="003D0840" w:rsidRDefault="00C17437" w:rsidP="00C17437">
            <w:pPr>
              <w:pBdr>
                <w:top w:val="single" w:sz="4" w:space="3" w:color="auto"/>
              </w:pBdr>
              <w:tabs>
                <w:tab w:val="left" w:pos="0"/>
              </w:tabs>
              <w:rPr>
                <w:b/>
                <w:bCs/>
              </w:rPr>
            </w:pPr>
            <w:r w:rsidRPr="003D0840">
              <w:rPr>
                <w:b/>
                <w:bCs/>
              </w:rPr>
              <w:t>Гараж №35</w:t>
            </w:r>
            <w:r w:rsidRPr="003D0840">
              <w:rPr>
                <w:bCs/>
              </w:rPr>
              <w:t xml:space="preserve">, находящ се на етаж -1, кота -2,80м на сектор„Д”, представляващ самостоятелен обект с ИД 56784.540.1101.7.19 по КК на гр.Пловдив, със застроена площ от 16,58 кв.м., ведно с 1,112% ид. части от общите части на сградата и от правото на строеж, </w:t>
            </w:r>
            <w:r w:rsidRPr="003D0840">
              <w:t>район „Тракия”, ул. „Маестро Георги Атанасов” №23</w:t>
            </w:r>
            <w:r w:rsidRPr="003D0840">
              <w:rPr>
                <w:lang w:eastAsia="bg-BG"/>
              </w:rPr>
              <w:t>.</w:t>
            </w:r>
          </w:p>
        </w:tc>
      </w:tr>
      <w:tr w:rsidR="00C17437" w:rsidRPr="003D0840" w:rsidTr="00C17437">
        <w:trPr>
          <w:trHeight w:val="340"/>
        </w:trPr>
        <w:tc>
          <w:tcPr>
            <w:tcW w:w="959" w:type="dxa"/>
            <w:vAlign w:val="center"/>
          </w:tcPr>
          <w:p w:rsidR="00C17437" w:rsidRPr="003D0840" w:rsidRDefault="00C17437" w:rsidP="00105E78">
            <w:pPr>
              <w:pStyle w:val="15"/>
              <w:numPr>
                <w:ilvl w:val="0"/>
                <w:numId w:val="41"/>
              </w:numPr>
              <w:tabs>
                <w:tab w:val="clear" w:pos="708"/>
              </w:tabs>
              <w:suppressAutoHyphens w:val="0"/>
              <w:autoSpaceDN w:val="0"/>
              <w:rPr>
                <w:lang w:val="bg-BG"/>
              </w:rPr>
            </w:pPr>
          </w:p>
        </w:tc>
        <w:tc>
          <w:tcPr>
            <w:tcW w:w="8647" w:type="dxa"/>
          </w:tcPr>
          <w:p w:rsidR="00C17437" w:rsidRPr="003D0840" w:rsidRDefault="00C17437" w:rsidP="00C17437">
            <w:pPr>
              <w:pBdr>
                <w:top w:val="single" w:sz="4" w:space="3" w:color="auto"/>
              </w:pBdr>
              <w:tabs>
                <w:tab w:val="left" w:pos="0"/>
              </w:tabs>
              <w:rPr>
                <w:b/>
                <w:bCs/>
              </w:rPr>
            </w:pPr>
            <w:r w:rsidRPr="003D0840">
              <w:rPr>
                <w:b/>
                <w:bCs/>
              </w:rPr>
              <w:t>Гараж №37</w:t>
            </w:r>
            <w:r w:rsidRPr="003D0840">
              <w:rPr>
                <w:bCs/>
              </w:rPr>
              <w:t xml:space="preserve">, находящ се на етаж -1, кота -2,80м на сектор„Д”, представляващ самостоятелен обект с ИД 56784.540.1101.7.21 по КК на гр.Пловдив, със застроена площ от 15,72 кв.м., ведно с 1,054% ид. части от общите части на сградата и от правото на строеж, </w:t>
            </w:r>
            <w:r w:rsidRPr="003D0840">
              <w:t>район „Тракия”, ул. „Маестро Георги Атанасов” №23</w:t>
            </w:r>
            <w:r w:rsidRPr="003D0840">
              <w:rPr>
                <w:lang w:eastAsia="bg-BG"/>
              </w:rPr>
              <w:t>.</w:t>
            </w:r>
          </w:p>
        </w:tc>
      </w:tr>
      <w:tr w:rsidR="00C17437" w:rsidRPr="003D0840" w:rsidTr="00C17437">
        <w:trPr>
          <w:trHeight w:val="340"/>
        </w:trPr>
        <w:tc>
          <w:tcPr>
            <w:tcW w:w="959" w:type="dxa"/>
            <w:vAlign w:val="center"/>
          </w:tcPr>
          <w:p w:rsidR="00C17437" w:rsidRPr="003D0840" w:rsidRDefault="00C17437" w:rsidP="00105E78">
            <w:pPr>
              <w:pStyle w:val="15"/>
              <w:numPr>
                <w:ilvl w:val="0"/>
                <w:numId w:val="41"/>
              </w:numPr>
              <w:tabs>
                <w:tab w:val="clear" w:pos="708"/>
              </w:tabs>
              <w:suppressAutoHyphens w:val="0"/>
              <w:autoSpaceDN w:val="0"/>
              <w:rPr>
                <w:lang w:val="bg-BG"/>
              </w:rPr>
            </w:pPr>
          </w:p>
        </w:tc>
        <w:tc>
          <w:tcPr>
            <w:tcW w:w="8647" w:type="dxa"/>
          </w:tcPr>
          <w:p w:rsidR="00C17437" w:rsidRPr="003D0840" w:rsidRDefault="00C17437" w:rsidP="00C17437">
            <w:pPr>
              <w:pBdr>
                <w:top w:val="single" w:sz="4" w:space="3" w:color="auto"/>
              </w:pBdr>
              <w:tabs>
                <w:tab w:val="left" w:pos="0"/>
              </w:tabs>
              <w:rPr>
                <w:b/>
                <w:bCs/>
              </w:rPr>
            </w:pPr>
            <w:r w:rsidRPr="003D0840">
              <w:rPr>
                <w:b/>
                <w:bCs/>
              </w:rPr>
              <w:t>Гараж №45</w:t>
            </w:r>
            <w:r w:rsidRPr="003D0840">
              <w:rPr>
                <w:bCs/>
              </w:rPr>
              <w:t xml:space="preserve">, находящ се на етаж -1, кота -2,80м на сектор„Д”, представляващ самостоятелен обект с ИД 56784.540.1101.7.29 по КК на гр.Пловдив, със застроена площ от 16,42 кв.м., ведно с 1,101% ид. части от общите части на сградата и от правото на строеж, </w:t>
            </w:r>
            <w:r w:rsidRPr="003D0840">
              <w:t>район „Тракия”, ул. „Маестро Георги Атанасов” №23</w:t>
            </w:r>
            <w:r w:rsidRPr="003D0840">
              <w:rPr>
                <w:lang w:eastAsia="bg-BG"/>
              </w:rPr>
              <w:t>.</w:t>
            </w:r>
          </w:p>
        </w:tc>
      </w:tr>
      <w:tr w:rsidR="00C17437" w:rsidRPr="003D0840" w:rsidTr="00C17437">
        <w:trPr>
          <w:trHeight w:val="340"/>
        </w:trPr>
        <w:tc>
          <w:tcPr>
            <w:tcW w:w="959" w:type="dxa"/>
            <w:vAlign w:val="center"/>
          </w:tcPr>
          <w:p w:rsidR="00C17437" w:rsidRPr="003D0840" w:rsidRDefault="00C17437" w:rsidP="00105E78">
            <w:pPr>
              <w:pStyle w:val="15"/>
              <w:numPr>
                <w:ilvl w:val="0"/>
                <w:numId w:val="41"/>
              </w:numPr>
              <w:tabs>
                <w:tab w:val="clear" w:pos="708"/>
              </w:tabs>
              <w:suppressAutoHyphens w:val="0"/>
              <w:autoSpaceDN w:val="0"/>
              <w:rPr>
                <w:lang w:val="bg-BG"/>
              </w:rPr>
            </w:pPr>
          </w:p>
        </w:tc>
        <w:tc>
          <w:tcPr>
            <w:tcW w:w="8647" w:type="dxa"/>
          </w:tcPr>
          <w:p w:rsidR="00C17437" w:rsidRPr="003D0840" w:rsidRDefault="00C17437" w:rsidP="00C17437">
            <w:pPr>
              <w:pBdr>
                <w:top w:val="single" w:sz="4" w:space="3" w:color="auto"/>
              </w:pBdr>
              <w:tabs>
                <w:tab w:val="left" w:pos="0"/>
              </w:tabs>
              <w:rPr>
                <w:b/>
                <w:bCs/>
              </w:rPr>
            </w:pPr>
            <w:r w:rsidRPr="003D0840">
              <w:rPr>
                <w:b/>
                <w:bCs/>
              </w:rPr>
              <w:t>Гараж №46</w:t>
            </w:r>
            <w:r w:rsidRPr="003D0840">
              <w:rPr>
                <w:bCs/>
              </w:rPr>
              <w:t xml:space="preserve">, находящ се на етаж -1, кота -2,80м на сектор„Д”, представляващ самостоятелен обект с ИД 56784.540.1101.7.30 по КК на гр.Пловдив със застроена площ от 20,70 кв.м., ведно с 1,388% ид. части от общите части на сградата и от правото на строеж, </w:t>
            </w:r>
            <w:r w:rsidRPr="003D0840">
              <w:t>район „Тракия”, ул. „Маестро Георги Атанасов” №23</w:t>
            </w:r>
            <w:r w:rsidRPr="003D0840">
              <w:rPr>
                <w:lang w:eastAsia="bg-BG"/>
              </w:rPr>
              <w:t>.</w:t>
            </w:r>
          </w:p>
        </w:tc>
      </w:tr>
      <w:tr w:rsidR="00C17437" w:rsidRPr="003D0840" w:rsidTr="00C17437">
        <w:trPr>
          <w:trHeight w:val="340"/>
        </w:trPr>
        <w:tc>
          <w:tcPr>
            <w:tcW w:w="959" w:type="dxa"/>
            <w:vAlign w:val="center"/>
          </w:tcPr>
          <w:p w:rsidR="00C17437" w:rsidRPr="003D0840" w:rsidRDefault="00C17437" w:rsidP="00105E78">
            <w:pPr>
              <w:pStyle w:val="15"/>
              <w:numPr>
                <w:ilvl w:val="0"/>
                <w:numId w:val="41"/>
              </w:numPr>
              <w:tabs>
                <w:tab w:val="clear" w:pos="708"/>
              </w:tabs>
              <w:suppressAutoHyphens w:val="0"/>
              <w:autoSpaceDN w:val="0"/>
              <w:rPr>
                <w:lang w:val="bg-BG"/>
              </w:rPr>
            </w:pPr>
          </w:p>
        </w:tc>
        <w:tc>
          <w:tcPr>
            <w:tcW w:w="8647" w:type="dxa"/>
          </w:tcPr>
          <w:p w:rsidR="00C17437" w:rsidRPr="003D0840" w:rsidRDefault="00C17437" w:rsidP="00C17437">
            <w:pPr>
              <w:pBdr>
                <w:top w:val="single" w:sz="4" w:space="3" w:color="auto"/>
              </w:pBdr>
              <w:tabs>
                <w:tab w:val="left" w:pos="0"/>
              </w:tabs>
              <w:rPr>
                <w:b/>
                <w:bCs/>
              </w:rPr>
            </w:pPr>
            <w:r w:rsidRPr="003D0840">
              <w:rPr>
                <w:b/>
                <w:bCs/>
              </w:rPr>
              <w:t>Гараж №10</w:t>
            </w:r>
            <w:r w:rsidRPr="003D0840">
              <w:rPr>
                <w:bCs/>
              </w:rPr>
              <w:t xml:space="preserve">, находящ се на етаж -1, кота -2,80м в сграда „Z4“, представляващ самостоятелен обект с ИД 56784.540.1101.19.39 по КК на гр.Пловдив, със застроена площ от 13,00 кв.м., ведно с 0,860% ид. части от общите части на сградата и от правото на строеж, </w:t>
            </w:r>
            <w:r w:rsidRPr="003D0840">
              <w:t>район „Тракия”, бул. „Освобождение” №63.</w:t>
            </w:r>
          </w:p>
        </w:tc>
      </w:tr>
      <w:tr w:rsidR="00C17437" w:rsidRPr="003D0840" w:rsidTr="00C17437">
        <w:trPr>
          <w:trHeight w:val="340"/>
        </w:trPr>
        <w:tc>
          <w:tcPr>
            <w:tcW w:w="959" w:type="dxa"/>
            <w:vAlign w:val="center"/>
          </w:tcPr>
          <w:p w:rsidR="00C17437" w:rsidRPr="003D0840" w:rsidRDefault="00C17437" w:rsidP="00105E78">
            <w:pPr>
              <w:pStyle w:val="15"/>
              <w:numPr>
                <w:ilvl w:val="0"/>
                <w:numId w:val="41"/>
              </w:numPr>
              <w:tabs>
                <w:tab w:val="clear" w:pos="708"/>
              </w:tabs>
              <w:suppressAutoHyphens w:val="0"/>
              <w:autoSpaceDN w:val="0"/>
              <w:rPr>
                <w:lang w:val="bg-BG"/>
              </w:rPr>
            </w:pPr>
          </w:p>
        </w:tc>
        <w:tc>
          <w:tcPr>
            <w:tcW w:w="8647" w:type="dxa"/>
          </w:tcPr>
          <w:p w:rsidR="00C17437" w:rsidRPr="003D0840" w:rsidRDefault="00C17437" w:rsidP="00C17437">
            <w:pPr>
              <w:pBdr>
                <w:top w:val="single" w:sz="4" w:space="3" w:color="auto"/>
              </w:pBdr>
              <w:tabs>
                <w:tab w:val="left" w:pos="0"/>
              </w:tabs>
              <w:rPr>
                <w:b/>
                <w:bCs/>
              </w:rPr>
            </w:pPr>
            <w:r w:rsidRPr="003D0840">
              <w:rPr>
                <w:b/>
                <w:bCs/>
              </w:rPr>
              <w:t>Гараж №11</w:t>
            </w:r>
            <w:r w:rsidRPr="003D0840">
              <w:rPr>
                <w:bCs/>
              </w:rPr>
              <w:t xml:space="preserve">, находящ се на етаж -1, кота -2,80м в сграда „Z4“, представляващ самостоятелен обект с ИД 56784.540.1101.19.40 по КК на гр.Пловдив, със застроена площ от 13,00 кв.м., ведно с 0,860% ид. части от общите части на сградата и от правото на строеж, </w:t>
            </w:r>
            <w:r w:rsidRPr="003D0840">
              <w:t>район „Тракия”, бул. „Освобождение” №63.</w:t>
            </w:r>
          </w:p>
        </w:tc>
      </w:tr>
      <w:tr w:rsidR="00C17437" w:rsidRPr="003D0840" w:rsidTr="00C17437">
        <w:trPr>
          <w:trHeight w:val="340"/>
        </w:trPr>
        <w:tc>
          <w:tcPr>
            <w:tcW w:w="959" w:type="dxa"/>
            <w:vAlign w:val="center"/>
          </w:tcPr>
          <w:p w:rsidR="00C17437" w:rsidRPr="003D0840" w:rsidRDefault="00C17437" w:rsidP="00105E78">
            <w:pPr>
              <w:pStyle w:val="15"/>
              <w:numPr>
                <w:ilvl w:val="0"/>
                <w:numId w:val="41"/>
              </w:numPr>
              <w:tabs>
                <w:tab w:val="clear" w:pos="708"/>
              </w:tabs>
              <w:suppressAutoHyphens w:val="0"/>
              <w:autoSpaceDN w:val="0"/>
              <w:rPr>
                <w:lang w:val="bg-BG"/>
              </w:rPr>
            </w:pPr>
          </w:p>
        </w:tc>
        <w:tc>
          <w:tcPr>
            <w:tcW w:w="8647" w:type="dxa"/>
          </w:tcPr>
          <w:p w:rsidR="00C17437" w:rsidRPr="003D0840" w:rsidRDefault="00C17437" w:rsidP="00C17437">
            <w:pPr>
              <w:pBdr>
                <w:top w:val="single" w:sz="4" w:space="3" w:color="auto"/>
              </w:pBdr>
              <w:tabs>
                <w:tab w:val="left" w:pos="0"/>
              </w:tabs>
              <w:rPr>
                <w:b/>
                <w:bCs/>
              </w:rPr>
            </w:pPr>
            <w:r w:rsidRPr="003D0840">
              <w:rPr>
                <w:b/>
                <w:bCs/>
              </w:rPr>
              <w:t>Гараж №15</w:t>
            </w:r>
            <w:r w:rsidRPr="003D0840">
              <w:rPr>
                <w:bCs/>
              </w:rPr>
              <w:t xml:space="preserve">, находящ се на етаж -1, кота -2,80м в сграда „Z4“, представляващ самостоятелен обект с ИД 56784.540.1101.19.42 по КК на гр.Пловдив,  със застроена площ от 13,00 кв.м., ведно с 0,860% ид. части от общите части на сградата и от правото на строеж, </w:t>
            </w:r>
            <w:r w:rsidRPr="003D0840">
              <w:t>район „Тракия”, бул. „Освобождение” №63.</w:t>
            </w:r>
          </w:p>
        </w:tc>
      </w:tr>
      <w:tr w:rsidR="00C17437" w:rsidRPr="003D0840" w:rsidTr="00C17437">
        <w:trPr>
          <w:trHeight w:val="340"/>
        </w:trPr>
        <w:tc>
          <w:tcPr>
            <w:tcW w:w="959" w:type="dxa"/>
            <w:vAlign w:val="center"/>
          </w:tcPr>
          <w:p w:rsidR="00C17437" w:rsidRPr="003D0840" w:rsidRDefault="00C17437" w:rsidP="00105E78">
            <w:pPr>
              <w:pStyle w:val="15"/>
              <w:numPr>
                <w:ilvl w:val="0"/>
                <w:numId w:val="41"/>
              </w:numPr>
              <w:tabs>
                <w:tab w:val="clear" w:pos="708"/>
              </w:tabs>
              <w:suppressAutoHyphens w:val="0"/>
              <w:autoSpaceDN w:val="0"/>
              <w:rPr>
                <w:lang w:val="bg-BG"/>
              </w:rPr>
            </w:pPr>
          </w:p>
        </w:tc>
        <w:tc>
          <w:tcPr>
            <w:tcW w:w="8647" w:type="dxa"/>
          </w:tcPr>
          <w:p w:rsidR="00C17437" w:rsidRPr="003D0840" w:rsidRDefault="00C17437" w:rsidP="00C17437">
            <w:pPr>
              <w:pBdr>
                <w:top w:val="single" w:sz="4" w:space="3" w:color="auto"/>
              </w:pBdr>
              <w:tabs>
                <w:tab w:val="left" w:pos="0"/>
              </w:tabs>
              <w:rPr>
                <w:b/>
                <w:bCs/>
              </w:rPr>
            </w:pPr>
            <w:r w:rsidRPr="003D0840">
              <w:rPr>
                <w:b/>
                <w:bCs/>
              </w:rPr>
              <w:t>Гараж №16</w:t>
            </w:r>
            <w:r w:rsidRPr="003D0840">
              <w:rPr>
                <w:bCs/>
              </w:rPr>
              <w:t xml:space="preserve">, находящ се на етаж -1, кота -2,80м в сграда „Z4“, представляващ самостоятелен обект с ИД 56784.540.1101.19.43 по КК на гр.Пловдив,  със застроена площ от 13,00 кв.м., ведно с 0,953% ид. части от общите части на сградата и от правото на строеж, </w:t>
            </w:r>
            <w:r w:rsidRPr="003D0840">
              <w:t>район „Тракия”, бул. „Освобождение” №63.</w:t>
            </w:r>
          </w:p>
        </w:tc>
      </w:tr>
      <w:tr w:rsidR="00C17437" w:rsidRPr="003D0840" w:rsidTr="00C17437">
        <w:trPr>
          <w:trHeight w:val="340"/>
        </w:trPr>
        <w:tc>
          <w:tcPr>
            <w:tcW w:w="959" w:type="dxa"/>
            <w:vAlign w:val="center"/>
          </w:tcPr>
          <w:p w:rsidR="00C17437" w:rsidRPr="003D0840" w:rsidRDefault="00C17437" w:rsidP="00105E78">
            <w:pPr>
              <w:pStyle w:val="15"/>
              <w:numPr>
                <w:ilvl w:val="0"/>
                <w:numId w:val="41"/>
              </w:numPr>
              <w:tabs>
                <w:tab w:val="clear" w:pos="708"/>
              </w:tabs>
              <w:suppressAutoHyphens w:val="0"/>
              <w:autoSpaceDN w:val="0"/>
              <w:rPr>
                <w:lang w:val="bg-BG"/>
              </w:rPr>
            </w:pPr>
          </w:p>
        </w:tc>
        <w:tc>
          <w:tcPr>
            <w:tcW w:w="8647" w:type="dxa"/>
          </w:tcPr>
          <w:p w:rsidR="00C17437" w:rsidRPr="003D0840" w:rsidRDefault="00C17437" w:rsidP="00C17437">
            <w:pPr>
              <w:pBdr>
                <w:top w:val="single" w:sz="4" w:space="3" w:color="auto"/>
              </w:pBdr>
              <w:tabs>
                <w:tab w:val="left" w:pos="0"/>
              </w:tabs>
              <w:rPr>
                <w:b/>
                <w:bCs/>
              </w:rPr>
            </w:pPr>
            <w:r w:rsidRPr="003D0840">
              <w:rPr>
                <w:b/>
                <w:bCs/>
              </w:rPr>
              <w:t>Гараж №50</w:t>
            </w:r>
            <w:r w:rsidRPr="003D0840">
              <w:rPr>
                <w:bCs/>
              </w:rPr>
              <w:t xml:space="preserve">, находящ се на етаж -1, кота -2,80м в сграда „Z4“, представляващ самостоятелен обект с ИД 56784.540.1101.19.45 по КК на гр.Пловдив,  със застроена площ от 13,00 кв.м., ведно с 1,184% ид. части от общите части на сградата и от правото на строеж, </w:t>
            </w:r>
            <w:r w:rsidRPr="003D0840">
              <w:t>район „Тракия”, бул. „Освобождение” №63.</w:t>
            </w:r>
          </w:p>
        </w:tc>
      </w:tr>
      <w:tr w:rsidR="00C17437" w:rsidRPr="003D0840" w:rsidTr="00C17437">
        <w:trPr>
          <w:trHeight w:val="340"/>
        </w:trPr>
        <w:tc>
          <w:tcPr>
            <w:tcW w:w="959" w:type="dxa"/>
            <w:vAlign w:val="center"/>
          </w:tcPr>
          <w:p w:rsidR="00C17437" w:rsidRPr="003D0840" w:rsidRDefault="00C17437" w:rsidP="00105E78">
            <w:pPr>
              <w:pStyle w:val="15"/>
              <w:numPr>
                <w:ilvl w:val="0"/>
                <w:numId w:val="41"/>
              </w:numPr>
              <w:tabs>
                <w:tab w:val="clear" w:pos="708"/>
              </w:tabs>
              <w:suppressAutoHyphens w:val="0"/>
              <w:autoSpaceDN w:val="0"/>
              <w:rPr>
                <w:lang w:val="bg-BG"/>
              </w:rPr>
            </w:pPr>
          </w:p>
        </w:tc>
        <w:tc>
          <w:tcPr>
            <w:tcW w:w="8647" w:type="dxa"/>
          </w:tcPr>
          <w:p w:rsidR="00C17437" w:rsidRPr="003D0840" w:rsidRDefault="00C17437" w:rsidP="00C17437">
            <w:pPr>
              <w:pBdr>
                <w:top w:val="single" w:sz="4" w:space="3" w:color="auto"/>
              </w:pBdr>
              <w:tabs>
                <w:tab w:val="left" w:pos="0"/>
              </w:tabs>
              <w:rPr>
                <w:b/>
                <w:bCs/>
              </w:rPr>
            </w:pPr>
            <w:r w:rsidRPr="003D0840">
              <w:rPr>
                <w:b/>
                <w:bCs/>
              </w:rPr>
              <w:t>Гараж №51</w:t>
            </w:r>
            <w:r w:rsidRPr="003D0840">
              <w:rPr>
                <w:bCs/>
              </w:rPr>
              <w:t xml:space="preserve">, находящ се на етаж -1, кота -2,80м в сграда „Z4“, представляващ самостоятелен обект с ИД 56784.540.1101.19.46 по КК на гр.Пловдив,  със застроена площ от 13,00 кв.м., ведно с 1,522% ид. части от общите части на сградата и от правото на строеж, </w:t>
            </w:r>
            <w:r w:rsidRPr="003D0840">
              <w:t>район „Тракия”, бул. „Освобождение” №63.</w:t>
            </w:r>
          </w:p>
        </w:tc>
      </w:tr>
      <w:tr w:rsidR="00C17437" w:rsidRPr="003D0840" w:rsidTr="00C17437">
        <w:trPr>
          <w:trHeight w:val="340"/>
        </w:trPr>
        <w:tc>
          <w:tcPr>
            <w:tcW w:w="959" w:type="dxa"/>
            <w:vAlign w:val="center"/>
          </w:tcPr>
          <w:p w:rsidR="00C17437" w:rsidRPr="003D0840" w:rsidRDefault="00C17437" w:rsidP="00105E78">
            <w:pPr>
              <w:pStyle w:val="15"/>
              <w:numPr>
                <w:ilvl w:val="0"/>
                <w:numId w:val="41"/>
              </w:numPr>
              <w:tabs>
                <w:tab w:val="clear" w:pos="708"/>
              </w:tabs>
              <w:suppressAutoHyphens w:val="0"/>
              <w:autoSpaceDN w:val="0"/>
              <w:rPr>
                <w:lang w:val="bg-BG"/>
              </w:rPr>
            </w:pPr>
          </w:p>
        </w:tc>
        <w:tc>
          <w:tcPr>
            <w:tcW w:w="8647" w:type="dxa"/>
          </w:tcPr>
          <w:p w:rsidR="00C17437" w:rsidRPr="003D0840" w:rsidRDefault="00C17437" w:rsidP="00C17437">
            <w:pPr>
              <w:pBdr>
                <w:top w:val="single" w:sz="4" w:space="3" w:color="auto"/>
              </w:pBdr>
              <w:tabs>
                <w:tab w:val="left" w:pos="0"/>
              </w:tabs>
              <w:rPr>
                <w:b/>
                <w:bCs/>
              </w:rPr>
            </w:pPr>
            <w:r w:rsidRPr="003D0840">
              <w:rPr>
                <w:b/>
                <w:bCs/>
              </w:rPr>
              <w:t>Гараж №1</w:t>
            </w:r>
            <w:r w:rsidRPr="003D0840">
              <w:rPr>
                <w:bCs/>
              </w:rPr>
              <w:t xml:space="preserve">, находящ се в сграда „I4“, в група Изток“, представляващ самостоятелен обект с ИД 56784.540.1101.18.28 по КК на гр.Пловдив,  със застроена площ от 18,26 кв.м., ведно с 0,561% ид. части от общите части на сградата и от правото на строеж, </w:t>
            </w:r>
            <w:r w:rsidRPr="003D0840">
              <w:t>район „Тракия”, бул. „Освобождение” №59, бл.172, вх. Г.</w:t>
            </w:r>
          </w:p>
        </w:tc>
      </w:tr>
      <w:tr w:rsidR="00C17437" w:rsidRPr="003D0840" w:rsidTr="00C17437">
        <w:trPr>
          <w:trHeight w:val="340"/>
        </w:trPr>
        <w:tc>
          <w:tcPr>
            <w:tcW w:w="959" w:type="dxa"/>
            <w:vAlign w:val="center"/>
          </w:tcPr>
          <w:p w:rsidR="00C17437" w:rsidRPr="003D0840" w:rsidRDefault="00C17437" w:rsidP="00105E78">
            <w:pPr>
              <w:pStyle w:val="15"/>
              <w:numPr>
                <w:ilvl w:val="0"/>
                <w:numId w:val="41"/>
              </w:numPr>
              <w:tabs>
                <w:tab w:val="clear" w:pos="708"/>
              </w:tabs>
              <w:suppressAutoHyphens w:val="0"/>
              <w:autoSpaceDN w:val="0"/>
              <w:rPr>
                <w:lang w:val="bg-BG"/>
              </w:rPr>
            </w:pPr>
          </w:p>
        </w:tc>
        <w:tc>
          <w:tcPr>
            <w:tcW w:w="8647" w:type="dxa"/>
          </w:tcPr>
          <w:p w:rsidR="00C17437" w:rsidRPr="003D0840" w:rsidRDefault="00C17437" w:rsidP="00C17437">
            <w:pPr>
              <w:pBdr>
                <w:top w:val="single" w:sz="4" w:space="3" w:color="auto"/>
              </w:pBdr>
              <w:tabs>
                <w:tab w:val="left" w:pos="0"/>
              </w:tabs>
              <w:rPr>
                <w:b/>
                <w:bCs/>
              </w:rPr>
            </w:pPr>
            <w:r w:rsidRPr="003D0840">
              <w:rPr>
                <w:b/>
                <w:bCs/>
              </w:rPr>
              <w:t>Гараж №2</w:t>
            </w:r>
            <w:r w:rsidRPr="003D0840">
              <w:rPr>
                <w:bCs/>
              </w:rPr>
              <w:t xml:space="preserve">, находящ се в сграда „I4“, в група Изток“, представляващ самостоятелен обект с ИД 56784.540.1101.18.29 по КК на гр.Пловдив,  със застроена площ от 29,00 кв.м., ведно с 0,891% ид. части от общите части на сградата и от правото на строеж, </w:t>
            </w:r>
            <w:r w:rsidRPr="003D0840">
              <w:t>район „Тракия”, бул. „Освобождение” №59, бл.172, вх. Г.</w:t>
            </w:r>
          </w:p>
        </w:tc>
      </w:tr>
      <w:tr w:rsidR="00C17437" w:rsidRPr="003D0840" w:rsidTr="00C17437">
        <w:trPr>
          <w:trHeight w:val="340"/>
        </w:trPr>
        <w:tc>
          <w:tcPr>
            <w:tcW w:w="959" w:type="dxa"/>
            <w:vAlign w:val="center"/>
          </w:tcPr>
          <w:p w:rsidR="00C17437" w:rsidRPr="003D0840" w:rsidRDefault="00C17437" w:rsidP="00105E78">
            <w:pPr>
              <w:pStyle w:val="15"/>
              <w:numPr>
                <w:ilvl w:val="0"/>
                <w:numId w:val="41"/>
              </w:numPr>
              <w:tabs>
                <w:tab w:val="clear" w:pos="708"/>
              </w:tabs>
              <w:suppressAutoHyphens w:val="0"/>
              <w:autoSpaceDN w:val="0"/>
              <w:rPr>
                <w:lang w:val="bg-BG"/>
              </w:rPr>
            </w:pPr>
          </w:p>
        </w:tc>
        <w:tc>
          <w:tcPr>
            <w:tcW w:w="8647" w:type="dxa"/>
          </w:tcPr>
          <w:p w:rsidR="00C17437" w:rsidRPr="003D0840" w:rsidRDefault="00C17437" w:rsidP="00C17437">
            <w:pPr>
              <w:pBdr>
                <w:top w:val="single" w:sz="4" w:space="3" w:color="auto"/>
              </w:pBdr>
              <w:tabs>
                <w:tab w:val="left" w:pos="0"/>
              </w:tabs>
              <w:rPr>
                <w:b/>
                <w:bCs/>
              </w:rPr>
            </w:pPr>
            <w:r w:rsidRPr="003D0840">
              <w:rPr>
                <w:b/>
                <w:bCs/>
              </w:rPr>
              <w:t>Гараж №3</w:t>
            </w:r>
            <w:r w:rsidRPr="003D0840">
              <w:rPr>
                <w:bCs/>
              </w:rPr>
              <w:t xml:space="preserve">, находящ се в сграда „I4“, в група Изток“, представляващ самостоятелен обект с ИД 56784.540.1101.18.30 по КК на гр.Пловдив,  със застроена площ от 19,83 кв.м., ведно с 0,609% ид. части от общите части на сградата и от правото на строеж, </w:t>
            </w:r>
            <w:r w:rsidRPr="003D0840">
              <w:t xml:space="preserve">район „Тракия”, бул. „Освобождение” №59, бл.172, вх. Г. </w:t>
            </w:r>
          </w:p>
        </w:tc>
      </w:tr>
      <w:tr w:rsidR="00C17437" w:rsidRPr="003D0840" w:rsidTr="00C17437">
        <w:trPr>
          <w:trHeight w:val="340"/>
        </w:trPr>
        <w:tc>
          <w:tcPr>
            <w:tcW w:w="959" w:type="dxa"/>
            <w:vAlign w:val="center"/>
          </w:tcPr>
          <w:p w:rsidR="00C17437" w:rsidRPr="003D0840" w:rsidRDefault="00C17437" w:rsidP="00105E78">
            <w:pPr>
              <w:pStyle w:val="15"/>
              <w:numPr>
                <w:ilvl w:val="0"/>
                <w:numId w:val="41"/>
              </w:numPr>
              <w:tabs>
                <w:tab w:val="clear" w:pos="708"/>
              </w:tabs>
              <w:suppressAutoHyphens w:val="0"/>
              <w:autoSpaceDN w:val="0"/>
              <w:rPr>
                <w:lang w:val="bg-BG"/>
              </w:rPr>
            </w:pPr>
          </w:p>
        </w:tc>
        <w:tc>
          <w:tcPr>
            <w:tcW w:w="8647" w:type="dxa"/>
          </w:tcPr>
          <w:p w:rsidR="00C17437" w:rsidRPr="003D0840" w:rsidRDefault="00C17437" w:rsidP="00C17437">
            <w:pPr>
              <w:pBdr>
                <w:top w:val="single" w:sz="4" w:space="3" w:color="auto"/>
              </w:pBdr>
              <w:tabs>
                <w:tab w:val="left" w:pos="0"/>
              </w:tabs>
              <w:rPr>
                <w:b/>
                <w:bCs/>
              </w:rPr>
            </w:pPr>
            <w:r w:rsidRPr="003D0840">
              <w:rPr>
                <w:b/>
                <w:bCs/>
              </w:rPr>
              <w:t>Гараж №4</w:t>
            </w:r>
            <w:r w:rsidRPr="003D0840">
              <w:rPr>
                <w:bCs/>
              </w:rPr>
              <w:t xml:space="preserve">, находящ се в сграда „I4“, в група Изток“, представляващ самостоятелен обект с ИД 56784.540.1101.18.31 по КК на гр.Пловдив,  със застроена площ от 19,83 кв.м., ведно с 0,609% ид. части от общите части на сградата и от правото на строеж, </w:t>
            </w:r>
            <w:r w:rsidRPr="003D0840">
              <w:t xml:space="preserve">район „Тракия”, бул. „Освобождение” №59, бл.172, вх. Г. </w:t>
            </w:r>
          </w:p>
        </w:tc>
      </w:tr>
      <w:tr w:rsidR="00C17437" w:rsidRPr="003D0840" w:rsidTr="00C17437">
        <w:trPr>
          <w:trHeight w:val="340"/>
        </w:trPr>
        <w:tc>
          <w:tcPr>
            <w:tcW w:w="959" w:type="dxa"/>
            <w:vAlign w:val="center"/>
          </w:tcPr>
          <w:p w:rsidR="00C17437" w:rsidRPr="003D0840" w:rsidRDefault="00C17437" w:rsidP="00105E78">
            <w:pPr>
              <w:pStyle w:val="15"/>
              <w:numPr>
                <w:ilvl w:val="0"/>
                <w:numId w:val="41"/>
              </w:numPr>
              <w:tabs>
                <w:tab w:val="clear" w:pos="708"/>
              </w:tabs>
              <w:suppressAutoHyphens w:val="0"/>
              <w:autoSpaceDN w:val="0"/>
              <w:rPr>
                <w:lang w:val="bg-BG"/>
              </w:rPr>
            </w:pPr>
          </w:p>
        </w:tc>
        <w:tc>
          <w:tcPr>
            <w:tcW w:w="8647" w:type="dxa"/>
          </w:tcPr>
          <w:p w:rsidR="00C17437" w:rsidRPr="003D0840" w:rsidRDefault="00C17437" w:rsidP="00C17437">
            <w:pPr>
              <w:pBdr>
                <w:top w:val="single" w:sz="4" w:space="3" w:color="auto"/>
              </w:pBdr>
              <w:tabs>
                <w:tab w:val="left" w:pos="0"/>
              </w:tabs>
              <w:rPr>
                <w:b/>
                <w:bCs/>
              </w:rPr>
            </w:pPr>
            <w:r w:rsidRPr="003D0840">
              <w:rPr>
                <w:b/>
                <w:bCs/>
              </w:rPr>
              <w:t>Гараж №5</w:t>
            </w:r>
            <w:r w:rsidRPr="003D0840">
              <w:rPr>
                <w:bCs/>
              </w:rPr>
              <w:t xml:space="preserve">, находящ се в сграда „I4“, в група Изток“, представляващ самостоятелен обект с ИД 56784.540.1101.18.32 по КК на гр.Пловдив,  със застроена площ от 20,23 кв.м., ведно с 0,622% ид. части от общите части на сградата и от правото на строеж, </w:t>
            </w:r>
            <w:r w:rsidRPr="003D0840">
              <w:t xml:space="preserve">район „Тракия”, бул. „Освобождение” №59, бл.172, вх. Г. </w:t>
            </w:r>
          </w:p>
        </w:tc>
      </w:tr>
      <w:tr w:rsidR="00C17437" w:rsidRPr="003D0840" w:rsidTr="00C17437">
        <w:trPr>
          <w:trHeight w:val="340"/>
        </w:trPr>
        <w:tc>
          <w:tcPr>
            <w:tcW w:w="959" w:type="dxa"/>
            <w:shd w:val="clear" w:color="auto" w:fill="DBE5F1"/>
          </w:tcPr>
          <w:p w:rsidR="00C17437" w:rsidRPr="003D0840" w:rsidRDefault="00C17437" w:rsidP="00C17437">
            <w:pPr>
              <w:pStyle w:val="aa"/>
            </w:pPr>
            <w:r w:rsidRPr="003D0840">
              <w:t>№</w:t>
            </w:r>
          </w:p>
        </w:tc>
        <w:tc>
          <w:tcPr>
            <w:tcW w:w="8647" w:type="dxa"/>
            <w:shd w:val="clear" w:color="auto" w:fill="DBE5F1"/>
          </w:tcPr>
          <w:p w:rsidR="00C17437" w:rsidRPr="003D0840" w:rsidRDefault="00C17437" w:rsidP="00C17437">
            <w:pPr>
              <w:pStyle w:val="aa"/>
            </w:pPr>
            <w:r w:rsidRPr="003D0840">
              <w:t>Апартаменти за обезщетение на правоимащи срещу отчужден имот</w:t>
            </w:r>
          </w:p>
        </w:tc>
      </w:tr>
      <w:tr w:rsidR="00C17437" w:rsidRPr="003D0840" w:rsidTr="00C17437">
        <w:trPr>
          <w:trHeight w:val="340"/>
        </w:trPr>
        <w:tc>
          <w:tcPr>
            <w:tcW w:w="959" w:type="dxa"/>
            <w:vAlign w:val="center"/>
          </w:tcPr>
          <w:p w:rsidR="00C17437" w:rsidRPr="003D0840" w:rsidRDefault="00C17437" w:rsidP="00105E78">
            <w:pPr>
              <w:pStyle w:val="15"/>
              <w:numPr>
                <w:ilvl w:val="0"/>
                <w:numId w:val="42"/>
              </w:numPr>
              <w:tabs>
                <w:tab w:val="clear" w:pos="708"/>
              </w:tabs>
              <w:suppressAutoHyphens w:val="0"/>
              <w:autoSpaceDN w:val="0"/>
              <w:rPr>
                <w:lang w:val="bg-BG"/>
              </w:rPr>
            </w:pPr>
          </w:p>
        </w:tc>
        <w:tc>
          <w:tcPr>
            <w:tcW w:w="8647" w:type="dxa"/>
          </w:tcPr>
          <w:p w:rsidR="00C17437" w:rsidRPr="003D0840" w:rsidRDefault="00C17437" w:rsidP="00C17437">
            <w:r w:rsidRPr="003D0840">
              <w:rPr>
                <w:b/>
              </w:rPr>
              <w:t>Апартамент №21</w:t>
            </w:r>
            <w:r w:rsidRPr="003D0840">
              <w:t xml:space="preserve">, с идентификатор </w:t>
            </w:r>
            <w:r w:rsidRPr="003D0840">
              <w:rPr>
                <w:b/>
              </w:rPr>
              <w:t>56784.540.1196.5.21,</w:t>
            </w:r>
            <w:r w:rsidRPr="003D0840">
              <w:t xml:space="preserve"> разположен на седмия (терасовиден) етаж – кота +19,00, със застроена площ от 144,83 кв.м., състоящ се от антре, дневна с трапезария и кухненски бокс, три спални, гардероб, две бани с тоалетни и две тераси, ведно със склад № 21 със застроена площ от 3,03 кв.м. и 8,835% ид. части от общите части на сградата и от правото на строеж, жил.група „Б” – секция „Б1”, в „Жилищен комплекс с търговска част и гаражи”, намиращ се в УПИ V-540.1196, обществено обслужване, жилищно строителство и подземни гаражи, кв. 4, жил. гр. А-7, 8 по плана на ЖК „Тракия”, на </w:t>
            </w:r>
            <w:r w:rsidRPr="003D0840">
              <w:rPr>
                <w:b/>
              </w:rPr>
              <w:t>бул. „Освобождение” №39</w:t>
            </w:r>
            <w:r w:rsidRPr="003D0840">
              <w:t>, гр. Пловдив.</w:t>
            </w:r>
          </w:p>
        </w:tc>
      </w:tr>
      <w:tr w:rsidR="00C17437" w:rsidRPr="003D0840" w:rsidTr="00C17437">
        <w:trPr>
          <w:trHeight w:val="2354"/>
        </w:trPr>
        <w:tc>
          <w:tcPr>
            <w:tcW w:w="959" w:type="dxa"/>
            <w:vAlign w:val="center"/>
          </w:tcPr>
          <w:p w:rsidR="00C17437" w:rsidRPr="003D0840" w:rsidRDefault="00C17437" w:rsidP="00105E78">
            <w:pPr>
              <w:pStyle w:val="15"/>
              <w:numPr>
                <w:ilvl w:val="0"/>
                <w:numId w:val="42"/>
              </w:numPr>
              <w:tabs>
                <w:tab w:val="clear" w:pos="708"/>
              </w:tabs>
              <w:suppressAutoHyphens w:val="0"/>
              <w:autoSpaceDN w:val="0"/>
              <w:rPr>
                <w:lang w:val="bg-BG"/>
              </w:rPr>
            </w:pPr>
          </w:p>
        </w:tc>
        <w:tc>
          <w:tcPr>
            <w:tcW w:w="8647" w:type="dxa"/>
          </w:tcPr>
          <w:p w:rsidR="00C17437" w:rsidRPr="003D0840" w:rsidRDefault="00C17437" w:rsidP="00C17437">
            <w:pPr>
              <w:rPr>
                <w:b/>
              </w:rPr>
            </w:pPr>
            <w:r w:rsidRPr="003D0840">
              <w:rPr>
                <w:b/>
              </w:rPr>
              <w:t>Апартамент №21</w:t>
            </w:r>
            <w:r w:rsidRPr="003D0840">
              <w:t xml:space="preserve">, с идентификатор </w:t>
            </w:r>
            <w:r w:rsidRPr="003D0840">
              <w:rPr>
                <w:b/>
              </w:rPr>
              <w:t>56784.540.1196.8.21,</w:t>
            </w:r>
            <w:r w:rsidRPr="003D0840">
              <w:t xml:space="preserve"> разположен на седми етаж – кота +19,00, със застроена площ от 144,83 кв.м, състоящ се от антре, дневна с трапезария и кухненски бокс, три спални, гардероб, две бани с тоалетни и две тераси, ведно със склад № 21 със застроена площ от 3,03 кв.м. и 8,769% ид. части от общите части на сградата и от правото на строеж, жил.група „Б” – секция „Б4”, в „Жилищен комплекс с търговска част и гаражи”, намиращ се в УПИ V-540.1196, обществено обслужване, жилищно строителство и подземни гаражи, кв. 4, жил. гр. А-7, 8 по плана на ЖК „Тракия”, на </w:t>
            </w:r>
            <w:r w:rsidRPr="003D0840">
              <w:rPr>
                <w:b/>
              </w:rPr>
              <w:t>бул. „Освобождение”№ 39</w:t>
            </w:r>
            <w:r w:rsidRPr="003D0840">
              <w:t>, гр. Пловдив.</w:t>
            </w:r>
          </w:p>
        </w:tc>
      </w:tr>
      <w:tr w:rsidR="00C17437" w:rsidRPr="003D0840" w:rsidTr="00C17437">
        <w:trPr>
          <w:trHeight w:val="1501"/>
        </w:trPr>
        <w:tc>
          <w:tcPr>
            <w:tcW w:w="959" w:type="dxa"/>
            <w:vAlign w:val="center"/>
          </w:tcPr>
          <w:p w:rsidR="00C17437" w:rsidRPr="003D0840" w:rsidRDefault="00C17437" w:rsidP="00105E78">
            <w:pPr>
              <w:pStyle w:val="15"/>
              <w:numPr>
                <w:ilvl w:val="0"/>
                <w:numId w:val="42"/>
              </w:numPr>
              <w:tabs>
                <w:tab w:val="clear" w:pos="708"/>
              </w:tabs>
              <w:suppressAutoHyphens w:val="0"/>
              <w:autoSpaceDN w:val="0"/>
              <w:rPr>
                <w:lang w:val="bg-BG"/>
              </w:rPr>
            </w:pPr>
          </w:p>
        </w:tc>
        <w:tc>
          <w:tcPr>
            <w:tcW w:w="8647" w:type="dxa"/>
          </w:tcPr>
          <w:p w:rsidR="00C17437" w:rsidRPr="003D0840" w:rsidRDefault="00C17437" w:rsidP="00C17437">
            <w:pPr>
              <w:tabs>
                <w:tab w:val="left" w:pos="709"/>
              </w:tabs>
              <w:ind w:left="34" w:right="34"/>
            </w:pPr>
            <w:r w:rsidRPr="003D0840">
              <w:t xml:space="preserve">Апартамент №32, с идентификатор </w:t>
            </w:r>
            <w:r w:rsidRPr="003D0840">
              <w:rPr>
                <w:lang w:eastAsia="ar-SA"/>
              </w:rPr>
              <w:t xml:space="preserve">56784.518.1168.1.33, </w:t>
            </w:r>
            <w:r w:rsidRPr="003D0840">
              <w:t xml:space="preserve">разположен на пети етаж, със застроена площ от </w:t>
            </w:r>
            <w:r w:rsidRPr="003D0840">
              <w:rPr>
                <w:lang w:eastAsia="ar-SA"/>
              </w:rPr>
              <w:t>96,96</w:t>
            </w:r>
            <w:r w:rsidRPr="003D0840">
              <w:t xml:space="preserve">кв.м, състоящ се от </w:t>
            </w:r>
            <w:r w:rsidRPr="003D0840">
              <w:rPr>
                <w:lang w:eastAsia="ar-SA"/>
              </w:rPr>
              <w:t xml:space="preserve">четири стаи и кухня, брой нива на обекта: 1, в едно с изба №22 – 6 кв.м., таван №18 – 6 кв.м и 2,24% процента ид. части от общите части на сградата и от правото на строеж, находящ се в сграда №1, разположена в поземлен имот с идентификатор 56784.518.1168, </w:t>
            </w:r>
            <w:r w:rsidRPr="003D0840">
              <w:t xml:space="preserve"> </w:t>
            </w:r>
            <w:r w:rsidRPr="003D0840">
              <w:rPr>
                <w:b/>
              </w:rPr>
              <w:t>бул. „Васил Априлов“ №84</w:t>
            </w:r>
            <w:r w:rsidRPr="003D0840">
              <w:t>, гр. Пловдив.</w:t>
            </w:r>
          </w:p>
          <w:p w:rsidR="00C17437" w:rsidRPr="003D0840" w:rsidRDefault="00C17437" w:rsidP="00C17437">
            <w:pPr>
              <w:ind w:left="34" w:right="34"/>
            </w:pPr>
          </w:p>
        </w:tc>
      </w:tr>
    </w:tbl>
    <w:p w:rsidR="00C17437" w:rsidRPr="0002333E" w:rsidRDefault="00C17437" w:rsidP="0002333E">
      <w:pPr>
        <w:pStyle w:val="21"/>
      </w:pPr>
      <w:bookmarkStart w:id="83" w:name="_Toc471892077"/>
      <w:bookmarkStart w:id="84" w:name="_Toc501703180"/>
      <w:bookmarkEnd w:id="83"/>
      <w:r w:rsidRPr="0002333E">
        <w:t>VІ. Обекти от първостепенно значение по чл. 8, ал.9 от ЗОС</w:t>
      </w:r>
      <w:bookmarkEnd w:id="84"/>
      <w:r w:rsidRPr="0002333E">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59"/>
        <w:gridCol w:w="8611"/>
      </w:tblGrid>
      <w:tr w:rsidR="00C17437" w:rsidRPr="003D0840" w:rsidTr="00C17437">
        <w:trPr>
          <w:trHeight w:val="340"/>
        </w:trPr>
        <w:tc>
          <w:tcPr>
            <w:tcW w:w="959" w:type="dxa"/>
            <w:shd w:val="clear" w:color="auto" w:fill="DBE5F1"/>
            <w:vAlign w:val="center"/>
          </w:tcPr>
          <w:p w:rsidR="00C17437" w:rsidRPr="003D0840" w:rsidRDefault="00C17437" w:rsidP="00C17437">
            <w:pPr>
              <w:pStyle w:val="ab"/>
            </w:pPr>
            <w:r w:rsidRPr="003D0840">
              <w:t>№</w:t>
            </w:r>
          </w:p>
        </w:tc>
        <w:tc>
          <w:tcPr>
            <w:tcW w:w="8611" w:type="dxa"/>
            <w:shd w:val="clear" w:color="auto" w:fill="DBE5F1"/>
            <w:vAlign w:val="center"/>
          </w:tcPr>
          <w:p w:rsidR="00C17437" w:rsidRPr="003D0840" w:rsidRDefault="00C17437" w:rsidP="00C17437">
            <w:pPr>
              <w:pStyle w:val="ab"/>
            </w:pPr>
            <w:r w:rsidRPr="003D0840">
              <w:t>ОБЕКТИ</w:t>
            </w:r>
          </w:p>
        </w:tc>
      </w:tr>
      <w:tr w:rsidR="00C17437" w:rsidRPr="003D0840" w:rsidTr="00C17437">
        <w:trPr>
          <w:trHeight w:val="340"/>
        </w:trPr>
        <w:tc>
          <w:tcPr>
            <w:tcW w:w="959" w:type="dxa"/>
            <w:vAlign w:val="center"/>
          </w:tcPr>
          <w:p w:rsidR="00C17437" w:rsidRPr="00105E78" w:rsidRDefault="00C17437" w:rsidP="00105E78">
            <w:pPr>
              <w:pStyle w:val="15"/>
              <w:numPr>
                <w:ilvl w:val="0"/>
                <w:numId w:val="43"/>
              </w:numPr>
            </w:pPr>
          </w:p>
        </w:tc>
        <w:tc>
          <w:tcPr>
            <w:tcW w:w="8611" w:type="dxa"/>
            <w:vAlign w:val="center"/>
          </w:tcPr>
          <w:p w:rsidR="00C17437" w:rsidRPr="003D0840" w:rsidRDefault="00C17437" w:rsidP="00C17437">
            <w:pPr>
              <w:spacing w:after="120"/>
              <w:rPr>
                <w:bCs/>
              </w:rPr>
            </w:pPr>
            <w:r w:rsidRPr="003D0840">
              <w:rPr>
                <w:bCs/>
              </w:rPr>
              <w:t>Изменение на Общ устройствен план – Пловдив.</w:t>
            </w:r>
          </w:p>
        </w:tc>
      </w:tr>
      <w:tr w:rsidR="00C17437" w:rsidRPr="003D0840" w:rsidTr="00C17437">
        <w:trPr>
          <w:trHeight w:val="340"/>
        </w:trPr>
        <w:tc>
          <w:tcPr>
            <w:tcW w:w="959" w:type="dxa"/>
            <w:vAlign w:val="center"/>
          </w:tcPr>
          <w:p w:rsidR="00C17437" w:rsidRPr="00105E78" w:rsidRDefault="00C17437" w:rsidP="00105E78">
            <w:pPr>
              <w:pStyle w:val="15"/>
              <w:numPr>
                <w:ilvl w:val="0"/>
                <w:numId w:val="43"/>
              </w:numPr>
            </w:pPr>
          </w:p>
        </w:tc>
        <w:tc>
          <w:tcPr>
            <w:tcW w:w="8611" w:type="dxa"/>
            <w:vAlign w:val="center"/>
          </w:tcPr>
          <w:p w:rsidR="00C17437" w:rsidRPr="003D0840" w:rsidRDefault="00C17437" w:rsidP="00C17437">
            <w:pPr>
              <w:spacing w:after="120"/>
              <w:rPr>
                <w:bCs/>
              </w:rPr>
            </w:pPr>
            <w:r w:rsidRPr="003D0840">
              <w:rPr>
                <w:bCs/>
              </w:rPr>
              <w:t>ПУП-ПРЗ и СПН на Централна градска част, гр.Пловдив</w:t>
            </w:r>
          </w:p>
        </w:tc>
      </w:tr>
      <w:tr w:rsidR="00C17437" w:rsidRPr="003D0840" w:rsidTr="00C17437">
        <w:trPr>
          <w:trHeight w:val="340"/>
        </w:trPr>
        <w:tc>
          <w:tcPr>
            <w:tcW w:w="959" w:type="dxa"/>
            <w:vAlign w:val="center"/>
          </w:tcPr>
          <w:p w:rsidR="00C17437" w:rsidRPr="00105E78" w:rsidRDefault="00C17437" w:rsidP="00105E78">
            <w:pPr>
              <w:pStyle w:val="15"/>
              <w:numPr>
                <w:ilvl w:val="0"/>
                <w:numId w:val="43"/>
              </w:numPr>
            </w:pPr>
          </w:p>
        </w:tc>
        <w:tc>
          <w:tcPr>
            <w:tcW w:w="8611" w:type="dxa"/>
            <w:vAlign w:val="center"/>
          </w:tcPr>
          <w:p w:rsidR="00C17437" w:rsidRPr="003D0840" w:rsidRDefault="00C17437" w:rsidP="00C17437">
            <w:pPr>
              <w:spacing w:after="120"/>
              <w:rPr>
                <w:bCs/>
              </w:rPr>
            </w:pPr>
            <w:r w:rsidRPr="003D0840">
              <w:t>Проект за изменение на ПУП - План за улична регулация за осигуряване на устройствени условия за реализиране на „ Комуникационно-транспортен пробив под ж.п.ареал на Централна гара Пловдив, свързващ бул.“Васил Априлов“ и бул.“Македония“.</w:t>
            </w:r>
          </w:p>
        </w:tc>
      </w:tr>
      <w:tr w:rsidR="00C17437" w:rsidRPr="003D0840" w:rsidTr="00C17437">
        <w:trPr>
          <w:trHeight w:val="340"/>
        </w:trPr>
        <w:tc>
          <w:tcPr>
            <w:tcW w:w="959" w:type="dxa"/>
            <w:vAlign w:val="center"/>
          </w:tcPr>
          <w:p w:rsidR="00C17437" w:rsidRPr="00105E78" w:rsidRDefault="00C17437" w:rsidP="00105E78">
            <w:pPr>
              <w:pStyle w:val="15"/>
              <w:numPr>
                <w:ilvl w:val="0"/>
                <w:numId w:val="43"/>
              </w:numPr>
            </w:pPr>
          </w:p>
        </w:tc>
        <w:tc>
          <w:tcPr>
            <w:tcW w:w="8611" w:type="dxa"/>
            <w:vAlign w:val="center"/>
          </w:tcPr>
          <w:p w:rsidR="00C17437" w:rsidRPr="003D0840" w:rsidRDefault="00C17437" w:rsidP="00C17437">
            <w:pPr>
              <w:spacing w:after="120"/>
            </w:pPr>
            <w:r w:rsidRPr="003D0840">
              <w:rPr>
                <w:bCs/>
              </w:rPr>
              <w:t>Реконструкция и ревитализация на Площад „Централен“, гр.Пловдив.</w:t>
            </w:r>
          </w:p>
        </w:tc>
      </w:tr>
      <w:tr w:rsidR="00C17437" w:rsidRPr="003D0840" w:rsidTr="00C17437">
        <w:trPr>
          <w:trHeight w:val="340"/>
        </w:trPr>
        <w:tc>
          <w:tcPr>
            <w:tcW w:w="959" w:type="dxa"/>
            <w:vAlign w:val="center"/>
          </w:tcPr>
          <w:p w:rsidR="00C17437" w:rsidRPr="00105E78" w:rsidRDefault="00C17437" w:rsidP="00105E78">
            <w:pPr>
              <w:pStyle w:val="15"/>
              <w:numPr>
                <w:ilvl w:val="0"/>
                <w:numId w:val="43"/>
              </w:numPr>
            </w:pPr>
          </w:p>
        </w:tc>
        <w:tc>
          <w:tcPr>
            <w:tcW w:w="8611" w:type="dxa"/>
            <w:vAlign w:val="center"/>
          </w:tcPr>
          <w:p w:rsidR="00C17437" w:rsidRPr="003D0840" w:rsidRDefault="00C17437" w:rsidP="00C17437">
            <w:pPr>
              <w:spacing w:after="120"/>
              <w:rPr>
                <w:bCs/>
              </w:rPr>
            </w:pPr>
            <w:r w:rsidRPr="003D0840">
              <w:rPr>
                <w:bCs/>
              </w:rPr>
              <w:t>„Административна сграда на Община Пловдив” – РЕКОНСТРУКЦИЯ , МОДЕРНИЗАЦИЯ И ФАСАДНО ОФОРМЛЕНИЕ НА СГРАДАТА” в поземлен имот с идентификатор 56784.522.937, УПИ І – Административна сграда, кв. 143 нов по плана на ЦГЧ , гр. Пловдив, площад „Централен“ №1.</w:t>
            </w:r>
          </w:p>
        </w:tc>
      </w:tr>
      <w:tr w:rsidR="00C17437" w:rsidRPr="003D0840" w:rsidTr="00C17437">
        <w:trPr>
          <w:trHeight w:val="340"/>
        </w:trPr>
        <w:tc>
          <w:tcPr>
            <w:tcW w:w="959" w:type="dxa"/>
            <w:vAlign w:val="center"/>
          </w:tcPr>
          <w:p w:rsidR="00C17437" w:rsidRPr="00105E78" w:rsidRDefault="00C17437" w:rsidP="00105E78">
            <w:pPr>
              <w:pStyle w:val="15"/>
              <w:numPr>
                <w:ilvl w:val="0"/>
                <w:numId w:val="43"/>
              </w:numPr>
            </w:pPr>
          </w:p>
        </w:tc>
        <w:tc>
          <w:tcPr>
            <w:tcW w:w="8611" w:type="dxa"/>
            <w:vAlign w:val="center"/>
          </w:tcPr>
          <w:p w:rsidR="00C17437" w:rsidRPr="003D0840" w:rsidRDefault="00C17437" w:rsidP="00C17437">
            <w:pPr>
              <w:spacing w:after="120"/>
              <w:rPr>
                <w:bCs/>
              </w:rPr>
            </w:pPr>
            <w:r w:rsidRPr="003D0840">
              <w:t xml:space="preserve">ПУП – ПР Нов мост на река Марица с развръзки на бул.Копривщица, гр.Пловдив. </w:t>
            </w:r>
          </w:p>
        </w:tc>
      </w:tr>
      <w:tr w:rsidR="00C17437" w:rsidRPr="003D0840" w:rsidTr="00C17437">
        <w:trPr>
          <w:trHeight w:val="340"/>
        </w:trPr>
        <w:tc>
          <w:tcPr>
            <w:tcW w:w="959" w:type="dxa"/>
            <w:vAlign w:val="center"/>
          </w:tcPr>
          <w:p w:rsidR="00C17437" w:rsidRPr="00105E78" w:rsidRDefault="00C17437" w:rsidP="00105E78">
            <w:pPr>
              <w:pStyle w:val="15"/>
              <w:numPr>
                <w:ilvl w:val="0"/>
                <w:numId w:val="43"/>
              </w:numPr>
            </w:pPr>
          </w:p>
        </w:tc>
        <w:tc>
          <w:tcPr>
            <w:tcW w:w="8611" w:type="dxa"/>
            <w:vAlign w:val="center"/>
          </w:tcPr>
          <w:p w:rsidR="00C17437" w:rsidRPr="003D0840" w:rsidRDefault="00C17437" w:rsidP="00C17437">
            <w:pPr>
              <w:spacing w:after="120"/>
            </w:pPr>
            <w:r w:rsidRPr="003D0840">
              <w:t>ПУП  Пета градска част гр.Пловдив.</w:t>
            </w:r>
          </w:p>
        </w:tc>
      </w:tr>
      <w:tr w:rsidR="00C17437" w:rsidRPr="003D0840" w:rsidTr="00C17437">
        <w:trPr>
          <w:trHeight w:val="340"/>
        </w:trPr>
        <w:tc>
          <w:tcPr>
            <w:tcW w:w="959" w:type="dxa"/>
            <w:vAlign w:val="center"/>
          </w:tcPr>
          <w:p w:rsidR="00C17437" w:rsidRPr="00105E78" w:rsidRDefault="00C17437" w:rsidP="00105E78">
            <w:pPr>
              <w:pStyle w:val="15"/>
              <w:numPr>
                <w:ilvl w:val="0"/>
                <w:numId w:val="43"/>
              </w:numPr>
            </w:pPr>
          </w:p>
        </w:tc>
        <w:tc>
          <w:tcPr>
            <w:tcW w:w="8611" w:type="dxa"/>
            <w:vAlign w:val="center"/>
          </w:tcPr>
          <w:p w:rsidR="00C17437" w:rsidRPr="003D0840" w:rsidRDefault="00C17437" w:rsidP="00C17437">
            <w:pPr>
              <w:spacing w:after="120"/>
            </w:pPr>
            <w:r w:rsidRPr="003D0840">
              <w:t xml:space="preserve">ПУП   кв.Хр.Смирненски, гр.Пловдив  </w:t>
            </w:r>
          </w:p>
        </w:tc>
      </w:tr>
      <w:tr w:rsidR="00C17437" w:rsidRPr="003D0840" w:rsidTr="00C17437">
        <w:trPr>
          <w:trHeight w:val="340"/>
        </w:trPr>
        <w:tc>
          <w:tcPr>
            <w:tcW w:w="959" w:type="dxa"/>
            <w:vAlign w:val="center"/>
          </w:tcPr>
          <w:p w:rsidR="00C17437" w:rsidRPr="00105E78" w:rsidRDefault="00C17437" w:rsidP="00105E78">
            <w:pPr>
              <w:pStyle w:val="15"/>
              <w:numPr>
                <w:ilvl w:val="0"/>
                <w:numId w:val="43"/>
              </w:numPr>
            </w:pPr>
          </w:p>
        </w:tc>
        <w:tc>
          <w:tcPr>
            <w:tcW w:w="8611" w:type="dxa"/>
            <w:vAlign w:val="center"/>
          </w:tcPr>
          <w:p w:rsidR="00C17437" w:rsidRPr="003D0840" w:rsidRDefault="00C17437" w:rsidP="00C17437">
            <w:pPr>
              <w:spacing w:after="120"/>
            </w:pPr>
            <w:r w:rsidRPr="003D0840">
              <w:t xml:space="preserve">ПУП   кв.Северно от Панаира и кв. Д.Петров, гр.Пловдив  </w:t>
            </w:r>
          </w:p>
        </w:tc>
      </w:tr>
      <w:tr w:rsidR="00C17437" w:rsidRPr="003D0840" w:rsidTr="00C17437">
        <w:trPr>
          <w:trHeight w:val="340"/>
        </w:trPr>
        <w:tc>
          <w:tcPr>
            <w:tcW w:w="959" w:type="dxa"/>
            <w:vAlign w:val="center"/>
          </w:tcPr>
          <w:p w:rsidR="00C17437" w:rsidRPr="00105E78" w:rsidRDefault="00C17437" w:rsidP="00105E78">
            <w:pPr>
              <w:pStyle w:val="15"/>
              <w:numPr>
                <w:ilvl w:val="0"/>
                <w:numId w:val="43"/>
              </w:numPr>
            </w:pPr>
          </w:p>
        </w:tc>
        <w:tc>
          <w:tcPr>
            <w:tcW w:w="8611" w:type="dxa"/>
            <w:vAlign w:val="center"/>
          </w:tcPr>
          <w:p w:rsidR="00C17437" w:rsidRPr="003D0840" w:rsidRDefault="00C17437" w:rsidP="00C17437">
            <w:pPr>
              <w:spacing w:after="120"/>
            </w:pPr>
            <w:r w:rsidRPr="003D0840">
              <w:t>ПУП  кв.Филипово, гр.Пловдив</w:t>
            </w:r>
          </w:p>
        </w:tc>
      </w:tr>
      <w:tr w:rsidR="00C17437" w:rsidRPr="003D0840" w:rsidTr="00C17437">
        <w:trPr>
          <w:trHeight w:val="340"/>
        </w:trPr>
        <w:tc>
          <w:tcPr>
            <w:tcW w:w="959" w:type="dxa"/>
            <w:vAlign w:val="center"/>
          </w:tcPr>
          <w:p w:rsidR="00C17437" w:rsidRPr="00105E78" w:rsidRDefault="00C17437" w:rsidP="00105E78">
            <w:pPr>
              <w:pStyle w:val="15"/>
              <w:numPr>
                <w:ilvl w:val="0"/>
                <w:numId w:val="43"/>
              </w:numPr>
            </w:pPr>
          </w:p>
        </w:tc>
        <w:tc>
          <w:tcPr>
            <w:tcW w:w="8611" w:type="dxa"/>
            <w:vAlign w:val="center"/>
          </w:tcPr>
          <w:p w:rsidR="00C17437" w:rsidRPr="003D0840" w:rsidRDefault="00C17437" w:rsidP="00C17437">
            <w:pPr>
              <w:spacing w:after="120"/>
            </w:pPr>
            <w:r w:rsidRPr="003D0840">
              <w:t xml:space="preserve">ПУП ,   кв.Захарна фабрика и кв. Тодор Каблешков, гр.Пловдив  </w:t>
            </w:r>
          </w:p>
        </w:tc>
      </w:tr>
      <w:tr w:rsidR="00C17437" w:rsidRPr="003D0840" w:rsidTr="00C17437">
        <w:trPr>
          <w:trHeight w:val="340"/>
        </w:trPr>
        <w:tc>
          <w:tcPr>
            <w:tcW w:w="959" w:type="dxa"/>
            <w:vAlign w:val="center"/>
          </w:tcPr>
          <w:p w:rsidR="00C17437" w:rsidRPr="00105E78" w:rsidRDefault="00C17437" w:rsidP="00105E78">
            <w:pPr>
              <w:pStyle w:val="15"/>
              <w:numPr>
                <w:ilvl w:val="0"/>
                <w:numId w:val="43"/>
              </w:numPr>
            </w:pPr>
          </w:p>
        </w:tc>
        <w:tc>
          <w:tcPr>
            <w:tcW w:w="8611" w:type="dxa"/>
            <w:vAlign w:val="center"/>
          </w:tcPr>
          <w:p w:rsidR="00C17437" w:rsidRPr="003D0840" w:rsidRDefault="00C17437" w:rsidP="00C17437">
            <w:pPr>
              <w:spacing w:after="120"/>
            </w:pPr>
            <w:r w:rsidRPr="003D0840">
              <w:t xml:space="preserve">ПУП кв.Гаганица, гр.Пловдив </w:t>
            </w:r>
          </w:p>
        </w:tc>
      </w:tr>
      <w:tr w:rsidR="00C17437" w:rsidRPr="003D0840" w:rsidTr="00C17437">
        <w:trPr>
          <w:trHeight w:val="340"/>
        </w:trPr>
        <w:tc>
          <w:tcPr>
            <w:tcW w:w="959" w:type="dxa"/>
            <w:vAlign w:val="center"/>
          </w:tcPr>
          <w:p w:rsidR="00C17437" w:rsidRPr="00105E78" w:rsidRDefault="00C17437" w:rsidP="00105E78">
            <w:pPr>
              <w:pStyle w:val="15"/>
              <w:numPr>
                <w:ilvl w:val="0"/>
                <w:numId w:val="43"/>
              </w:numPr>
            </w:pPr>
          </w:p>
        </w:tc>
        <w:tc>
          <w:tcPr>
            <w:tcW w:w="8611" w:type="dxa"/>
            <w:vAlign w:val="center"/>
          </w:tcPr>
          <w:p w:rsidR="00C17437" w:rsidRPr="003D0840" w:rsidRDefault="00C17437" w:rsidP="00C17437">
            <w:pPr>
              <w:spacing w:after="120"/>
            </w:pPr>
            <w:r w:rsidRPr="003D0840">
              <w:t>ПУП-ПРЗ на кв.“Смирненски V“, /Вилова зона/  гр.Пловдив.</w:t>
            </w:r>
          </w:p>
        </w:tc>
      </w:tr>
      <w:tr w:rsidR="00C17437" w:rsidRPr="003D0840" w:rsidTr="00C17437">
        <w:trPr>
          <w:trHeight w:val="340"/>
        </w:trPr>
        <w:tc>
          <w:tcPr>
            <w:tcW w:w="959" w:type="dxa"/>
            <w:vAlign w:val="center"/>
          </w:tcPr>
          <w:p w:rsidR="00C17437" w:rsidRPr="00105E78" w:rsidRDefault="00C17437" w:rsidP="00105E78">
            <w:pPr>
              <w:pStyle w:val="15"/>
              <w:numPr>
                <w:ilvl w:val="0"/>
                <w:numId w:val="43"/>
              </w:numPr>
            </w:pPr>
          </w:p>
        </w:tc>
        <w:tc>
          <w:tcPr>
            <w:tcW w:w="8611" w:type="dxa"/>
            <w:vAlign w:val="center"/>
          </w:tcPr>
          <w:p w:rsidR="00C17437" w:rsidRPr="003D0840" w:rsidRDefault="00C17437" w:rsidP="00C17437">
            <w:pPr>
              <w:spacing w:after="120"/>
            </w:pPr>
            <w:r w:rsidRPr="003D0840">
              <w:t xml:space="preserve">ПУП-ПРЗ на кв.368 кв.Младежки хълм, гр.Пловдив </w:t>
            </w:r>
          </w:p>
        </w:tc>
      </w:tr>
      <w:tr w:rsidR="00C17437" w:rsidRPr="003D0840" w:rsidTr="00C17437">
        <w:trPr>
          <w:trHeight w:val="340"/>
        </w:trPr>
        <w:tc>
          <w:tcPr>
            <w:tcW w:w="959" w:type="dxa"/>
            <w:vAlign w:val="center"/>
          </w:tcPr>
          <w:p w:rsidR="00C17437" w:rsidRPr="00105E78" w:rsidRDefault="00C17437" w:rsidP="00105E78">
            <w:pPr>
              <w:pStyle w:val="15"/>
              <w:numPr>
                <w:ilvl w:val="0"/>
                <w:numId w:val="43"/>
              </w:numPr>
            </w:pPr>
          </w:p>
        </w:tc>
        <w:tc>
          <w:tcPr>
            <w:tcW w:w="8611" w:type="dxa"/>
            <w:vAlign w:val="center"/>
          </w:tcPr>
          <w:p w:rsidR="00C17437" w:rsidRPr="003D0840" w:rsidRDefault="00C17437" w:rsidP="00C17437">
            <w:pPr>
              <w:spacing w:after="120"/>
            </w:pPr>
            <w:r w:rsidRPr="003D0840">
              <w:t>ПУП Траурен парк „Прослав“, гр.Пловдив</w:t>
            </w:r>
          </w:p>
        </w:tc>
      </w:tr>
      <w:tr w:rsidR="00C17437" w:rsidRPr="003D0840" w:rsidTr="00C17437">
        <w:trPr>
          <w:trHeight w:val="340"/>
        </w:trPr>
        <w:tc>
          <w:tcPr>
            <w:tcW w:w="959" w:type="dxa"/>
            <w:vAlign w:val="center"/>
          </w:tcPr>
          <w:p w:rsidR="00C17437" w:rsidRPr="00105E78" w:rsidRDefault="00C17437" w:rsidP="00105E78">
            <w:pPr>
              <w:pStyle w:val="15"/>
              <w:numPr>
                <w:ilvl w:val="0"/>
                <w:numId w:val="43"/>
              </w:numPr>
            </w:pPr>
          </w:p>
        </w:tc>
        <w:tc>
          <w:tcPr>
            <w:tcW w:w="8611" w:type="dxa"/>
            <w:vAlign w:val="center"/>
          </w:tcPr>
          <w:p w:rsidR="00C17437" w:rsidRPr="003D0840" w:rsidRDefault="00C17437" w:rsidP="00C17437">
            <w:pPr>
              <w:spacing w:after="120"/>
            </w:pPr>
            <w:r w:rsidRPr="003D0840">
              <w:t>ПУП Траурен парк „Коматево“, гр.Пловдив</w:t>
            </w:r>
          </w:p>
        </w:tc>
      </w:tr>
      <w:tr w:rsidR="00C17437" w:rsidRPr="003D0840" w:rsidTr="00C17437">
        <w:trPr>
          <w:trHeight w:val="340"/>
        </w:trPr>
        <w:tc>
          <w:tcPr>
            <w:tcW w:w="959" w:type="dxa"/>
            <w:vAlign w:val="center"/>
          </w:tcPr>
          <w:p w:rsidR="00C17437" w:rsidRPr="00105E78" w:rsidRDefault="00C17437" w:rsidP="00105E78">
            <w:pPr>
              <w:pStyle w:val="15"/>
              <w:numPr>
                <w:ilvl w:val="0"/>
                <w:numId w:val="43"/>
              </w:numPr>
            </w:pPr>
          </w:p>
        </w:tc>
        <w:tc>
          <w:tcPr>
            <w:tcW w:w="8611" w:type="dxa"/>
            <w:vAlign w:val="center"/>
          </w:tcPr>
          <w:p w:rsidR="00C17437" w:rsidRPr="003D0840" w:rsidRDefault="00C17437" w:rsidP="00C17437">
            <w:pPr>
              <w:spacing w:after="120"/>
            </w:pPr>
            <w:r w:rsidRPr="003D0840">
              <w:t xml:space="preserve">Транспортно комуникационни планове и подробни устройствени планове за първостепенна улична мружа на гр.Пловдив съгласон ОУП-Пловдив. </w:t>
            </w:r>
          </w:p>
        </w:tc>
      </w:tr>
      <w:tr w:rsidR="00C17437" w:rsidRPr="003D0840" w:rsidTr="00C17437">
        <w:trPr>
          <w:trHeight w:val="340"/>
        </w:trPr>
        <w:tc>
          <w:tcPr>
            <w:tcW w:w="959" w:type="dxa"/>
            <w:vAlign w:val="center"/>
          </w:tcPr>
          <w:p w:rsidR="00C17437" w:rsidRPr="00105E78" w:rsidRDefault="00C17437" w:rsidP="00105E78">
            <w:pPr>
              <w:pStyle w:val="15"/>
              <w:numPr>
                <w:ilvl w:val="0"/>
                <w:numId w:val="43"/>
              </w:numPr>
            </w:pPr>
          </w:p>
        </w:tc>
        <w:tc>
          <w:tcPr>
            <w:tcW w:w="8611" w:type="dxa"/>
            <w:vAlign w:val="center"/>
          </w:tcPr>
          <w:p w:rsidR="00C17437" w:rsidRPr="003D0840" w:rsidRDefault="00C17437" w:rsidP="00C17437">
            <w:pPr>
              <w:spacing w:after="120"/>
            </w:pPr>
            <w:r w:rsidRPr="003D0840">
              <w:t xml:space="preserve">ПУП – ПРЗ за територията заключена между парк Лаута, жил.гр.А-10,11 на ЖР“Тракия“, бул.Освобождение и жил.гр.А-12 на ЖР“Тракия“, гр.Пловдив. </w:t>
            </w:r>
          </w:p>
        </w:tc>
      </w:tr>
      <w:tr w:rsidR="00C17437" w:rsidRPr="003D0840" w:rsidTr="00C17437">
        <w:trPr>
          <w:trHeight w:val="340"/>
        </w:trPr>
        <w:tc>
          <w:tcPr>
            <w:tcW w:w="959" w:type="dxa"/>
            <w:vAlign w:val="center"/>
          </w:tcPr>
          <w:p w:rsidR="00C17437" w:rsidRPr="00105E78" w:rsidRDefault="00C17437" w:rsidP="00105E78">
            <w:pPr>
              <w:pStyle w:val="15"/>
              <w:numPr>
                <w:ilvl w:val="0"/>
                <w:numId w:val="43"/>
              </w:numPr>
            </w:pPr>
          </w:p>
        </w:tc>
        <w:tc>
          <w:tcPr>
            <w:tcW w:w="8611" w:type="dxa"/>
            <w:vAlign w:val="center"/>
          </w:tcPr>
          <w:p w:rsidR="00C17437" w:rsidRPr="003D0840" w:rsidRDefault="00C17437" w:rsidP="00C17437">
            <w:pPr>
              <w:spacing w:after="120"/>
            </w:pPr>
            <w:r w:rsidRPr="003D0840">
              <w:t xml:space="preserve">ПУП – Паркоустройствен план Парк „Лаута“, гр.Пловдив. </w:t>
            </w:r>
          </w:p>
        </w:tc>
      </w:tr>
      <w:tr w:rsidR="00C17437" w:rsidRPr="003D0840" w:rsidTr="00C17437">
        <w:trPr>
          <w:trHeight w:val="340"/>
        </w:trPr>
        <w:tc>
          <w:tcPr>
            <w:tcW w:w="959" w:type="dxa"/>
            <w:vAlign w:val="center"/>
          </w:tcPr>
          <w:p w:rsidR="00C17437" w:rsidRPr="00105E78" w:rsidRDefault="00C17437" w:rsidP="00105E78">
            <w:pPr>
              <w:pStyle w:val="15"/>
              <w:numPr>
                <w:ilvl w:val="0"/>
                <w:numId w:val="43"/>
              </w:numPr>
            </w:pPr>
          </w:p>
        </w:tc>
        <w:tc>
          <w:tcPr>
            <w:tcW w:w="8611" w:type="dxa"/>
            <w:vAlign w:val="center"/>
          </w:tcPr>
          <w:p w:rsidR="00C17437" w:rsidRPr="003D0840" w:rsidRDefault="00C17437" w:rsidP="00C17437">
            <w:pPr>
              <w:spacing w:after="120"/>
            </w:pPr>
            <w:r w:rsidRPr="003D0840">
              <w:rPr>
                <w:bCs/>
              </w:rPr>
              <w:t>Реконструкция и разширение на Голямоконарско шосе в обхвата на Община Пловдив от бул. „Дунав“ до землищната граница с община Марица, до транспортен възел Царацово III – 805.</w:t>
            </w:r>
          </w:p>
        </w:tc>
      </w:tr>
      <w:tr w:rsidR="00C17437" w:rsidRPr="003D0840" w:rsidTr="00C17437">
        <w:trPr>
          <w:trHeight w:val="340"/>
        </w:trPr>
        <w:tc>
          <w:tcPr>
            <w:tcW w:w="959" w:type="dxa"/>
            <w:vAlign w:val="center"/>
          </w:tcPr>
          <w:p w:rsidR="00C17437" w:rsidRPr="00105E78" w:rsidRDefault="00C17437" w:rsidP="00105E78">
            <w:pPr>
              <w:pStyle w:val="15"/>
              <w:numPr>
                <w:ilvl w:val="0"/>
                <w:numId w:val="43"/>
              </w:numPr>
            </w:pPr>
          </w:p>
        </w:tc>
        <w:tc>
          <w:tcPr>
            <w:tcW w:w="8611" w:type="dxa"/>
            <w:vAlign w:val="center"/>
          </w:tcPr>
          <w:p w:rsidR="00C17437" w:rsidRPr="003D0840" w:rsidRDefault="00C17437" w:rsidP="00C17437">
            <w:pPr>
              <w:spacing w:after="120"/>
            </w:pPr>
            <w:r w:rsidRPr="003D0840">
              <w:rPr>
                <w:bCs/>
              </w:rPr>
              <w:t>Имоти, попадащи в улична регулация на ул.“Модър“ по плана на кв.„Модър“ от о.т.72 до о.т.87.</w:t>
            </w:r>
          </w:p>
        </w:tc>
      </w:tr>
      <w:tr w:rsidR="00C17437" w:rsidRPr="003D0840" w:rsidTr="00C17437">
        <w:trPr>
          <w:trHeight w:val="340"/>
        </w:trPr>
        <w:tc>
          <w:tcPr>
            <w:tcW w:w="959" w:type="dxa"/>
            <w:vAlign w:val="center"/>
          </w:tcPr>
          <w:p w:rsidR="00C17437" w:rsidRPr="00105E78" w:rsidRDefault="00C17437" w:rsidP="00105E78">
            <w:pPr>
              <w:pStyle w:val="15"/>
              <w:numPr>
                <w:ilvl w:val="0"/>
                <w:numId w:val="43"/>
              </w:numPr>
            </w:pPr>
          </w:p>
        </w:tc>
        <w:tc>
          <w:tcPr>
            <w:tcW w:w="8611" w:type="dxa"/>
            <w:vAlign w:val="center"/>
          </w:tcPr>
          <w:p w:rsidR="00C17437" w:rsidRPr="003D0840" w:rsidRDefault="00C17437" w:rsidP="00C17437">
            <w:pPr>
              <w:spacing w:after="120"/>
              <w:rPr>
                <w:bCs/>
              </w:rPr>
            </w:pPr>
            <w:r w:rsidRPr="003D0840">
              <w:rPr>
                <w:bCs/>
              </w:rPr>
              <w:t>Гробищен парк „Рогошко шосе“.</w:t>
            </w:r>
          </w:p>
        </w:tc>
      </w:tr>
    </w:tbl>
    <w:p w:rsidR="003101B5" w:rsidRPr="003D0840" w:rsidRDefault="003101B5"/>
    <w:sectPr w:rsidR="003101B5" w:rsidRPr="003D0840" w:rsidSect="0088688B">
      <w:type w:val="continuous"/>
      <w:pgSz w:w="11906" w:h="16838"/>
      <w:pgMar w:top="1418" w:right="1134" w:bottom="1134" w:left="1418" w:header="0" w:footer="709"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EE9" w:rsidRDefault="00695EE9" w:rsidP="0088688B">
      <w:r>
        <w:separator/>
      </w:r>
    </w:p>
  </w:endnote>
  <w:endnote w:type="continuationSeparator" w:id="0">
    <w:p w:rsidR="00695EE9" w:rsidRDefault="00695EE9" w:rsidP="0088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Liberation Sans">
    <w:altName w:val="Arial"/>
    <w:charset w:val="01"/>
    <w:family w:val="roman"/>
    <w:pitch w:val="variable"/>
  </w:font>
  <w:font w:name="Lohit Hindi">
    <w:altName w:val="Times New Roman"/>
    <w:panose1 w:val="00000000000000000000"/>
    <w:charset w:val="00"/>
    <w:family w:val="roman"/>
    <w:notTrueType/>
    <w:pitch w:val="default"/>
  </w:font>
  <w:font w:name="WenQuanYi Micro Hei">
    <w:panose1 w:val="00000000000000000000"/>
    <w:charset w:val="00"/>
    <w:family w:val="roman"/>
    <w:notTrueType/>
    <w:pitch w:val="default"/>
  </w:font>
  <w:font w:name="Arial">
    <w:panose1 w:val="020B0604020202020204"/>
    <w:charset w:val="CC"/>
    <w:family w:val="swiss"/>
    <w:pitch w:val="variable"/>
    <w:sig w:usb0="20002A87" w:usb1="80000000" w:usb2="00000008" w:usb3="00000000" w:csb0="000001FF" w:csb1="00000000"/>
  </w:font>
  <w:font w:name="All Times New Roman">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6A7" w:rsidRDefault="00F136A7">
    <w:pPr>
      <w:pStyle w:val="a"/>
    </w:pPr>
    <w:r>
      <w:fldChar w:fldCharType="begin"/>
    </w:r>
    <w:r>
      <w:instrText>PAGE</w:instrText>
    </w:r>
    <w:r>
      <w:fldChar w:fldCharType="separate"/>
    </w:r>
    <w:r w:rsidR="0002333E">
      <w:rPr>
        <w:noProof/>
      </w:rPr>
      <w:t>112</w:t>
    </w:r>
    <w:r>
      <w:rPr>
        <w:noProof/>
      </w:rPr>
      <w:fldChar w:fldCharType="end"/>
    </w:r>
  </w:p>
  <w:p w:rsidR="00F136A7" w:rsidRDefault="00F136A7">
    <w:pPr>
      <w:pStyle w:val="12"/>
      <w:tabs>
        <w:tab w:val="left" w:pos="765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EE9" w:rsidRDefault="00695EE9" w:rsidP="0088688B">
      <w:r>
        <w:separator/>
      </w:r>
    </w:p>
  </w:footnote>
  <w:footnote w:type="continuationSeparator" w:id="0">
    <w:p w:rsidR="00695EE9" w:rsidRDefault="00695EE9" w:rsidP="008868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89B"/>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F53145"/>
    <w:multiLevelType w:val="hybridMultilevel"/>
    <w:tmpl w:val="48F8E03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6A0618C"/>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2C554B"/>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83257F"/>
    <w:multiLevelType w:val="multilevel"/>
    <w:tmpl w:val="0402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09CC19BA"/>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126C4C"/>
    <w:multiLevelType w:val="multilevel"/>
    <w:tmpl w:val="CE74F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C5C6257"/>
    <w:multiLevelType w:val="multilevel"/>
    <w:tmpl w:val="19DE9AD0"/>
    <w:lvl w:ilvl="0">
      <w:start w:val="1"/>
      <w:numFmt w:val="decimal"/>
      <w:lvlText w:val="%1."/>
      <w:lvlJc w:val="right"/>
      <w:pPr>
        <w:ind w:left="360" w:hanging="360"/>
      </w:pPr>
      <w:rPr>
        <w:b/>
        <w:bCs/>
      </w:rPr>
    </w:lvl>
    <w:lvl w:ilvl="1">
      <w:start w:val="1"/>
      <w:numFmt w:val="decimal"/>
      <w:lvlText w:val="%1.%2."/>
      <w:lvlJc w:val="left"/>
      <w:pPr>
        <w:ind w:left="710" w:firstLine="0"/>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nsid w:val="0C832EAB"/>
    <w:multiLevelType w:val="multilevel"/>
    <w:tmpl w:val="0FE4E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EA20486"/>
    <w:multiLevelType w:val="multilevel"/>
    <w:tmpl w:val="6C042FF8"/>
    <w:lvl w:ilvl="0">
      <w:start w:val="1"/>
      <w:numFmt w:val="decimal"/>
      <w:lvlText w:val="%1."/>
      <w:lvlJc w:val="right"/>
      <w:pPr>
        <w:ind w:left="360" w:hanging="360"/>
      </w:pPr>
      <w:rPr>
        <w:b/>
        <w:bCs/>
      </w:rPr>
    </w:lvl>
    <w:lvl w:ilvl="1">
      <w:start w:val="1"/>
      <w:numFmt w:val="decimal"/>
      <w:lvlText w:val="%1.%2."/>
      <w:lvlJc w:val="left"/>
      <w:pPr>
        <w:ind w:left="0" w:firstLine="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EA9100E"/>
    <w:multiLevelType w:val="multilevel"/>
    <w:tmpl w:val="7EC60B24"/>
    <w:lvl w:ilvl="0">
      <w:start w:val="1"/>
      <w:numFmt w:val="decimal"/>
      <w:lvlText w:val="%1."/>
      <w:lvlJc w:val="right"/>
      <w:pPr>
        <w:ind w:left="360" w:hanging="360"/>
      </w:pPr>
      <w:rPr>
        <w:b/>
        <w:bCs/>
      </w:rPr>
    </w:lvl>
    <w:lvl w:ilvl="1">
      <w:start w:val="1"/>
      <w:numFmt w:val="decimal"/>
      <w:lvlText w:val="%1.%2."/>
      <w:lvlJc w:val="left"/>
      <w:pPr>
        <w:ind w:left="0" w:firstLine="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EEC3496"/>
    <w:multiLevelType w:val="multilevel"/>
    <w:tmpl w:val="217014FA"/>
    <w:lvl w:ilvl="0">
      <w:start w:val="1"/>
      <w:numFmt w:val="decimal"/>
      <w:lvlText w:val="%1."/>
      <w:lvlJc w:val="right"/>
      <w:pPr>
        <w:ind w:left="360" w:hanging="360"/>
      </w:pPr>
      <w:rPr>
        <w:b/>
        <w:bCs/>
      </w:rPr>
    </w:lvl>
    <w:lvl w:ilvl="1">
      <w:start w:val="1"/>
      <w:numFmt w:val="decimal"/>
      <w:lvlText w:val="%1.%2."/>
      <w:lvlJc w:val="left"/>
      <w:pPr>
        <w:ind w:left="0" w:firstLine="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F2125C9"/>
    <w:multiLevelType w:val="multilevel"/>
    <w:tmpl w:val="834ECE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C2201FE"/>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CB03FBB"/>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D0040B0"/>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D7004E3"/>
    <w:multiLevelType w:val="multilevel"/>
    <w:tmpl w:val="87A8BC8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1D9B6E8A"/>
    <w:multiLevelType w:val="multilevel"/>
    <w:tmpl w:val="DBC805C8"/>
    <w:lvl w:ilvl="0">
      <w:start w:val="1"/>
      <w:numFmt w:val="decimal"/>
      <w:lvlText w:val="%1."/>
      <w:lvlJc w:val="right"/>
      <w:pPr>
        <w:ind w:left="360" w:hanging="360"/>
      </w:pPr>
      <w:rPr>
        <w:b/>
        <w:bCs/>
      </w:rPr>
    </w:lvl>
    <w:lvl w:ilvl="1">
      <w:start w:val="1"/>
      <w:numFmt w:val="decimal"/>
      <w:lvlText w:val="%1.%2."/>
      <w:lvlJc w:val="left"/>
      <w:pPr>
        <w:ind w:left="0" w:firstLine="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E341B6"/>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30940E0"/>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A291375"/>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BC73164"/>
    <w:multiLevelType w:val="hybridMultilevel"/>
    <w:tmpl w:val="FC666A0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2BF64257"/>
    <w:multiLevelType w:val="hybridMultilevel"/>
    <w:tmpl w:val="6C66036E"/>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nsid w:val="2F2842F5"/>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05039A8"/>
    <w:multiLevelType w:val="multilevel"/>
    <w:tmpl w:val="19DE9AD0"/>
    <w:lvl w:ilvl="0">
      <w:start w:val="1"/>
      <w:numFmt w:val="decimal"/>
      <w:lvlText w:val="%1."/>
      <w:lvlJc w:val="right"/>
      <w:pPr>
        <w:ind w:left="360" w:hanging="360"/>
      </w:pPr>
      <w:rPr>
        <w:b/>
        <w:bCs/>
      </w:rPr>
    </w:lvl>
    <w:lvl w:ilvl="1">
      <w:start w:val="1"/>
      <w:numFmt w:val="decimal"/>
      <w:lvlText w:val="%1.%2."/>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5">
    <w:nsid w:val="33C8469F"/>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48C2F57"/>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7A15277"/>
    <w:multiLevelType w:val="hybridMultilevel"/>
    <w:tmpl w:val="C13CD6F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8804530"/>
    <w:multiLevelType w:val="multilevel"/>
    <w:tmpl w:val="0402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3C9F5180"/>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3350111"/>
    <w:multiLevelType w:val="multilevel"/>
    <w:tmpl w:val="19DE9AD0"/>
    <w:lvl w:ilvl="0">
      <w:start w:val="1"/>
      <w:numFmt w:val="decimal"/>
      <w:lvlText w:val="%1."/>
      <w:lvlJc w:val="right"/>
      <w:pPr>
        <w:ind w:left="360" w:hanging="360"/>
      </w:pPr>
      <w:rPr>
        <w:b/>
        <w:bCs/>
      </w:rPr>
    </w:lvl>
    <w:lvl w:ilvl="1">
      <w:start w:val="1"/>
      <w:numFmt w:val="decimal"/>
      <w:lvlText w:val="%1.%2."/>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1">
    <w:nsid w:val="4B263B04"/>
    <w:multiLevelType w:val="multilevel"/>
    <w:tmpl w:val="7EC60B24"/>
    <w:lvl w:ilvl="0">
      <w:start w:val="1"/>
      <w:numFmt w:val="decimal"/>
      <w:lvlText w:val="%1."/>
      <w:lvlJc w:val="right"/>
      <w:pPr>
        <w:ind w:left="360" w:hanging="360"/>
      </w:pPr>
      <w:rPr>
        <w:b/>
        <w:bCs/>
      </w:rPr>
    </w:lvl>
    <w:lvl w:ilvl="1">
      <w:start w:val="1"/>
      <w:numFmt w:val="decimal"/>
      <w:lvlText w:val="%1.%2."/>
      <w:lvlJc w:val="left"/>
      <w:pPr>
        <w:ind w:left="0" w:firstLine="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FC45A7B"/>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4D52DBD"/>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8EF0005"/>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1D57059"/>
    <w:multiLevelType w:val="multilevel"/>
    <w:tmpl w:val="A16063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5314607"/>
    <w:multiLevelType w:val="hybridMultilevel"/>
    <w:tmpl w:val="DE3E8F6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657F7AD8"/>
    <w:multiLevelType w:val="multilevel"/>
    <w:tmpl w:val="07C216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03F7E18"/>
    <w:multiLevelType w:val="multilevel"/>
    <w:tmpl w:val="41E42F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59F265D"/>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5F7624D"/>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6740A5C"/>
    <w:multiLevelType w:val="multilevel"/>
    <w:tmpl w:val="54522962"/>
    <w:lvl w:ilvl="0">
      <w:start w:val="1"/>
      <w:numFmt w:val="decimal"/>
      <w:lvlText w:val="%1."/>
      <w:lvlJc w:val="right"/>
      <w:pPr>
        <w:ind w:left="360" w:hanging="360"/>
      </w:pPr>
      <w:rPr>
        <w:b/>
        <w:bCs/>
      </w:rPr>
    </w:lvl>
    <w:lvl w:ilvl="1">
      <w:start w:val="1"/>
      <w:numFmt w:val="decimal"/>
      <w:lvlText w:val="%1.%2."/>
      <w:lvlJc w:val="left"/>
      <w:pPr>
        <w:ind w:left="0" w:firstLine="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8F814F6"/>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93359DB"/>
    <w:multiLevelType w:val="multilevel"/>
    <w:tmpl w:val="F7A8A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F9E24DE"/>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41"/>
  </w:num>
  <w:num w:numId="3">
    <w:abstractNumId w:val="9"/>
  </w:num>
  <w:num w:numId="4">
    <w:abstractNumId w:val="17"/>
  </w:num>
  <w:num w:numId="5">
    <w:abstractNumId w:val="11"/>
  </w:num>
  <w:num w:numId="6">
    <w:abstractNumId w:val="12"/>
  </w:num>
  <w:num w:numId="7">
    <w:abstractNumId w:val="37"/>
  </w:num>
  <w:num w:numId="8">
    <w:abstractNumId w:val="35"/>
  </w:num>
  <w:num w:numId="9">
    <w:abstractNumId w:val="38"/>
  </w:num>
  <w:num w:numId="10">
    <w:abstractNumId w:val="43"/>
  </w:num>
  <w:num w:numId="11">
    <w:abstractNumId w:val="8"/>
  </w:num>
  <w:num w:numId="12">
    <w:abstractNumId w:val="6"/>
  </w:num>
  <w:num w:numId="13">
    <w:abstractNumId w:val="24"/>
  </w:num>
  <w:num w:numId="14">
    <w:abstractNumId w:val="7"/>
  </w:num>
  <w:num w:numId="15">
    <w:abstractNumId w:val="36"/>
  </w:num>
  <w:num w:numId="16">
    <w:abstractNumId w:val="10"/>
  </w:num>
  <w:num w:numId="17">
    <w:abstractNumId w:val="21"/>
  </w:num>
  <w:num w:numId="18">
    <w:abstractNumId w:val="1"/>
  </w:num>
  <w:num w:numId="19">
    <w:abstractNumId w:val="22"/>
  </w:num>
  <w:num w:numId="20">
    <w:abstractNumId w:val="16"/>
  </w:num>
  <w:num w:numId="21">
    <w:abstractNumId w:val="14"/>
  </w:num>
  <w:num w:numId="22">
    <w:abstractNumId w:val="19"/>
  </w:num>
  <w:num w:numId="23">
    <w:abstractNumId w:val="28"/>
  </w:num>
  <w:num w:numId="24">
    <w:abstractNumId w:val="4"/>
  </w:num>
  <w:num w:numId="25">
    <w:abstractNumId w:val="27"/>
  </w:num>
  <w:num w:numId="26">
    <w:abstractNumId w:val="0"/>
  </w:num>
  <w:num w:numId="27">
    <w:abstractNumId w:val="3"/>
  </w:num>
  <w:num w:numId="28">
    <w:abstractNumId w:val="5"/>
  </w:num>
  <w:num w:numId="29">
    <w:abstractNumId w:val="40"/>
  </w:num>
  <w:num w:numId="30">
    <w:abstractNumId w:val="30"/>
  </w:num>
  <w:num w:numId="31">
    <w:abstractNumId w:val="29"/>
  </w:num>
  <w:num w:numId="32">
    <w:abstractNumId w:val="13"/>
  </w:num>
  <w:num w:numId="33">
    <w:abstractNumId w:val="2"/>
  </w:num>
  <w:num w:numId="34">
    <w:abstractNumId w:val="42"/>
  </w:num>
  <w:num w:numId="35">
    <w:abstractNumId w:val="25"/>
  </w:num>
  <w:num w:numId="36">
    <w:abstractNumId w:val="44"/>
  </w:num>
  <w:num w:numId="37">
    <w:abstractNumId w:val="34"/>
  </w:num>
  <w:num w:numId="38">
    <w:abstractNumId w:val="33"/>
  </w:num>
  <w:num w:numId="39">
    <w:abstractNumId w:val="23"/>
  </w:num>
  <w:num w:numId="40">
    <w:abstractNumId w:val="20"/>
  </w:num>
  <w:num w:numId="41">
    <w:abstractNumId w:val="15"/>
  </w:num>
  <w:num w:numId="42">
    <w:abstractNumId w:val="39"/>
  </w:num>
  <w:num w:numId="43">
    <w:abstractNumId w:val="32"/>
  </w:num>
  <w:num w:numId="44">
    <w:abstractNumId w:val="26"/>
  </w:num>
  <w:num w:numId="45">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8688B"/>
    <w:rsid w:val="0002333E"/>
    <w:rsid w:val="00066A72"/>
    <w:rsid w:val="00105E78"/>
    <w:rsid w:val="001963CE"/>
    <w:rsid w:val="001A0324"/>
    <w:rsid w:val="001C2AC2"/>
    <w:rsid w:val="001E6FF2"/>
    <w:rsid w:val="003101B5"/>
    <w:rsid w:val="003231DD"/>
    <w:rsid w:val="003A1D37"/>
    <w:rsid w:val="003C6342"/>
    <w:rsid w:val="003D0840"/>
    <w:rsid w:val="0042093F"/>
    <w:rsid w:val="00424EC5"/>
    <w:rsid w:val="0048744A"/>
    <w:rsid w:val="005D39D2"/>
    <w:rsid w:val="005D764B"/>
    <w:rsid w:val="00620DC8"/>
    <w:rsid w:val="00646E17"/>
    <w:rsid w:val="0066252A"/>
    <w:rsid w:val="00695EE9"/>
    <w:rsid w:val="006D0FAD"/>
    <w:rsid w:val="00743CD3"/>
    <w:rsid w:val="00797BC4"/>
    <w:rsid w:val="00804EC4"/>
    <w:rsid w:val="0088688B"/>
    <w:rsid w:val="008A3048"/>
    <w:rsid w:val="009138B1"/>
    <w:rsid w:val="00921044"/>
    <w:rsid w:val="00944302"/>
    <w:rsid w:val="009C4234"/>
    <w:rsid w:val="00A47590"/>
    <w:rsid w:val="00A66441"/>
    <w:rsid w:val="00AC26C9"/>
    <w:rsid w:val="00AC63E4"/>
    <w:rsid w:val="00B62385"/>
    <w:rsid w:val="00B972DC"/>
    <w:rsid w:val="00BA1A4C"/>
    <w:rsid w:val="00BF171B"/>
    <w:rsid w:val="00C17437"/>
    <w:rsid w:val="00C32C14"/>
    <w:rsid w:val="00C50233"/>
    <w:rsid w:val="00CA1CE0"/>
    <w:rsid w:val="00D2085E"/>
    <w:rsid w:val="00D43AE0"/>
    <w:rsid w:val="00D93DAE"/>
    <w:rsid w:val="00ED3F3B"/>
    <w:rsid w:val="00F136A7"/>
    <w:rsid w:val="00F65E16"/>
    <w:rsid w:val="00F80DB1"/>
    <w:rsid w:val="00F904D6"/>
    <w:rsid w:val="00FF116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sz w:val="24"/>
        <w:szCs w:val="24"/>
        <w:lang w:val="bg-BG"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88B"/>
    <w:pPr>
      <w:widowControl w:val="0"/>
    </w:pPr>
  </w:style>
  <w:style w:type="paragraph" w:styleId="Heading1">
    <w:name w:val="heading 1"/>
    <w:basedOn w:val="Normal"/>
    <w:next w:val="Normal"/>
    <w:link w:val="Heading1Char"/>
    <w:qFormat/>
    <w:rsid w:val="00C17437"/>
    <w:pPr>
      <w:keepNext/>
      <w:keepLines/>
      <w:numPr>
        <w:numId w:val="24"/>
      </w:numPr>
      <w:autoSpaceDE w:val="0"/>
      <w:autoSpaceDN w:val="0"/>
      <w:adjustRightInd w:val="0"/>
      <w:spacing w:before="480"/>
      <w:jc w:val="both"/>
      <w:outlineLvl w:val="0"/>
    </w:pPr>
    <w:rPr>
      <w:rFonts w:ascii="Cambria" w:hAnsi="Cambria"/>
      <w:b/>
      <w:color w:val="1F497D"/>
      <w:sz w:val="28"/>
    </w:rPr>
  </w:style>
  <w:style w:type="paragraph" w:styleId="Heading2">
    <w:name w:val="heading 2"/>
    <w:basedOn w:val="Normal"/>
    <w:next w:val="Normal"/>
    <w:link w:val="Heading2Char"/>
    <w:uiPriority w:val="9"/>
    <w:unhideWhenUsed/>
    <w:qFormat/>
    <w:rsid w:val="00C17437"/>
    <w:pPr>
      <w:keepNext/>
      <w:keepLines/>
      <w:numPr>
        <w:ilvl w:val="1"/>
        <w:numId w:val="24"/>
      </w:numPr>
      <w:spacing w:before="200"/>
      <w:outlineLvl w:val="1"/>
    </w:pPr>
    <w:rPr>
      <w:rFonts w:asciiTheme="majorHAnsi" w:eastAsiaTheme="majorEastAsia" w:hAnsiTheme="majorHAnsi" w:cs="Mangal"/>
      <w:b/>
      <w:bCs/>
      <w:color w:val="4F81BD" w:themeColor="accent1"/>
      <w:sz w:val="26"/>
      <w:szCs w:val="23"/>
    </w:rPr>
  </w:style>
  <w:style w:type="paragraph" w:styleId="Heading3">
    <w:name w:val="heading 3"/>
    <w:basedOn w:val="Normal"/>
    <w:next w:val="Normal"/>
    <w:link w:val="Heading3Char"/>
    <w:uiPriority w:val="9"/>
    <w:semiHidden/>
    <w:unhideWhenUsed/>
    <w:qFormat/>
    <w:rsid w:val="00C17437"/>
    <w:pPr>
      <w:keepNext/>
      <w:keepLines/>
      <w:numPr>
        <w:ilvl w:val="2"/>
        <w:numId w:val="24"/>
      </w:numPr>
      <w:spacing w:before="200"/>
      <w:outlineLvl w:val="2"/>
    </w:pPr>
    <w:rPr>
      <w:rFonts w:asciiTheme="majorHAnsi" w:eastAsiaTheme="majorEastAsia" w:hAnsiTheme="majorHAnsi" w:cs="Mangal"/>
      <w:b/>
      <w:bCs/>
      <w:color w:val="4F81BD" w:themeColor="accent1"/>
      <w:szCs w:val="21"/>
    </w:rPr>
  </w:style>
  <w:style w:type="paragraph" w:styleId="Heading4">
    <w:name w:val="heading 4"/>
    <w:basedOn w:val="Normal"/>
    <w:next w:val="Normal"/>
    <w:link w:val="Heading4Char"/>
    <w:uiPriority w:val="9"/>
    <w:semiHidden/>
    <w:unhideWhenUsed/>
    <w:qFormat/>
    <w:rsid w:val="0048744A"/>
    <w:pPr>
      <w:keepNext/>
      <w:keepLines/>
      <w:numPr>
        <w:ilvl w:val="3"/>
        <w:numId w:val="24"/>
      </w:numPr>
      <w:spacing w:before="200"/>
      <w:outlineLvl w:val="3"/>
    </w:pPr>
    <w:rPr>
      <w:rFonts w:asciiTheme="majorHAnsi" w:eastAsiaTheme="majorEastAsia" w:hAnsiTheme="majorHAnsi" w:cs="Mangal"/>
      <w:b/>
      <w:bCs/>
      <w:i/>
      <w:iCs/>
      <w:color w:val="4F81BD" w:themeColor="accent1"/>
      <w:szCs w:val="21"/>
    </w:rPr>
  </w:style>
  <w:style w:type="paragraph" w:styleId="Heading5">
    <w:name w:val="heading 5"/>
    <w:basedOn w:val="Normal"/>
    <w:next w:val="Normal"/>
    <w:link w:val="Heading5Char"/>
    <w:uiPriority w:val="9"/>
    <w:semiHidden/>
    <w:unhideWhenUsed/>
    <w:qFormat/>
    <w:rsid w:val="0048744A"/>
    <w:pPr>
      <w:keepNext/>
      <w:keepLines/>
      <w:numPr>
        <w:ilvl w:val="4"/>
        <w:numId w:val="24"/>
      </w:numPr>
      <w:spacing w:before="200"/>
      <w:outlineLvl w:val="4"/>
    </w:pPr>
    <w:rPr>
      <w:rFonts w:asciiTheme="majorHAnsi" w:eastAsiaTheme="majorEastAsia" w:hAnsiTheme="majorHAnsi" w:cs="Mangal"/>
      <w:color w:val="243F60" w:themeColor="accent1" w:themeShade="7F"/>
      <w:szCs w:val="21"/>
    </w:rPr>
  </w:style>
  <w:style w:type="paragraph" w:styleId="Heading6">
    <w:name w:val="heading 6"/>
    <w:basedOn w:val="Normal"/>
    <w:next w:val="Normal"/>
    <w:link w:val="Heading6Char"/>
    <w:uiPriority w:val="9"/>
    <w:semiHidden/>
    <w:unhideWhenUsed/>
    <w:qFormat/>
    <w:rsid w:val="0048744A"/>
    <w:pPr>
      <w:keepNext/>
      <w:keepLines/>
      <w:numPr>
        <w:ilvl w:val="5"/>
        <w:numId w:val="24"/>
      </w:numPr>
      <w:spacing w:before="200"/>
      <w:outlineLvl w:val="5"/>
    </w:pPr>
    <w:rPr>
      <w:rFonts w:asciiTheme="majorHAnsi" w:eastAsiaTheme="majorEastAsia" w:hAnsiTheme="majorHAnsi" w:cs="Mangal"/>
      <w:i/>
      <w:iCs/>
      <w:color w:val="243F60" w:themeColor="accent1" w:themeShade="7F"/>
      <w:szCs w:val="21"/>
    </w:rPr>
  </w:style>
  <w:style w:type="paragraph" w:styleId="Heading7">
    <w:name w:val="heading 7"/>
    <w:basedOn w:val="Normal"/>
    <w:next w:val="Normal"/>
    <w:link w:val="Heading7Char"/>
    <w:uiPriority w:val="9"/>
    <w:semiHidden/>
    <w:unhideWhenUsed/>
    <w:qFormat/>
    <w:rsid w:val="0048744A"/>
    <w:pPr>
      <w:keepNext/>
      <w:keepLines/>
      <w:numPr>
        <w:ilvl w:val="6"/>
        <w:numId w:val="24"/>
      </w:numPr>
      <w:spacing w:before="200"/>
      <w:outlineLvl w:val="6"/>
    </w:pPr>
    <w:rPr>
      <w:rFonts w:asciiTheme="majorHAnsi" w:eastAsiaTheme="majorEastAsia" w:hAnsiTheme="majorHAnsi" w:cs="Mangal"/>
      <w:i/>
      <w:iCs/>
      <w:color w:val="404040" w:themeColor="text1" w:themeTint="BF"/>
      <w:szCs w:val="21"/>
    </w:rPr>
  </w:style>
  <w:style w:type="paragraph" w:styleId="Heading8">
    <w:name w:val="heading 8"/>
    <w:basedOn w:val="Normal"/>
    <w:next w:val="Normal"/>
    <w:link w:val="Heading8Char"/>
    <w:uiPriority w:val="9"/>
    <w:semiHidden/>
    <w:unhideWhenUsed/>
    <w:qFormat/>
    <w:rsid w:val="0048744A"/>
    <w:pPr>
      <w:keepNext/>
      <w:keepLines/>
      <w:numPr>
        <w:ilvl w:val="7"/>
        <w:numId w:val="24"/>
      </w:numPr>
      <w:spacing w:before="200"/>
      <w:outlineLvl w:val="7"/>
    </w:pPr>
    <w:rPr>
      <w:rFonts w:asciiTheme="majorHAnsi" w:eastAsiaTheme="majorEastAsia" w:hAnsiTheme="majorHAnsi" w:cs="Mangal"/>
      <w:color w:val="404040" w:themeColor="text1" w:themeTint="BF"/>
      <w:sz w:val="20"/>
      <w:szCs w:val="18"/>
    </w:rPr>
  </w:style>
  <w:style w:type="paragraph" w:styleId="Heading9">
    <w:name w:val="heading 9"/>
    <w:basedOn w:val="Normal"/>
    <w:next w:val="Normal"/>
    <w:link w:val="Heading9Char"/>
    <w:uiPriority w:val="9"/>
    <w:semiHidden/>
    <w:unhideWhenUsed/>
    <w:qFormat/>
    <w:rsid w:val="0048744A"/>
    <w:pPr>
      <w:keepNext/>
      <w:keepLines/>
      <w:numPr>
        <w:ilvl w:val="8"/>
        <w:numId w:val="24"/>
      </w:numPr>
      <w:spacing w:before="200"/>
      <w:outlineLvl w:val="8"/>
    </w:pPr>
    <w:rPr>
      <w:rFonts w:asciiTheme="majorHAnsi" w:eastAsiaTheme="majorEastAsia" w:hAnsiTheme="majorHAnsi" w:cs="Mangal"/>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Заглавие 11"/>
    <w:basedOn w:val="a"/>
    <w:qFormat/>
    <w:rsid w:val="0088688B"/>
    <w:pPr>
      <w:keepNext/>
      <w:keepLines/>
      <w:spacing w:before="480"/>
    </w:pPr>
    <w:rPr>
      <w:rFonts w:ascii="Cambria" w:hAnsi="Cambria"/>
      <w:b/>
      <w:bCs/>
      <w:color w:val="1F497D"/>
      <w:sz w:val="28"/>
      <w:szCs w:val="28"/>
    </w:rPr>
  </w:style>
  <w:style w:type="paragraph" w:customStyle="1" w:styleId="21">
    <w:name w:val="Заглавие 21"/>
    <w:basedOn w:val="a"/>
    <w:qFormat/>
    <w:rsid w:val="0088688B"/>
    <w:pPr>
      <w:keepNext/>
      <w:keepLines/>
      <w:spacing w:before="200" w:after="28"/>
      <w:outlineLvl w:val="1"/>
    </w:pPr>
    <w:rPr>
      <w:rFonts w:ascii="Cambria" w:hAnsi="Cambria"/>
      <w:b/>
      <w:bCs/>
      <w:color w:val="1F497D"/>
      <w:sz w:val="26"/>
      <w:szCs w:val="26"/>
    </w:rPr>
  </w:style>
  <w:style w:type="paragraph" w:customStyle="1" w:styleId="31">
    <w:name w:val="Заглавие 31"/>
    <w:basedOn w:val="a"/>
    <w:qFormat/>
    <w:rsid w:val="0088688B"/>
    <w:pPr>
      <w:keepNext/>
      <w:keepLines/>
      <w:spacing w:before="28" w:after="28"/>
      <w:outlineLvl w:val="2"/>
    </w:pPr>
    <w:rPr>
      <w:rFonts w:ascii="Cambria" w:hAnsi="Cambria"/>
      <w:b/>
      <w:bCs/>
    </w:rPr>
  </w:style>
  <w:style w:type="paragraph" w:customStyle="1" w:styleId="41">
    <w:name w:val="Заглавие 41"/>
    <w:basedOn w:val="a"/>
    <w:qFormat/>
    <w:rsid w:val="0088688B"/>
    <w:pPr>
      <w:keepNext/>
      <w:keepLines/>
      <w:spacing w:before="200" w:after="28"/>
      <w:ind w:left="737"/>
      <w:outlineLvl w:val="3"/>
    </w:pPr>
    <w:rPr>
      <w:rFonts w:ascii="Cambria" w:hAnsi="Cambria"/>
      <w:b/>
      <w:bCs/>
      <w:i/>
      <w:iCs/>
    </w:rPr>
  </w:style>
  <w:style w:type="character" w:customStyle="1" w:styleId="Heading1Char">
    <w:name w:val="Heading 1 Char"/>
    <w:basedOn w:val="DefaultParagraphFont"/>
    <w:link w:val="Heading1"/>
    <w:qFormat/>
    <w:rsid w:val="0088688B"/>
    <w:rPr>
      <w:rFonts w:ascii="Cambria" w:hAnsi="Cambria"/>
      <w:b/>
      <w:color w:val="1F497D"/>
      <w:sz w:val="28"/>
    </w:rPr>
  </w:style>
  <w:style w:type="character" w:customStyle="1" w:styleId="2">
    <w:name w:val="Заглавие 2 Знак"/>
    <w:basedOn w:val="DefaultParagraphFont"/>
    <w:qFormat/>
    <w:rsid w:val="0088688B"/>
    <w:rPr>
      <w:rFonts w:ascii="Cambria" w:eastAsia="Times New Roman" w:hAnsi="Cambria"/>
      <w:b/>
      <w:bCs/>
      <w:color w:val="1F497D"/>
      <w:sz w:val="26"/>
      <w:szCs w:val="26"/>
      <w:lang w:eastAsia="zh-CN"/>
    </w:rPr>
  </w:style>
  <w:style w:type="character" w:customStyle="1" w:styleId="3">
    <w:name w:val="Заглавие 3 Знак"/>
    <w:basedOn w:val="DefaultParagraphFont"/>
    <w:qFormat/>
    <w:rsid w:val="0088688B"/>
    <w:rPr>
      <w:rFonts w:ascii="Cambria" w:eastAsia="Times New Roman" w:hAnsi="Cambria"/>
      <w:b/>
      <w:bCs/>
      <w:sz w:val="24"/>
      <w:szCs w:val="24"/>
      <w:lang w:eastAsia="zh-CN"/>
    </w:rPr>
  </w:style>
  <w:style w:type="character" w:customStyle="1" w:styleId="4">
    <w:name w:val="Заглавие 4 Знак"/>
    <w:basedOn w:val="DefaultParagraphFont"/>
    <w:qFormat/>
    <w:rsid w:val="0088688B"/>
    <w:rPr>
      <w:rFonts w:ascii="Cambria" w:eastAsia="Times New Roman" w:hAnsi="Cambria"/>
      <w:b/>
      <w:bCs/>
      <w:i/>
      <w:iCs/>
      <w:sz w:val="24"/>
      <w:szCs w:val="24"/>
      <w:lang w:eastAsia="zh-CN"/>
    </w:rPr>
  </w:style>
  <w:style w:type="character" w:customStyle="1" w:styleId="a0">
    <w:name w:val="Изнесен текст Знак"/>
    <w:basedOn w:val="DefaultParagraphFont"/>
    <w:qFormat/>
    <w:rsid w:val="0088688B"/>
    <w:rPr>
      <w:rFonts w:ascii="Tahoma" w:eastAsia="SimSun" w:hAnsi="Tahoma"/>
      <w:sz w:val="16"/>
      <w:lang w:eastAsia="zh-CN"/>
    </w:rPr>
  </w:style>
  <w:style w:type="character" w:customStyle="1" w:styleId="HTML">
    <w:name w:val="HTML стандартен Знак"/>
    <w:basedOn w:val="DefaultParagraphFont"/>
    <w:qFormat/>
    <w:rsid w:val="0088688B"/>
    <w:rPr>
      <w:rFonts w:ascii="Courier New" w:hAnsi="Courier New"/>
      <w:lang w:val="bg-BG" w:eastAsia="bg-BG"/>
    </w:rPr>
  </w:style>
  <w:style w:type="character" w:customStyle="1" w:styleId="FooterChar">
    <w:name w:val="Footer Char"/>
    <w:basedOn w:val="DefaultParagraphFont"/>
    <w:qFormat/>
    <w:rsid w:val="0088688B"/>
    <w:rPr>
      <w:rFonts w:ascii="Times New Roman" w:eastAsia="SimSun" w:hAnsi="Times New Roman"/>
      <w:sz w:val="24"/>
      <w:lang w:eastAsia="zh-CN"/>
    </w:rPr>
  </w:style>
  <w:style w:type="character" w:customStyle="1" w:styleId="a1">
    <w:name w:val="Долен колонтитул Знак"/>
    <w:qFormat/>
    <w:rsid w:val="0088688B"/>
    <w:rPr>
      <w:rFonts w:ascii="Times New Roman" w:eastAsia="SimSun" w:hAnsi="Times New Roman"/>
      <w:sz w:val="24"/>
      <w:lang w:eastAsia="zh-CN"/>
    </w:rPr>
  </w:style>
  <w:style w:type="character" w:styleId="PageNumber">
    <w:name w:val="page number"/>
    <w:basedOn w:val="DefaultParagraphFont"/>
    <w:qFormat/>
    <w:rsid w:val="0088688B"/>
    <w:rPr>
      <w:rFonts w:cs="Times New Roman"/>
    </w:rPr>
  </w:style>
  <w:style w:type="character" w:customStyle="1" w:styleId="a2">
    <w:name w:val="Горен колонтитул Знак"/>
    <w:basedOn w:val="DefaultParagraphFont"/>
    <w:qFormat/>
    <w:rsid w:val="0088688B"/>
    <w:rPr>
      <w:rFonts w:ascii="Times New Roman" w:eastAsia="SimSun" w:hAnsi="Times New Roman"/>
      <w:sz w:val="24"/>
      <w:lang w:eastAsia="zh-CN"/>
    </w:rPr>
  </w:style>
  <w:style w:type="character" w:customStyle="1" w:styleId="BodyTextChar">
    <w:name w:val="Body Text Char"/>
    <w:basedOn w:val="DefaultParagraphFont"/>
    <w:qFormat/>
    <w:rsid w:val="0088688B"/>
    <w:rPr>
      <w:rFonts w:ascii="Times New Roman" w:eastAsia="SimSun" w:hAnsi="Times New Roman"/>
      <w:sz w:val="24"/>
      <w:lang w:eastAsia="zh-CN"/>
    </w:rPr>
  </w:style>
  <w:style w:type="character" w:customStyle="1" w:styleId="a3">
    <w:name w:val="Основен текст Знак"/>
    <w:qFormat/>
    <w:rsid w:val="0088688B"/>
    <w:rPr>
      <w:rFonts w:ascii="Times New Roman" w:hAnsi="Times New Roman"/>
      <w:sz w:val="24"/>
    </w:rPr>
  </w:style>
  <w:style w:type="character" w:customStyle="1" w:styleId="BodyTextChar2">
    <w:name w:val="Body Text Char2"/>
    <w:qFormat/>
    <w:rsid w:val="0088688B"/>
    <w:rPr>
      <w:rFonts w:ascii="Times New Roman" w:hAnsi="Times New Roman"/>
      <w:sz w:val="24"/>
      <w:lang w:eastAsia="bg-BG"/>
    </w:rPr>
  </w:style>
  <w:style w:type="character" w:customStyle="1" w:styleId="FooterChar2">
    <w:name w:val="Footer Char2"/>
    <w:qFormat/>
    <w:rsid w:val="0088688B"/>
    <w:rPr>
      <w:rFonts w:ascii="Times New Roman" w:hAnsi="Times New Roman"/>
      <w:sz w:val="24"/>
    </w:rPr>
  </w:style>
  <w:style w:type="character" w:customStyle="1" w:styleId="ListLabel1">
    <w:name w:val="ListLabel 1"/>
    <w:qFormat/>
    <w:rsid w:val="0088688B"/>
  </w:style>
  <w:style w:type="character" w:customStyle="1" w:styleId="ListLabel2">
    <w:name w:val="ListLabel 2"/>
    <w:qFormat/>
    <w:rsid w:val="0088688B"/>
    <w:rPr>
      <w:b/>
      <w:color w:val="000080"/>
    </w:rPr>
  </w:style>
  <w:style w:type="character" w:customStyle="1" w:styleId="ListLabel3">
    <w:name w:val="ListLabel 3"/>
    <w:qFormat/>
    <w:rsid w:val="0088688B"/>
    <w:rPr>
      <w:color w:val="0000FF"/>
    </w:rPr>
  </w:style>
  <w:style w:type="character" w:customStyle="1" w:styleId="ListLabel4">
    <w:name w:val="ListLabel 4"/>
    <w:qFormat/>
    <w:rsid w:val="0088688B"/>
    <w:rPr>
      <w:color w:val="00000A"/>
    </w:rPr>
  </w:style>
  <w:style w:type="character" w:customStyle="1" w:styleId="ListLabel5">
    <w:name w:val="ListLabel 5"/>
    <w:qFormat/>
    <w:rsid w:val="0088688B"/>
    <w:rPr>
      <w:b/>
    </w:rPr>
  </w:style>
  <w:style w:type="character" w:customStyle="1" w:styleId="ListLabel6">
    <w:name w:val="ListLabel 6"/>
    <w:qFormat/>
    <w:rsid w:val="0088688B"/>
    <w:rPr>
      <w:color w:val="00000A"/>
    </w:rPr>
  </w:style>
  <w:style w:type="character" w:customStyle="1" w:styleId="ListLabel7">
    <w:name w:val="ListLabel 7"/>
    <w:qFormat/>
    <w:rsid w:val="0088688B"/>
    <w:rPr>
      <w:color w:val="00000A"/>
    </w:rPr>
  </w:style>
  <w:style w:type="character" w:customStyle="1" w:styleId="ListLabel8">
    <w:name w:val="ListLabel 8"/>
    <w:qFormat/>
    <w:rsid w:val="0088688B"/>
    <w:rPr>
      <w:color w:val="00000A"/>
    </w:rPr>
  </w:style>
  <w:style w:type="character" w:customStyle="1" w:styleId="ListLabel9">
    <w:name w:val="ListLabel 9"/>
    <w:qFormat/>
    <w:rsid w:val="0088688B"/>
  </w:style>
  <w:style w:type="character" w:customStyle="1" w:styleId="a4">
    <w:name w:val="Заглавие Знак"/>
    <w:basedOn w:val="DefaultParagraphFont"/>
    <w:qFormat/>
    <w:rsid w:val="0088688B"/>
    <w:rPr>
      <w:rFonts w:ascii="Liberation Sans" w:eastAsia="Liberation Sans" w:hAnsi="Liberation Sans"/>
      <w:sz w:val="28"/>
      <w:lang w:eastAsia="en-US"/>
    </w:rPr>
  </w:style>
  <w:style w:type="character" w:customStyle="1" w:styleId="a5">
    <w:name w:val="Подзаглавие Знак"/>
    <w:basedOn w:val="DefaultParagraphFont"/>
    <w:qFormat/>
    <w:rsid w:val="0088688B"/>
    <w:rPr>
      <w:rFonts w:ascii="Cambria" w:hAnsi="Cambria"/>
      <w:i/>
      <w:color w:val="4F81BD"/>
      <w:spacing w:val="15"/>
      <w:sz w:val="24"/>
      <w:lang w:eastAsia="zh-CN"/>
    </w:rPr>
  </w:style>
  <w:style w:type="character" w:customStyle="1" w:styleId="a6">
    <w:name w:val="Връзка към Интернет"/>
    <w:basedOn w:val="DefaultParagraphFont"/>
    <w:rsid w:val="0088688B"/>
    <w:rPr>
      <w:rFonts w:cs="Times New Roman"/>
      <w:color w:val="0000FF"/>
      <w:u w:val="single"/>
      <w:lang w:val="bg-BG" w:eastAsia="bg-BG" w:bidi="bg-BG"/>
    </w:rPr>
  </w:style>
  <w:style w:type="character" w:customStyle="1" w:styleId="a7">
    <w:name w:val="План на документа Знак"/>
    <w:basedOn w:val="DefaultParagraphFont"/>
    <w:qFormat/>
    <w:rsid w:val="0088688B"/>
    <w:rPr>
      <w:rFonts w:ascii="Tahoma" w:eastAsia="SimSun" w:hAnsi="Tahoma"/>
      <w:sz w:val="16"/>
      <w:lang w:eastAsia="zh-CN"/>
    </w:rPr>
  </w:style>
  <w:style w:type="character" w:styleId="FollowedHyperlink">
    <w:name w:val="FollowedHyperlink"/>
    <w:basedOn w:val="DefaultParagraphFont"/>
    <w:qFormat/>
    <w:rsid w:val="0088688B"/>
    <w:rPr>
      <w:color w:val="800080"/>
      <w:u w:val="single"/>
    </w:rPr>
  </w:style>
  <w:style w:type="character" w:customStyle="1" w:styleId="FontStyle14">
    <w:name w:val="Font Style14"/>
    <w:qFormat/>
    <w:rsid w:val="0088688B"/>
    <w:rPr>
      <w:rFonts w:ascii="Times New Roman" w:hAnsi="Times New Roman" w:cs="Times New Roman"/>
      <w:b/>
      <w:bCs w:val="0"/>
      <w:sz w:val="22"/>
    </w:rPr>
  </w:style>
  <w:style w:type="character" w:customStyle="1" w:styleId="ListLabel10">
    <w:name w:val="ListLabel 10"/>
    <w:qFormat/>
    <w:rsid w:val="0088688B"/>
    <w:rPr>
      <w:b/>
      <w:bCs/>
    </w:rPr>
  </w:style>
  <w:style w:type="character" w:customStyle="1" w:styleId="ListLabel11">
    <w:name w:val="ListLabel 11"/>
    <w:qFormat/>
    <w:rsid w:val="0088688B"/>
    <w:rPr>
      <w:color w:val="00000A"/>
    </w:rPr>
  </w:style>
  <w:style w:type="character" w:customStyle="1" w:styleId="ListLabel12">
    <w:name w:val="ListLabel 12"/>
    <w:qFormat/>
    <w:rsid w:val="0088688B"/>
    <w:rPr>
      <w:b/>
      <w:bCs/>
    </w:rPr>
  </w:style>
  <w:style w:type="character" w:customStyle="1" w:styleId="ListLabel13">
    <w:name w:val="ListLabel 13"/>
    <w:qFormat/>
    <w:rsid w:val="0088688B"/>
    <w:rPr>
      <w:b/>
      <w:bCs/>
    </w:rPr>
  </w:style>
  <w:style w:type="character" w:customStyle="1" w:styleId="ListLabel14">
    <w:name w:val="ListLabel 14"/>
    <w:qFormat/>
    <w:rsid w:val="0088688B"/>
    <w:rPr>
      <w:b/>
      <w:bCs/>
    </w:rPr>
  </w:style>
  <w:style w:type="character" w:customStyle="1" w:styleId="ListLabel15">
    <w:name w:val="ListLabel 15"/>
    <w:qFormat/>
    <w:rsid w:val="0088688B"/>
    <w:rPr>
      <w:b/>
      <w:bCs/>
    </w:rPr>
  </w:style>
  <w:style w:type="character" w:customStyle="1" w:styleId="ListLabel16">
    <w:name w:val="ListLabel 16"/>
    <w:qFormat/>
    <w:rsid w:val="0088688B"/>
    <w:rPr>
      <w:b/>
      <w:bCs/>
    </w:rPr>
  </w:style>
  <w:style w:type="character" w:customStyle="1" w:styleId="ListLabel17">
    <w:name w:val="ListLabel 17"/>
    <w:qFormat/>
    <w:rsid w:val="0088688B"/>
    <w:rPr>
      <w:b/>
      <w:bCs/>
    </w:rPr>
  </w:style>
  <w:style w:type="character" w:customStyle="1" w:styleId="ListLabel18">
    <w:name w:val="ListLabel 18"/>
    <w:qFormat/>
    <w:rsid w:val="0088688B"/>
    <w:rPr>
      <w:b/>
      <w:bCs/>
    </w:rPr>
  </w:style>
  <w:style w:type="character" w:customStyle="1" w:styleId="ListLabel19">
    <w:name w:val="ListLabel 19"/>
    <w:qFormat/>
    <w:rsid w:val="0088688B"/>
    <w:rPr>
      <w:b/>
      <w:bCs/>
    </w:rPr>
  </w:style>
  <w:style w:type="character" w:customStyle="1" w:styleId="ListLabel20">
    <w:name w:val="ListLabel 20"/>
    <w:qFormat/>
    <w:rsid w:val="0088688B"/>
    <w:rPr>
      <w:b/>
      <w:bCs/>
    </w:rPr>
  </w:style>
  <w:style w:type="character" w:customStyle="1" w:styleId="ListLabel21">
    <w:name w:val="ListLabel 21"/>
    <w:qFormat/>
    <w:rsid w:val="0088688B"/>
    <w:rPr>
      <w:b/>
      <w:bCs/>
    </w:rPr>
  </w:style>
  <w:style w:type="character" w:customStyle="1" w:styleId="ListLabel22">
    <w:name w:val="ListLabel 22"/>
    <w:qFormat/>
    <w:rsid w:val="0088688B"/>
    <w:rPr>
      <w:b/>
      <w:bCs/>
    </w:rPr>
  </w:style>
  <w:style w:type="character" w:customStyle="1" w:styleId="ListLabel23">
    <w:name w:val="ListLabel 23"/>
    <w:qFormat/>
    <w:rsid w:val="0088688B"/>
    <w:rPr>
      <w:b/>
      <w:bCs/>
    </w:rPr>
  </w:style>
  <w:style w:type="character" w:customStyle="1" w:styleId="a8">
    <w:name w:val="Връзка на указател"/>
    <w:qFormat/>
    <w:rsid w:val="0088688B"/>
  </w:style>
  <w:style w:type="character" w:customStyle="1" w:styleId="ListLabel24">
    <w:name w:val="ListLabel 24"/>
    <w:qFormat/>
    <w:rsid w:val="0088688B"/>
    <w:rPr>
      <w:b/>
      <w:bCs/>
    </w:rPr>
  </w:style>
  <w:style w:type="character" w:customStyle="1" w:styleId="ListLabel25">
    <w:name w:val="ListLabel 25"/>
    <w:qFormat/>
    <w:rsid w:val="0088688B"/>
    <w:rPr>
      <w:b/>
      <w:bCs/>
    </w:rPr>
  </w:style>
  <w:style w:type="character" w:customStyle="1" w:styleId="ListLabel26">
    <w:name w:val="ListLabel 26"/>
    <w:qFormat/>
    <w:rsid w:val="0088688B"/>
    <w:rPr>
      <w:b/>
      <w:bCs/>
    </w:rPr>
  </w:style>
  <w:style w:type="character" w:customStyle="1" w:styleId="ListLabel27">
    <w:name w:val="ListLabel 27"/>
    <w:qFormat/>
    <w:rsid w:val="0088688B"/>
    <w:rPr>
      <w:b/>
      <w:bCs/>
    </w:rPr>
  </w:style>
  <w:style w:type="character" w:customStyle="1" w:styleId="ListLabel28">
    <w:name w:val="ListLabel 28"/>
    <w:qFormat/>
    <w:rsid w:val="0088688B"/>
    <w:rPr>
      <w:b/>
      <w:bCs/>
    </w:rPr>
  </w:style>
  <w:style w:type="character" w:customStyle="1" w:styleId="ListLabel29">
    <w:name w:val="ListLabel 29"/>
    <w:qFormat/>
    <w:rsid w:val="0088688B"/>
    <w:rPr>
      <w:b/>
      <w:bCs/>
    </w:rPr>
  </w:style>
  <w:style w:type="character" w:customStyle="1" w:styleId="ListLabel30">
    <w:name w:val="ListLabel 30"/>
    <w:qFormat/>
    <w:rsid w:val="0088688B"/>
    <w:rPr>
      <w:b/>
      <w:bCs/>
    </w:rPr>
  </w:style>
  <w:style w:type="character" w:customStyle="1" w:styleId="ListLabel31">
    <w:name w:val="ListLabel 31"/>
    <w:qFormat/>
    <w:rsid w:val="0088688B"/>
    <w:rPr>
      <w:b/>
      <w:bCs/>
    </w:rPr>
  </w:style>
  <w:style w:type="character" w:customStyle="1" w:styleId="ListLabel32">
    <w:name w:val="ListLabel 32"/>
    <w:qFormat/>
    <w:rsid w:val="0088688B"/>
    <w:rPr>
      <w:b/>
      <w:bCs/>
    </w:rPr>
  </w:style>
  <w:style w:type="character" w:customStyle="1" w:styleId="ListLabel33">
    <w:name w:val="ListLabel 33"/>
    <w:qFormat/>
    <w:rsid w:val="0088688B"/>
    <w:rPr>
      <w:b/>
      <w:bCs/>
    </w:rPr>
  </w:style>
  <w:style w:type="character" w:customStyle="1" w:styleId="ListLabel34">
    <w:name w:val="ListLabel 34"/>
    <w:qFormat/>
    <w:rsid w:val="0088688B"/>
    <w:rPr>
      <w:b/>
      <w:bCs/>
    </w:rPr>
  </w:style>
  <w:style w:type="paragraph" w:styleId="Title">
    <w:name w:val="Title"/>
    <w:basedOn w:val="a"/>
    <w:next w:val="BodyText"/>
    <w:qFormat/>
    <w:rsid w:val="0088688B"/>
    <w:pPr>
      <w:keepNext/>
      <w:spacing w:before="240" w:after="120"/>
      <w:jc w:val="center"/>
    </w:pPr>
    <w:rPr>
      <w:rFonts w:ascii="Liberation Sans" w:eastAsia="Liberation Sans" w:hAnsi="Liberation Sans" w:cs="Liberation Sans"/>
      <w:b/>
      <w:bCs/>
      <w:sz w:val="28"/>
      <w:szCs w:val="28"/>
    </w:rPr>
  </w:style>
  <w:style w:type="paragraph" w:styleId="BodyText">
    <w:name w:val="Body Text"/>
    <w:basedOn w:val="a"/>
    <w:rsid w:val="0088688B"/>
    <w:pPr>
      <w:spacing w:before="28" w:after="28"/>
    </w:pPr>
    <w:rPr>
      <w:lang w:eastAsia="bg-BG"/>
    </w:rPr>
  </w:style>
  <w:style w:type="paragraph" w:styleId="List">
    <w:name w:val="List"/>
    <w:basedOn w:val="BodyText"/>
    <w:rsid w:val="0088688B"/>
    <w:rPr>
      <w:rFonts w:ascii="Calibri" w:hAnsi="Calibri" w:cs="Lohit Hindi"/>
    </w:rPr>
  </w:style>
  <w:style w:type="paragraph" w:customStyle="1" w:styleId="1">
    <w:name w:val="Надпис1"/>
    <w:basedOn w:val="a"/>
    <w:qFormat/>
    <w:rsid w:val="0088688B"/>
    <w:pPr>
      <w:suppressLineNumbers/>
      <w:spacing w:before="120" w:after="120"/>
    </w:pPr>
    <w:rPr>
      <w:rFonts w:cs="Lohit Hindi"/>
      <w:i/>
      <w:iCs/>
    </w:rPr>
  </w:style>
  <w:style w:type="paragraph" w:customStyle="1" w:styleId="a9">
    <w:name w:val="Указател"/>
    <w:basedOn w:val="a"/>
    <w:qFormat/>
    <w:rsid w:val="0088688B"/>
    <w:pPr>
      <w:suppressLineNumbers/>
    </w:pPr>
    <w:rPr>
      <w:rFonts w:cs="Lohit Hindi"/>
    </w:rPr>
  </w:style>
  <w:style w:type="paragraph" w:customStyle="1" w:styleId="a">
    <w:name w:val="По подразбиране"/>
    <w:qFormat/>
    <w:rsid w:val="0088688B"/>
    <w:pPr>
      <w:tabs>
        <w:tab w:val="left" w:pos="708"/>
      </w:tabs>
      <w:suppressAutoHyphens/>
      <w:jc w:val="both"/>
    </w:pPr>
    <w:rPr>
      <w:rFonts w:ascii="Times New Roman" w:eastAsia="Times New Roman" w:hAnsi="Times New Roman" w:cs="Calibri"/>
      <w:color w:val="00000A"/>
      <w:lang w:eastAsia="en-US" w:bidi="ar-SA"/>
    </w:rPr>
  </w:style>
  <w:style w:type="paragraph" w:customStyle="1" w:styleId="10">
    <w:name w:val="Заглавие1"/>
    <w:basedOn w:val="a"/>
    <w:qFormat/>
    <w:rsid w:val="0088688B"/>
    <w:pPr>
      <w:keepNext/>
      <w:spacing w:before="240" w:after="120"/>
    </w:pPr>
    <w:rPr>
      <w:rFonts w:ascii="Liberation Sans" w:eastAsia="WenQuanYi Micro Hei" w:hAnsi="Liberation Sans" w:cs="Lohit Hindi"/>
      <w:sz w:val="28"/>
      <w:szCs w:val="28"/>
    </w:rPr>
  </w:style>
  <w:style w:type="paragraph" w:styleId="Caption">
    <w:name w:val="caption"/>
    <w:basedOn w:val="a"/>
    <w:qFormat/>
    <w:rsid w:val="0088688B"/>
    <w:rPr>
      <w:b/>
      <w:bCs/>
      <w:sz w:val="20"/>
      <w:szCs w:val="20"/>
    </w:rPr>
  </w:style>
  <w:style w:type="paragraph" w:styleId="BalloonText">
    <w:name w:val="Balloon Text"/>
    <w:basedOn w:val="a"/>
    <w:qFormat/>
    <w:rsid w:val="0088688B"/>
    <w:rPr>
      <w:rFonts w:ascii="Tahoma" w:hAnsi="Tahoma" w:cs="Tahoma"/>
      <w:sz w:val="16"/>
      <w:szCs w:val="16"/>
    </w:rPr>
  </w:style>
  <w:style w:type="paragraph" w:customStyle="1" w:styleId="ListParagraph1">
    <w:name w:val="List Paragraph1"/>
    <w:basedOn w:val="a"/>
    <w:qFormat/>
    <w:rsid w:val="0088688B"/>
    <w:pPr>
      <w:ind w:left="720"/>
    </w:pPr>
  </w:style>
  <w:style w:type="paragraph" w:customStyle="1" w:styleId="BodyText31">
    <w:name w:val="Body Text 31"/>
    <w:basedOn w:val="a"/>
    <w:qFormat/>
    <w:rsid w:val="0088688B"/>
    <w:pPr>
      <w:keepLines/>
      <w:overflowPunct w:val="0"/>
    </w:pPr>
    <w:rPr>
      <w:rFonts w:ascii="Arial" w:hAnsi="Arial" w:cs="Arial"/>
      <w:b/>
      <w:bCs/>
      <w:sz w:val="20"/>
      <w:szCs w:val="20"/>
      <w:lang w:eastAsia="bg-BG"/>
    </w:rPr>
  </w:style>
  <w:style w:type="paragraph" w:styleId="HTMLPreformatted">
    <w:name w:val="HTML Preformatted"/>
    <w:basedOn w:val="a"/>
    <w:qFormat/>
    <w:rsid w:val="00886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bg-BG"/>
    </w:rPr>
  </w:style>
  <w:style w:type="paragraph" w:customStyle="1" w:styleId="12">
    <w:name w:val="Долен колонтитул1"/>
    <w:basedOn w:val="a"/>
    <w:rsid w:val="0088688B"/>
    <w:pPr>
      <w:suppressLineNumbers/>
      <w:tabs>
        <w:tab w:val="center" w:pos="4536"/>
        <w:tab w:val="right" w:pos="9072"/>
      </w:tabs>
    </w:pPr>
  </w:style>
  <w:style w:type="paragraph" w:styleId="ListParagraph">
    <w:name w:val="List Paragraph"/>
    <w:basedOn w:val="a"/>
    <w:uiPriority w:val="99"/>
    <w:qFormat/>
    <w:rsid w:val="0088688B"/>
    <w:pPr>
      <w:ind w:left="720"/>
    </w:pPr>
  </w:style>
  <w:style w:type="paragraph" w:styleId="Revision">
    <w:name w:val="Revision"/>
    <w:qFormat/>
    <w:rsid w:val="0088688B"/>
    <w:pPr>
      <w:tabs>
        <w:tab w:val="left" w:pos="708"/>
      </w:tabs>
      <w:suppressAutoHyphens/>
    </w:pPr>
    <w:rPr>
      <w:rFonts w:ascii="Times New Roman" w:eastAsia="SimSun" w:hAnsi="Times New Roman" w:cs="Times New Roman"/>
      <w:color w:val="00000A"/>
      <w:lang w:bidi="ar-SA"/>
    </w:rPr>
  </w:style>
  <w:style w:type="paragraph" w:customStyle="1" w:styleId="13">
    <w:name w:val="Горен колонтитул1"/>
    <w:basedOn w:val="a"/>
    <w:rsid w:val="0088688B"/>
    <w:pPr>
      <w:suppressLineNumbers/>
      <w:tabs>
        <w:tab w:val="center" w:pos="4536"/>
        <w:tab w:val="right" w:pos="9072"/>
      </w:tabs>
    </w:pPr>
  </w:style>
  <w:style w:type="paragraph" w:customStyle="1" w:styleId="14">
    <w:name w:val="Списък на абзаци1"/>
    <w:basedOn w:val="a"/>
    <w:qFormat/>
    <w:rsid w:val="0088688B"/>
    <w:pPr>
      <w:ind w:left="720"/>
    </w:pPr>
  </w:style>
  <w:style w:type="paragraph" w:styleId="Subtitle">
    <w:name w:val="Subtitle"/>
    <w:basedOn w:val="a"/>
    <w:qFormat/>
    <w:rsid w:val="0088688B"/>
    <w:pPr>
      <w:jc w:val="center"/>
    </w:pPr>
    <w:rPr>
      <w:rFonts w:ascii="Cambria" w:hAnsi="Cambria"/>
      <w:i/>
      <w:iCs/>
      <w:color w:val="4F81BD"/>
      <w:spacing w:val="15"/>
      <w:sz w:val="28"/>
      <w:szCs w:val="28"/>
    </w:rPr>
  </w:style>
  <w:style w:type="paragraph" w:customStyle="1" w:styleId="20">
    <w:name w:val="Списък на абзаци2"/>
    <w:basedOn w:val="a"/>
    <w:qFormat/>
    <w:rsid w:val="0088688B"/>
    <w:pPr>
      <w:ind w:left="720"/>
    </w:pPr>
    <w:rPr>
      <w:rFonts w:cs="Times New Roman"/>
      <w:lang w:val="en-US"/>
    </w:rPr>
  </w:style>
  <w:style w:type="paragraph" w:customStyle="1" w:styleId="30">
    <w:name w:val="Списък на абзаци3"/>
    <w:basedOn w:val="a"/>
    <w:qFormat/>
    <w:rsid w:val="0088688B"/>
    <w:pPr>
      <w:ind w:left="720"/>
    </w:pPr>
    <w:rPr>
      <w:rFonts w:cs="Times New Roman"/>
      <w:lang w:val="en-US"/>
    </w:rPr>
  </w:style>
  <w:style w:type="paragraph" w:styleId="TOAHeading">
    <w:name w:val="toa heading"/>
    <w:basedOn w:val="11"/>
    <w:qFormat/>
    <w:rsid w:val="0088688B"/>
    <w:pPr>
      <w:suppressLineNumbers/>
      <w:spacing w:line="276" w:lineRule="auto"/>
    </w:pPr>
    <w:rPr>
      <w:rFonts w:eastAsia="Calibri"/>
      <w:sz w:val="32"/>
      <w:szCs w:val="32"/>
      <w:lang w:eastAsia="bg-BG"/>
    </w:rPr>
  </w:style>
  <w:style w:type="paragraph" w:customStyle="1" w:styleId="110">
    <w:name w:val="Съдържание 11"/>
    <w:basedOn w:val="a"/>
    <w:rsid w:val="0088688B"/>
    <w:pPr>
      <w:tabs>
        <w:tab w:val="right" w:leader="dot" w:pos="9356"/>
      </w:tabs>
      <w:spacing w:after="100"/>
      <w:ind w:right="849"/>
    </w:pPr>
  </w:style>
  <w:style w:type="paragraph" w:customStyle="1" w:styleId="210">
    <w:name w:val="Съдържание 21"/>
    <w:basedOn w:val="a"/>
    <w:rsid w:val="0088688B"/>
    <w:pPr>
      <w:tabs>
        <w:tab w:val="right" w:leader="dot" w:pos="9836"/>
      </w:tabs>
      <w:spacing w:after="100"/>
      <w:ind w:left="240" w:right="849"/>
    </w:pPr>
  </w:style>
  <w:style w:type="paragraph" w:customStyle="1" w:styleId="310">
    <w:name w:val="Съдържание 31"/>
    <w:basedOn w:val="a"/>
    <w:rsid w:val="0088688B"/>
    <w:pPr>
      <w:tabs>
        <w:tab w:val="right" w:leader="dot" w:pos="10316"/>
      </w:tabs>
      <w:spacing w:after="100"/>
      <w:ind w:left="480" w:right="849"/>
    </w:pPr>
  </w:style>
  <w:style w:type="paragraph" w:customStyle="1" w:styleId="aa">
    <w:name w:val="Таблица вътрешно заглавие"/>
    <w:basedOn w:val="a"/>
    <w:uiPriority w:val="99"/>
    <w:qFormat/>
    <w:rsid w:val="006D0FAD"/>
    <w:pPr>
      <w:keepNext/>
      <w:keepLines/>
      <w:jc w:val="center"/>
    </w:pPr>
    <w:rPr>
      <w:b/>
    </w:rPr>
  </w:style>
  <w:style w:type="paragraph" w:customStyle="1" w:styleId="ab">
    <w:name w:val="Таблица заглавие"/>
    <w:basedOn w:val="a"/>
    <w:uiPriority w:val="99"/>
    <w:qFormat/>
    <w:rsid w:val="0088688B"/>
    <w:pPr>
      <w:keepNext/>
      <w:keepLines/>
      <w:jc w:val="center"/>
    </w:pPr>
    <w:rPr>
      <w:b/>
    </w:rPr>
  </w:style>
  <w:style w:type="paragraph" w:styleId="DocumentMap">
    <w:name w:val="Document Map"/>
    <w:basedOn w:val="a"/>
    <w:qFormat/>
    <w:rsid w:val="0088688B"/>
    <w:rPr>
      <w:rFonts w:ascii="Tahoma" w:hAnsi="Tahoma" w:cs="Tahoma"/>
      <w:sz w:val="16"/>
      <w:szCs w:val="16"/>
    </w:rPr>
  </w:style>
  <w:style w:type="paragraph" w:customStyle="1" w:styleId="ac">
    <w:name w:val="номера"/>
    <w:basedOn w:val="a"/>
    <w:uiPriority w:val="99"/>
    <w:qFormat/>
    <w:rsid w:val="0088688B"/>
    <w:pPr>
      <w:jc w:val="center"/>
    </w:pPr>
  </w:style>
  <w:style w:type="paragraph" w:customStyle="1" w:styleId="15">
    <w:name w:val="номер1"/>
    <w:basedOn w:val="ac"/>
    <w:uiPriority w:val="99"/>
    <w:qFormat/>
    <w:rsid w:val="0088688B"/>
    <w:rPr>
      <w:lang w:val="en-US"/>
    </w:rPr>
  </w:style>
  <w:style w:type="paragraph" w:customStyle="1" w:styleId="40">
    <w:name w:val="Списък на абзаци4"/>
    <w:basedOn w:val="a"/>
    <w:qFormat/>
    <w:rsid w:val="0088688B"/>
    <w:pPr>
      <w:ind w:left="720"/>
      <w:jc w:val="left"/>
    </w:pPr>
  </w:style>
  <w:style w:type="paragraph" w:styleId="BodyTextIndent">
    <w:name w:val="Body Text Indent"/>
    <w:basedOn w:val="a"/>
    <w:rsid w:val="0088688B"/>
    <w:pPr>
      <w:ind w:left="283" w:firstLine="720"/>
    </w:pPr>
    <w:rPr>
      <w:rFonts w:cs="Times New Roman"/>
    </w:rPr>
  </w:style>
  <w:style w:type="paragraph" w:customStyle="1" w:styleId="-">
    <w:name w:val="Таблица - съдържание"/>
    <w:basedOn w:val="a"/>
    <w:qFormat/>
    <w:rsid w:val="0088688B"/>
    <w:pPr>
      <w:suppressLineNumbers/>
    </w:pPr>
  </w:style>
  <w:style w:type="paragraph" w:customStyle="1" w:styleId="-0">
    <w:name w:val="Таблица - заглавие"/>
    <w:basedOn w:val="-"/>
    <w:qFormat/>
    <w:rsid w:val="0088688B"/>
    <w:pPr>
      <w:jc w:val="center"/>
    </w:pPr>
    <w:rPr>
      <w:b/>
      <w:bCs/>
    </w:rPr>
  </w:style>
  <w:style w:type="paragraph" w:customStyle="1" w:styleId="410">
    <w:name w:val="Съдържание 41"/>
    <w:basedOn w:val="a9"/>
    <w:rsid w:val="0088688B"/>
    <w:pPr>
      <w:tabs>
        <w:tab w:val="right" w:leader="dot" w:pos="9354"/>
      </w:tabs>
      <w:ind w:left="849"/>
    </w:pPr>
  </w:style>
  <w:style w:type="character" w:customStyle="1" w:styleId="111">
    <w:name w:val="Заглавие 1 Знак1"/>
    <w:basedOn w:val="DefaultParagraphFont"/>
    <w:uiPriority w:val="9"/>
    <w:rsid w:val="00C17437"/>
    <w:rPr>
      <w:rFonts w:asciiTheme="majorHAnsi" w:eastAsiaTheme="majorEastAsia" w:hAnsiTheme="majorHAnsi" w:cs="Mangal"/>
      <w:b/>
      <w:bCs/>
      <w:color w:val="365F91" w:themeColor="accent1" w:themeShade="BF"/>
      <w:sz w:val="28"/>
      <w:szCs w:val="25"/>
    </w:rPr>
  </w:style>
  <w:style w:type="character" w:customStyle="1" w:styleId="Heading2Char">
    <w:name w:val="Heading 2 Char"/>
    <w:basedOn w:val="DefaultParagraphFont"/>
    <w:link w:val="Heading2"/>
    <w:uiPriority w:val="9"/>
    <w:rsid w:val="00C17437"/>
    <w:rPr>
      <w:rFonts w:asciiTheme="majorHAnsi" w:eastAsiaTheme="majorEastAsia" w:hAnsiTheme="majorHAnsi" w:cs="Mangal"/>
      <w:b/>
      <w:bCs/>
      <w:color w:val="4F81BD" w:themeColor="accent1"/>
      <w:sz w:val="26"/>
      <w:szCs w:val="23"/>
    </w:rPr>
  </w:style>
  <w:style w:type="character" w:customStyle="1" w:styleId="Heading3Char">
    <w:name w:val="Heading 3 Char"/>
    <w:basedOn w:val="DefaultParagraphFont"/>
    <w:link w:val="Heading3"/>
    <w:uiPriority w:val="9"/>
    <w:semiHidden/>
    <w:rsid w:val="00C17437"/>
    <w:rPr>
      <w:rFonts w:asciiTheme="majorHAnsi" w:eastAsiaTheme="majorEastAsia" w:hAnsiTheme="majorHAnsi" w:cs="Mangal"/>
      <w:b/>
      <w:bCs/>
      <w:color w:val="4F81BD" w:themeColor="accent1"/>
      <w:szCs w:val="21"/>
    </w:rPr>
  </w:style>
  <w:style w:type="character" w:customStyle="1" w:styleId="Heading4Char">
    <w:name w:val="Heading 4 Char"/>
    <w:basedOn w:val="DefaultParagraphFont"/>
    <w:link w:val="Heading4"/>
    <w:uiPriority w:val="9"/>
    <w:semiHidden/>
    <w:rsid w:val="0048744A"/>
    <w:rPr>
      <w:rFonts w:asciiTheme="majorHAnsi" w:eastAsiaTheme="majorEastAsia" w:hAnsiTheme="majorHAnsi" w:cs="Mangal"/>
      <w:b/>
      <w:bCs/>
      <w:i/>
      <w:iCs/>
      <w:color w:val="4F81BD" w:themeColor="accent1"/>
      <w:szCs w:val="21"/>
    </w:rPr>
  </w:style>
  <w:style w:type="character" w:customStyle="1" w:styleId="Heading5Char">
    <w:name w:val="Heading 5 Char"/>
    <w:basedOn w:val="DefaultParagraphFont"/>
    <w:link w:val="Heading5"/>
    <w:uiPriority w:val="9"/>
    <w:semiHidden/>
    <w:rsid w:val="0048744A"/>
    <w:rPr>
      <w:rFonts w:asciiTheme="majorHAnsi" w:eastAsiaTheme="majorEastAsia" w:hAnsiTheme="majorHAnsi" w:cs="Mangal"/>
      <w:color w:val="243F60" w:themeColor="accent1" w:themeShade="7F"/>
      <w:szCs w:val="21"/>
    </w:rPr>
  </w:style>
  <w:style w:type="character" w:customStyle="1" w:styleId="Heading6Char">
    <w:name w:val="Heading 6 Char"/>
    <w:basedOn w:val="DefaultParagraphFont"/>
    <w:link w:val="Heading6"/>
    <w:uiPriority w:val="9"/>
    <w:semiHidden/>
    <w:rsid w:val="0048744A"/>
    <w:rPr>
      <w:rFonts w:asciiTheme="majorHAnsi" w:eastAsiaTheme="majorEastAsia" w:hAnsiTheme="majorHAnsi" w:cs="Mangal"/>
      <w:i/>
      <w:iCs/>
      <w:color w:val="243F60" w:themeColor="accent1" w:themeShade="7F"/>
      <w:szCs w:val="21"/>
    </w:rPr>
  </w:style>
  <w:style w:type="character" w:customStyle="1" w:styleId="Heading7Char">
    <w:name w:val="Heading 7 Char"/>
    <w:basedOn w:val="DefaultParagraphFont"/>
    <w:link w:val="Heading7"/>
    <w:uiPriority w:val="9"/>
    <w:semiHidden/>
    <w:rsid w:val="0048744A"/>
    <w:rPr>
      <w:rFonts w:asciiTheme="majorHAnsi" w:eastAsiaTheme="majorEastAsia" w:hAnsiTheme="majorHAnsi" w:cs="Mangal"/>
      <w:i/>
      <w:iCs/>
      <w:color w:val="404040" w:themeColor="text1" w:themeTint="BF"/>
      <w:szCs w:val="21"/>
    </w:rPr>
  </w:style>
  <w:style w:type="character" w:customStyle="1" w:styleId="Heading8Char">
    <w:name w:val="Heading 8 Char"/>
    <w:basedOn w:val="DefaultParagraphFont"/>
    <w:link w:val="Heading8"/>
    <w:uiPriority w:val="9"/>
    <w:semiHidden/>
    <w:rsid w:val="0048744A"/>
    <w:rPr>
      <w:rFonts w:asciiTheme="majorHAnsi" w:eastAsiaTheme="majorEastAsia" w:hAnsiTheme="majorHAnsi" w:cs="Mangal"/>
      <w:color w:val="404040" w:themeColor="text1" w:themeTint="BF"/>
      <w:sz w:val="20"/>
      <w:szCs w:val="18"/>
    </w:rPr>
  </w:style>
  <w:style w:type="character" w:customStyle="1" w:styleId="Heading9Char">
    <w:name w:val="Heading 9 Char"/>
    <w:basedOn w:val="DefaultParagraphFont"/>
    <w:link w:val="Heading9"/>
    <w:uiPriority w:val="9"/>
    <w:semiHidden/>
    <w:rsid w:val="0048744A"/>
    <w:rPr>
      <w:rFonts w:asciiTheme="majorHAnsi" w:eastAsiaTheme="majorEastAsia" w:hAnsiTheme="majorHAnsi" w:cs="Mangal"/>
      <w:i/>
      <w:iCs/>
      <w:color w:val="404040" w:themeColor="text1" w:themeTint="BF"/>
      <w:sz w:val="20"/>
      <w:szCs w:val="18"/>
    </w:rPr>
  </w:style>
  <w:style w:type="paragraph" w:styleId="TOC2">
    <w:name w:val="toc 2"/>
    <w:basedOn w:val="Normal"/>
    <w:next w:val="Normal"/>
    <w:autoRedefine/>
    <w:uiPriority w:val="39"/>
    <w:unhideWhenUsed/>
    <w:qFormat/>
    <w:rsid w:val="0042093F"/>
    <w:pPr>
      <w:spacing w:after="100"/>
      <w:ind w:left="240"/>
    </w:pPr>
    <w:rPr>
      <w:rFonts w:cs="Mangal"/>
      <w:szCs w:val="21"/>
    </w:rPr>
  </w:style>
  <w:style w:type="paragraph" w:styleId="TOC3">
    <w:name w:val="toc 3"/>
    <w:basedOn w:val="Normal"/>
    <w:next w:val="Normal"/>
    <w:autoRedefine/>
    <w:uiPriority w:val="39"/>
    <w:unhideWhenUsed/>
    <w:qFormat/>
    <w:rsid w:val="0042093F"/>
    <w:pPr>
      <w:spacing w:after="100"/>
      <w:ind w:left="480"/>
    </w:pPr>
    <w:rPr>
      <w:rFonts w:cs="Mangal"/>
      <w:szCs w:val="21"/>
    </w:rPr>
  </w:style>
  <w:style w:type="paragraph" w:styleId="TOC4">
    <w:name w:val="toc 4"/>
    <w:basedOn w:val="Normal"/>
    <w:next w:val="Normal"/>
    <w:autoRedefine/>
    <w:uiPriority w:val="39"/>
    <w:unhideWhenUsed/>
    <w:rsid w:val="0042093F"/>
    <w:pPr>
      <w:spacing w:after="100"/>
      <w:ind w:left="720"/>
    </w:pPr>
    <w:rPr>
      <w:rFonts w:cs="Mangal"/>
      <w:szCs w:val="21"/>
    </w:rPr>
  </w:style>
  <w:style w:type="character" w:styleId="Hyperlink">
    <w:name w:val="Hyperlink"/>
    <w:basedOn w:val="DefaultParagraphFont"/>
    <w:uiPriority w:val="99"/>
    <w:unhideWhenUsed/>
    <w:rsid w:val="0042093F"/>
    <w:rPr>
      <w:color w:val="0000FF" w:themeColor="hyperlink"/>
      <w:u w:val="single"/>
    </w:rPr>
  </w:style>
  <w:style w:type="paragraph" w:styleId="TOCHeading">
    <w:name w:val="TOC Heading"/>
    <w:basedOn w:val="Heading1"/>
    <w:next w:val="Normal"/>
    <w:uiPriority w:val="39"/>
    <w:semiHidden/>
    <w:unhideWhenUsed/>
    <w:qFormat/>
    <w:rsid w:val="00424EC5"/>
    <w:pPr>
      <w:widowControl/>
      <w:numPr>
        <w:numId w:val="0"/>
      </w:numPr>
      <w:autoSpaceDE/>
      <w:autoSpaceDN/>
      <w:adjustRightInd/>
      <w:spacing w:line="276" w:lineRule="auto"/>
      <w:jc w:val="left"/>
      <w:outlineLvl w:val="9"/>
    </w:pPr>
    <w:rPr>
      <w:rFonts w:asciiTheme="majorHAnsi" w:eastAsiaTheme="majorEastAsia" w:hAnsiTheme="majorHAnsi" w:cstheme="majorBidi"/>
      <w:bCs/>
      <w:color w:val="365F91" w:themeColor="accent1" w:themeShade="BF"/>
      <w:szCs w:val="28"/>
      <w:lang w:eastAsia="bg-BG" w:bidi="ar-SA"/>
    </w:rPr>
  </w:style>
  <w:style w:type="paragraph" w:styleId="TOC1">
    <w:name w:val="toc 1"/>
    <w:basedOn w:val="Normal"/>
    <w:next w:val="Normal"/>
    <w:autoRedefine/>
    <w:uiPriority w:val="39"/>
    <w:semiHidden/>
    <w:unhideWhenUsed/>
    <w:qFormat/>
    <w:rsid w:val="00424EC5"/>
    <w:pPr>
      <w:widowControl/>
      <w:spacing w:after="100" w:line="276" w:lineRule="auto"/>
    </w:pPr>
    <w:rPr>
      <w:rFonts w:asciiTheme="minorHAnsi" w:eastAsiaTheme="minorEastAsia" w:hAnsiTheme="minorHAnsi" w:cstheme="minorBidi"/>
      <w:sz w:val="22"/>
      <w:szCs w:val="22"/>
      <w:lang w:eastAsia="bg-B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bg.wikipedia.org/wiki/%D0%A4%D0%B8%D0%BB%D0%B8%D0%BF%D0%BE%D0%BF%D0%BE%D0%BB%D0%B8%D1%81"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36181C-627A-4CC3-BB04-6CFDE3EDD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1</Pages>
  <Words>38560</Words>
  <Characters>219792</Characters>
  <Application>Microsoft Office Word</Application>
  <DocSecurity>0</DocSecurity>
  <Lines>1831</Lines>
  <Paragraphs>515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Municipality of Plovdiv</Company>
  <LinksUpToDate>false</LinksUpToDate>
  <CharactersWithSpaces>257837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Общинска собственост</dc:creator>
  <dc:description/>
  <cp:lastModifiedBy>user</cp:lastModifiedBy>
  <cp:revision>28</cp:revision>
  <cp:lastPrinted>2017-12-20T13:21:00Z</cp:lastPrinted>
  <dcterms:created xsi:type="dcterms:W3CDTF">2017-12-14T09:19:00Z</dcterms:created>
  <dcterms:modified xsi:type="dcterms:W3CDTF">2017-12-22T09:12:00Z</dcterms:modified>
  <dc:language>bg</dc:language>
</cp:coreProperties>
</file>