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5164FD">
        <w:rPr>
          <w:rFonts w:ascii="Times New Roman" w:eastAsia="Times New Roman" w:hAnsi="Times New Roman" w:cs="Times New Roman"/>
          <w:caps/>
          <w:sz w:val="24"/>
          <w:szCs w:val="24"/>
        </w:rPr>
        <w:t>МИТ И КО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5164FD">
        <w:rPr>
          <w:rFonts w:ascii="Times New Roman" w:eastAsia="Times New Roman" w:hAnsi="Times New Roman" w:cs="Times New Roman"/>
          <w:sz w:val="24"/>
          <w:szCs w:val="24"/>
        </w:rPr>
        <w:t>Преопаковане</w:t>
      </w:r>
      <w:proofErr w:type="spellEnd"/>
      <w:r w:rsidR="005164FD">
        <w:rPr>
          <w:rFonts w:ascii="Times New Roman" w:eastAsia="Times New Roman" w:hAnsi="Times New Roman" w:cs="Times New Roman"/>
          <w:sz w:val="24"/>
          <w:szCs w:val="24"/>
        </w:rPr>
        <w:t>, транспорт, предаване за окончателно почистване на складове, съдържащи УОЗ – пестициди, опасни отпадъци, неопасни отпадъци и други препарати за растителна защита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bookmarkStart w:id="0" w:name="_GoBack"/>
      <w:bookmarkEnd w:id="0"/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105B80">
        <w:rPr>
          <w:rFonts w:ascii="Times New Roman" w:eastAsia="Times New Roman" w:hAnsi="Times New Roman" w:cs="Times New Roman"/>
          <w:sz w:val="24"/>
          <w:szCs w:val="24"/>
        </w:rPr>
        <w:t>07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76B6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2018-02-07T07:44:00Z</dcterms:created>
  <dcterms:modified xsi:type="dcterms:W3CDTF">2018-02-07T07:44:00Z</dcterms:modified>
</cp:coreProperties>
</file>