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ABA" w:rsidRDefault="00237502" w:rsidP="00447AEF">
      <w:pPr>
        <w:ind w:firstLine="708"/>
      </w:pPr>
      <w:bookmarkStart w:id="0" w:name="_GoBack"/>
      <w:bookmarkEnd w:id="0"/>
      <w:r w:rsidRPr="00BD666D">
        <w:rPr>
          <w:b/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7B7C8FA9" wp14:editId="74A034E9">
            <wp:simplePos x="0" y="0"/>
            <wp:positionH relativeFrom="column">
              <wp:posOffset>5080</wp:posOffset>
            </wp:positionH>
            <wp:positionV relativeFrom="page">
              <wp:posOffset>619125</wp:posOffset>
            </wp:positionV>
            <wp:extent cx="923925" cy="616585"/>
            <wp:effectExtent l="0" t="0" r="9525" b="0"/>
            <wp:wrapThrough wrapText="bothSides">
              <wp:wrapPolygon edited="0">
                <wp:start x="0" y="0"/>
                <wp:lineTo x="0" y="20688"/>
                <wp:lineTo x="21377" y="20688"/>
                <wp:lineTo x="21377" y="0"/>
                <wp:lineTo x="0" y="0"/>
              </wp:wrapPolygon>
            </wp:wrapThrough>
            <wp:docPr id="1" name="Картина 1" descr="https://europa.eu/european-union/sites/europaeu/files/docs/body/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uropa.eu/european-union/sites/europaeu/files/docs/body/flag_yellow_hig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5A9F1B3F" wp14:editId="24E515D5">
            <wp:simplePos x="0" y="0"/>
            <wp:positionH relativeFrom="column">
              <wp:posOffset>2100580</wp:posOffset>
            </wp:positionH>
            <wp:positionV relativeFrom="page">
              <wp:posOffset>514350</wp:posOffset>
            </wp:positionV>
            <wp:extent cx="1515110" cy="982980"/>
            <wp:effectExtent l="0" t="0" r="8890" b="7620"/>
            <wp:wrapTight wrapText="bothSides">
              <wp:wrapPolygon edited="0">
                <wp:start x="0" y="0"/>
                <wp:lineTo x="0" y="21349"/>
                <wp:lineTo x="21455" y="21349"/>
                <wp:lineTo x="21455" y="0"/>
                <wp:lineTo x="0" y="0"/>
              </wp:wrapPolygon>
            </wp:wrapTight>
            <wp:docPr id="2" name="Картина 2" descr="Image result for лого и слоган на ОПОС решения за по-добър жив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лого и слоган на ОПОС решения за по-добър живо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7502">
        <w:rPr>
          <w:b/>
          <w:noProof/>
          <w:sz w:val="16"/>
          <w:szCs w:val="16"/>
          <w:lang w:eastAsia="bg-BG"/>
        </w:rPr>
        <w:drawing>
          <wp:anchor distT="0" distB="0" distL="114300" distR="114300" simplePos="0" relativeHeight="251660288" behindDoc="1" locked="0" layoutInCell="1" allowOverlap="1" wp14:anchorId="03834CF9" wp14:editId="5F2C8F99">
            <wp:simplePos x="0" y="0"/>
            <wp:positionH relativeFrom="column">
              <wp:posOffset>4538980</wp:posOffset>
            </wp:positionH>
            <wp:positionV relativeFrom="page">
              <wp:posOffset>564515</wp:posOffset>
            </wp:positionV>
            <wp:extent cx="1238250" cy="983615"/>
            <wp:effectExtent l="0" t="0" r="0" b="6985"/>
            <wp:wrapThrough wrapText="bothSides">
              <wp:wrapPolygon edited="0">
                <wp:start x="0" y="0"/>
                <wp:lineTo x="0" y="21335"/>
                <wp:lineTo x="21268" y="21335"/>
                <wp:lineTo x="21268" y="0"/>
                <wp:lineTo x="0" y="0"/>
              </wp:wrapPolygon>
            </wp:wrapThrough>
            <wp:docPr id="3" name="Картина 3" descr="D:\Desktop\KAV_izpalnenie\_ОП_Околна_среда.rar_\ОП Околна среда\Logo_BG\logo-bg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KAV_izpalnenie\_ОП_Околна_среда.rar_\ОП Околна среда\Logo_BG\logo-bg-cent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502" w:rsidRDefault="00237502" w:rsidP="00975ABA">
      <w:pPr>
        <w:spacing w:after="0" w:line="240" w:lineRule="auto"/>
        <w:rPr>
          <w:b/>
          <w:sz w:val="16"/>
          <w:szCs w:val="16"/>
        </w:rPr>
      </w:pPr>
    </w:p>
    <w:p w:rsidR="00975ABA" w:rsidRPr="00975ABA" w:rsidRDefault="00975ABA" w:rsidP="00975ABA">
      <w:pPr>
        <w:spacing w:after="0" w:line="240" w:lineRule="auto"/>
        <w:rPr>
          <w:b/>
          <w:sz w:val="16"/>
          <w:szCs w:val="16"/>
        </w:rPr>
      </w:pPr>
      <w:r w:rsidRPr="00975ABA">
        <w:rPr>
          <w:b/>
          <w:sz w:val="16"/>
          <w:szCs w:val="16"/>
        </w:rPr>
        <w:t>ЕВРОПЕЙСКИ СЪЮЗ</w:t>
      </w:r>
      <w:r w:rsidR="00237502">
        <w:rPr>
          <w:b/>
          <w:sz w:val="16"/>
          <w:szCs w:val="16"/>
        </w:rPr>
        <w:t xml:space="preserve"> </w:t>
      </w:r>
    </w:p>
    <w:p w:rsidR="00975ABA" w:rsidRPr="00975ABA" w:rsidRDefault="00975ABA" w:rsidP="00975ABA">
      <w:pPr>
        <w:spacing w:after="0" w:line="240" w:lineRule="auto"/>
        <w:rPr>
          <w:b/>
          <w:sz w:val="16"/>
          <w:szCs w:val="16"/>
        </w:rPr>
      </w:pPr>
      <w:r w:rsidRPr="00975ABA">
        <w:rPr>
          <w:b/>
          <w:sz w:val="16"/>
          <w:szCs w:val="16"/>
        </w:rPr>
        <w:t>Кохезионен фонд</w:t>
      </w:r>
    </w:p>
    <w:p w:rsidR="00237502" w:rsidRDefault="00237502" w:rsidP="00447AEF">
      <w:pPr>
        <w:ind w:firstLine="708"/>
      </w:pPr>
    </w:p>
    <w:p w:rsidR="00447AEF" w:rsidRDefault="00447AEF" w:rsidP="00447AEF">
      <w:pPr>
        <w:ind w:firstLine="708"/>
      </w:pPr>
      <w:r>
        <w:t>Уважаеми дами и господа,</w:t>
      </w:r>
    </w:p>
    <w:p w:rsidR="00120A17" w:rsidRDefault="00120A17" w:rsidP="00120A17">
      <w:pPr>
        <w:ind w:firstLine="708"/>
        <w:jc w:val="both"/>
      </w:pPr>
      <w:r>
        <w:t>На 09.01.2018 г., Община Пловдив публикува на интернет страницата си П</w:t>
      </w:r>
      <w:r w:rsidR="00BA4C6B">
        <w:t xml:space="preserve">роект </w:t>
      </w:r>
      <w:r>
        <w:t xml:space="preserve">на Програма за подобряване на качеството на атмосферния въздух на територията на Община Пловдив и План за действие към същата за периода 2018 - 2023 </w:t>
      </w:r>
      <w:r w:rsidRPr="00120A17">
        <w:t xml:space="preserve">г., </w:t>
      </w:r>
      <w:r w:rsidR="00BA4C6B">
        <w:t xml:space="preserve">изготвен по </w:t>
      </w:r>
      <w:r w:rsidR="00BA4C6B" w:rsidRPr="00BA4C6B">
        <w:t>проект „Разработване на "Програма за подобряване на качеството на атмосферния въздух на територията на Община Пловдив" и План за действие към същата за периода 2018 - 2023 г.“ № BG16М1ОР002-5.002-0011-С01</w:t>
      </w:r>
      <w:r w:rsidR="00BA4C6B">
        <w:t>.</w:t>
      </w:r>
    </w:p>
    <w:p w:rsidR="00BA4C6B" w:rsidRPr="00BA4C6B" w:rsidRDefault="00BA4C6B" w:rsidP="00BA4C6B">
      <w:pPr>
        <w:ind w:firstLine="708"/>
        <w:jc w:val="both"/>
      </w:pPr>
      <w:r>
        <w:t xml:space="preserve">Обществено обсъждане на разработения Проект на </w:t>
      </w:r>
      <w:r w:rsidRPr="00BA4C6B">
        <w:t>Програма за подобряване на качеството на атмосферния въздух на територията на Община Пловдив и План за действие към същата за периода 2018 - 2023 г.</w:t>
      </w:r>
      <w:r>
        <w:t xml:space="preserve"> ще се проведе на 14.02.2018 г. от 12.00 часа в Голяма </w:t>
      </w:r>
      <w:r w:rsidRPr="00BA4C6B">
        <w:t xml:space="preserve">конферентна зала на </w:t>
      </w:r>
      <w:r>
        <w:t>втори етаж</w:t>
      </w:r>
      <w:r w:rsidRPr="00BA4C6B">
        <w:t xml:space="preserve"> в Дома на културата „Борис Христов“</w:t>
      </w:r>
      <w:r>
        <w:t>. Проектът на Програмата е достъпен на интернет страницата на Община Пловдив.</w:t>
      </w:r>
    </w:p>
    <w:p w:rsidR="00120A17" w:rsidRPr="00DC39DD" w:rsidRDefault="00120A17" w:rsidP="00120A17">
      <w:pPr>
        <w:ind w:firstLine="708"/>
        <w:jc w:val="both"/>
      </w:pPr>
    </w:p>
    <w:p w:rsidR="00796EAC" w:rsidRDefault="00CB723C" w:rsidP="00796EAC">
      <w:pPr>
        <w:spacing w:after="0"/>
        <w:ind w:firstLine="708"/>
        <w:jc w:val="center"/>
        <w:rPr>
          <w:sz w:val="20"/>
          <w:szCs w:val="20"/>
        </w:rPr>
      </w:pPr>
      <w:r w:rsidRPr="00447AEF">
        <w:rPr>
          <w:sz w:val="20"/>
          <w:szCs w:val="20"/>
        </w:rPr>
        <w:t>Проектът се финансира от Кохезионния фонд на Европейския съюз и от държавния бюджет на Република България чрез Оперативна програма „Околна среда 2014 – 2020г.“.</w:t>
      </w:r>
      <w:r w:rsidR="00447AEF" w:rsidRPr="00447AEF">
        <w:rPr>
          <w:sz w:val="20"/>
          <w:szCs w:val="20"/>
        </w:rPr>
        <w:t xml:space="preserve"> </w:t>
      </w:r>
      <w:r w:rsidR="00796EAC" w:rsidRPr="00796EAC">
        <w:rPr>
          <w:sz w:val="20"/>
          <w:szCs w:val="20"/>
        </w:rPr>
        <w:t>www.ope.moew.government.bg</w:t>
      </w:r>
    </w:p>
    <w:p w:rsidR="00CB723C" w:rsidRPr="00447AEF" w:rsidRDefault="00CB723C" w:rsidP="00796EAC">
      <w:pPr>
        <w:spacing w:after="0"/>
        <w:ind w:firstLine="708"/>
        <w:jc w:val="center"/>
        <w:rPr>
          <w:sz w:val="20"/>
          <w:szCs w:val="20"/>
          <w:lang w:val="en-US"/>
        </w:rPr>
      </w:pPr>
      <w:r w:rsidRPr="00447AEF">
        <w:rPr>
          <w:sz w:val="20"/>
          <w:szCs w:val="20"/>
          <w:lang w:val="en-US"/>
        </w:rPr>
        <w:t>www.eufunds.bg</w:t>
      </w:r>
    </w:p>
    <w:p w:rsidR="00CB723C" w:rsidRPr="00447AEF" w:rsidRDefault="00CB723C" w:rsidP="00447AEF">
      <w:pPr>
        <w:rPr>
          <w:b/>
          <w:sz w:val="20"/>
          <w:szCs w:val="20"/>
        </w:rPr>
      </w:pPr>
    </w:p>
    <w:sectPr w:rsidR="00CB723C" w:rsidRPr="00447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C4ECB"/>
    <w:multiLevelType w:val="hybridMultilevel"/>
    <w:tmpl w:val="C1D6BD28"/>
    <w:lvl w:ilvl="0" w:tplc="B4500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A9"/>
    <w:rsid w:val="00073626"/>
    <w:rsid w:val="000E7E57"/>
    <w:rsid w:val="00120A17"/>
    <w:rsid w:val="00170BCD"/>
    <w:rsid w:val="00237502"/>
    <w:rsid w:val="00257FEC"/>
    <w:rsid w:val="002A05CA"/>
    <w:rsid w:val="002A27C7"/>
    <w:rsid w:val="002D5D89"/>
    <w:rsid w:val="003226BC"/>
    <w:rsid w:val="0039234C"/>
    <w:rsid w:val="00402187"/>
    <w:rsid w:val="0042089A"/>
    <w:rsid w:val="004464B9"/>
    <w:rsid w:val="00447AEF"/>
    <w:rsid w:val="004B6F3B"/>
    <w:rsid w:val="00531C8E"/>
    <w:rsid w:val="005D10AE"/>
    <w:rsid w:val="006431F3"/>
    <w:rsid w:val="006A178C"/>
    <w:rsid w:val="00747FA9"/>
    <w:rsid w:val="00796EAC"/>
    <w:rsid w:val="00832285"/>
    <w:rsid w:val="008448E2"/>
    <w:rsid w:val="00886A72"/>
    <w:rsid w:val="008F46D8"/>
    <w:rsid w:val="00975ABA"/>
    <w:rsid w:val="00A24940"/>
    <w:rsid w:val="00A24D07"/>
    <w:rsid w:val="00A809E4"/>
    <w:rsid w:val="00AE7118"/>
    <w:rsid w:val="00B37AF7"/>
    <w:rsid w:val="00B422EB"/>
    <w:rsid w:val="00B5152C"/>
    <w:rsid w:val="00BA4C6B"/>
    <w:rsid w:val="00BD666D"/>
    <w:rsid w:val="00C50D36"/>
    <w:rsid w:val="00CA3B3A"/>
    <w:rsid w:val="00CB723C"/>
    <w:rsid w:val="00CF5BF3"/>
    <w:rsid w:val="00D21C7C"/>
    <w:rsid w:val="00D337D4"/>
    <w:rsid w:val="00D93E72"/>
    <w:rsid w:val="00DC39DD"/>
    <w:rsid w:val="00DF0003"/>
    <w:rsid w:val="00E243CE"/>
    <w:rsid w:val="00E3006B"/>
    <w:rsid w:val="00E60419"/>
    <w:rsid w:val="00ED6A3B"/>
    <w:rsid w:val="00F1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7F75-06EE-4324-A7BF-7DC103B3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A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46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Andonova</dc:creator>
  <cp:keywords/>
  <dc:description/>
  <cp:lastModifiedBy>Elena Naidenova</cp:lastModifiedBy>
  <cp:revision>2</cp:revision>
  <dcterms:created xsi:type="dcterms:W3CDTF">2018-02-02T12:55:00Z</dcterms:created>
  <dcterms:modified xsi:type="dcterms:W3CDTF">2018-02-02T12:55:00Z</dcterms:modified>
</cp:coreProperties>
</file>