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185" w:rsidRPr="008C1EA5" w:rsidRDefault="008C1EA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C1EA5">
        <w:rPr>
          <w:rFonts w:ascii="Times New Roman" w:eastAsia="Times New Roman" w:hAnsi="Times New Roman" w:cs="Times New Roman"/>
          <w:b/>
          <w:caps/>
          <w:sz w:val="24"/>
          <w:szCs w:val="24"/>
        </w:rPr>
        <w:t>Обява</w:t>
      </w:r>
    </w:p>
    <w:p w:rsidR="008C1EA5" w:rsidRPr="008C1EA5" w:rsidRDefault="008C1EA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EA5">
        <w:rPr>
          <w:rFonts w:ascii="Times New Roman" w:eastAsia="Times New Roman" w:hAnsi="Times New Roman" w:cs="Times New Roman"/>
          <w:b/>
          <w:sz w:val="24"/>
          <w:szCs w:val="24"/>
        </w:rPr>
        <w:t>до заинтересованите лица и общественост</w:t>
      </w: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C1EA5" w:rsidRPr="00466185" w:rsidRDefault="008C1EA5" w:rsidP="008C1EA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4, ал.2 от Наредбата за условията и реда за извършване на оценка на въздействието върху околната среда (ОВОС) (ДВ бр.25/2003г., изм. ДВ бр.№3/2006г., </w:t>
      </w:r>
      <w:proofErr w:type="spellStart"/>
      <w:r w:rsidR="00C41603" w:rsidRPr="00C41603">
        <w:rPr>
          <w:rFonts w:ascii="Times New Roman" w:eastAsia="Times New Roman" w:hAnsi="Times New Roman" w:cs="Times New Roman"/>
          <w:sz w:val="24"/>
          <w:szCs w:val="24"/>
        </w:rPr>
        <w:t>посл</w:t>
      </w:r>
      <w:proofErr w:type="spellEnd"/>
      <w:r w:rsidR="00C41603" w:rsidRPr="00C41603">
        <w:rPr>
          <w:rFonts w:ascii="Times New Roman" w:eastAsia="Times New Roman" w:hAnsi="Times New Roman" w:cs="Times New Roman"/>
          <w:sz w:val="24"/>
          <w:szCs w:val="24"/>
        </w:rPr>
        <w:t>. изм. ДВ. бр.3/2018г.</w:t>
      </w:r>
      <w:r w:rsidRPr="00466185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C74D6" w:rsidRDefault="007C74D6" w:rsidP="00014D5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5FAD" w:rsidRPr="00A94A42" w:rsidRDefault="005B6128" w:rsidP="00C41603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>ЧОУ и ЧПГ „Класик“</w:t>
      </w:r>
      <w:r w:rsidR="00C41603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</w:p>
    <w:p w:rsidR="006603BB" w:rsidRPr="00DB652B" w:rsidRDefault="005B6128" w:rsidP="00660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гр. Пловдив, район „Централен</w:t>
      </w:r>
      <w:r w:rsidR="006603BB" w:rsidRPr="00DB652B">
        <w:rPr>
          <w:rFonts w:ascii="Times New Roman" w:eastAsia="Calibri" w:hAnsi="Times New Roman" w:cs="Times New Roman"/>
          <w:sz w:val="24"/>
          <w:szCs w:val="24"/>
        </w:rPr>
        <w:t xml:space="preserve">”, </w:t>
      </w:r>
      <w:r w:rsidRPr="005B6128">
        <w:rPr>
          <w:rFonts w:ascii="Times New Roman" w:eastAsia="Calibri" w:hAnsi="Times New Roman" w:cs="Times New Roman"/>
          <w:sz w:val="24"/>
          <w:szCs w:val="24"/>
        </w:rPr>
        <w:t xml:space="preserve">ул. </w:t>
      </w:r>
      <w:r w:rsidR="00C1115D">
        <w:rPr>
          <w:rFonts w:ascii="Times New Roman" w:eastAsia="Calibri" w:hAnsi="Times New Roman" w:cs="Times New Roman"/>
          <w:sz w:val="24"/>
          <w:szCs w:val="24"/>
        </w:rPr>
        <w:t>„</w:t>
      </w:r>
      <w:r w:rsidRPr="005B6128">
        <w:rPr>
          <w:rFonts w:ascii="Times New Roman" w:eastAsia="Calibri" w:hAnsi="Times New Roman" w:cs="Times New Roman"/>
          <w:sz w:val="24"/>
          <w:szCs w:val="24"/>
        </w:rPr>
        <w:t xml:space="preserve">Лейди </w:t>
      </w:r>
      <w:proofErr w:type="spellStart"/>
      <w:r w:rsidRPr="005B6128">
        <w:rPr>
          <w:rFonts w:ascii="Times New Roman" w:eastAsia="Calibri" w:hAnsi="Times New Roman" w:cs="Times New Roman"/>
          <w:sz w:val="24"/>
          <w:szCs w:val="24"/>
        </w:rPr>
        <w:t>Странгфорд</w:t>
      </w:r>
      <w:proofErr w:type="spellEnd"/>
      <w:r w:rsidR="00C1115D">
        <w:rPr>
          <w:rFonts w:ascii="Times New Roman" w:eastAsia="Calibri" w:hAnsi="Times New Roman" w:cs="Times New Roman"/>
          <w:sz w:val="24"/>
          <w:szCs w:val="24"/>
        </w:rPr>
        <w:t>“</w:t>
      </w:r>
      <w:r w:rsidRPr="005B6128">
        <w:rPr>
          <w:rFonts w:ascii="Times New Roman" w:eastAsia="Calibri" w:hAnsi="Times New Roman" w:cs="Times New Roman"/>
          <w:sz w:val="24"/>
          <w:szCs w:val="24"/>
        </w:rPr>
        <w:t xml:space="preserve"> 7</w:t>
      </w:r>
      <w:r w:rsidR="00A83110">
        <w:rPr>
          <w:rFonts w:ascii="Times New Roman" w:eastAsia="Calibri" w:hAnsi="Times New Roman" w:cs="Times New Roman"/>
          <w:sz w:val="24"/>
          <w:szCs w:val="24"/>
        </w:rPr>
        <w:t>, ЕИК: 201789287</w:t>
      </w:r>
    </w:p>
    <w:p w:rsidR="00B7078C" w:rsidRPr="00466185" w:rsidRDefault="00B7078C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F7D8C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СЪОБ</w:t>
      </w:r>
      <w:r w:rsidR="006603BB">
        <w:rPr>
          <w:rFonts w:ascii="Times New Roman" w:eastAsia="Times New Roman" w:hAnsi="Times New Roman" w:cs="Times New Roman"/>
          <w:b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АВА</w:t>
      </w:r>
      <w:r w:rsidR="00466185" w:rsidRPr="0046618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652B" w:rsidRDefault="00466185" w:rsidP="00660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>Засегнатото население за инвестиционно намерение</w:t>
      </w:r>
      <w:r w:rsidR="00456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702F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C41603" w:rsidRPr="00C41603">
        <w:rPr>
          <w:rFonts w:ascii="Times New Roman" w:eastAsia="Times New Roman" w:hAnsi="Times New Roman" w:cs="Times New Roman"/>
          <w:sz w:val="24"/>
          <w:szCs w:val="24"/>
        </w:rPr>
        <w:t xml:space="preserve">Изграждане на </w:t>
      </w:r>
      <w:r w:rsidR="005B6128">
        <w:rPr>
          <w:rFonts w:ascii="Times New Roman" w:eastAsia="Times New Roman" w:hAnsi="Times New Roman" w:cs="Times New Roman"/>
          <w:sz w:val="24"/>
          <w:szCs w:val="24"/>
        </w:rPr>
        <w:t>училище за не по-малко от 200 деца</w:t>
      </w:r>
      <w:r w:rsidR="00A83110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C41603" w:rsidRPr="00C41603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10064A">
        <w:rPr>
          <w:rFonts w:ascii="Times New Roman" w:eastAsia="Times New Roman" w:hAnsi="Times New Roman" w:cs="Times New Roman"/>
          <w:sz w:val="24"/>
          <w:szCs w:val="24"/>
        </w:rPr>
        <w:t xml:space="preserve"> поземлен</w:t>
      </w:r>
      <w:r w:rsidR="005B6128">
        <w:rPr>
          <w:rFonts w:ascii="Times New Roman" w:eastAsia="Times New Roman" w:hAnsi="Times New Roman" w:cs="Times New Roman"/>
          <w:sz w:val="24"/>
          <w:szCs w:val="24"/>
        </w:rPr>
        <w:t xml:space="preserve"> имот с ИД 56784.</w:t>
      </w:r>
      <w:r w:rsidR="00A83110" w:rsidRPr="00A83110">
        <w:rPr>
          <w:rFonts w:ascii="Times New Roman" w:eastAsia="Times New Roman" w:hAnsi="Times New Roman" w:cs="Times New Roman"/>
          <w:sz w:val="24"/>
          <w:szCs w:val="24"/>
        </w:rPr>
        <w:t>5</w:t>
      </w:r>
      <w:r w:rsidR="005B6128" w:rsidRPr="00A83110">
        <w:rPr>
          <w:rFonts w:ascii="Times New Roman" w:eastAsia="Times New Roman" w:hAnsi="Times New Roman" w:cs="Times New Roman"/>
          <w:sz w:val="24"/>
          <w:szCs w:val="24"/>
        </w:rPr>
        <w:t>14</w:t>
      </w:r>
      <w:r w:rsidR="005B6128">
        <w:rPr>
          <w:rFonts w:ascii="Times New Roman" w:eastAsia="Times New Roman" w:hAnsi="Times New Roman" w:cs="Times New Roman"/>
          <w:sz w:val="24"/>
          <w:szCs w:val="24"/>
        </w:rPr>
        <w:t>.1027</w:t>
      </w:r>
      <w:r w:rsidR="00C41603" w:rsidRPr="00C41603">
        <w:rPr>
          <w:rFonts w:ascii="Times New Roman" w:eastAsia="Times New Roman" w:hAnsi="Times New Roman" w:cs="Times New Roman"/>
          <w:sz w:val="24"/>
          <w:szCs w:val="24"/>
        </w:rPr>
        <w:t>, гр. Пловдив,</w:t>
      </w:r>
      <w:r w:rsidR="007D3F82">
        <w:rPr>
          <w:rFonts w:ascii="Times New Roman" w:eastAsia="Times New Roman" w:hAnsi="Times New Roman" w:cs="Times New Roman"/>
          <w:sz w:val="24"/>
          <w:szCs w:val="24"/>
        </w:rPr>
        <w:t xml:space="preserve"> с цел побиране на двете образователни системи ЧОУ и ЧПГ</w:t>
      </w:r>
      <w:r w:rsidR="00DB65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03BB" w:rsidRDefault="006603BB" w:rsidP="00660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652B" w:rsidRDefault="00DB652B" w:rsidP="006603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52B">
        <w:rPr>
          <w:rFonts w:ascii="Times New Roman" w:eastAsia="Times New Roman" w:hAnsi="Times New Roman" w:cs="Times New Roman"/>
          <w:b/>
          <w:sz w:val="24"/>
          <w:szCs w:val="24"/>
        </w:rPr>
        <w:t xml:space="preserve">Лице за контакти от страна на Възложителя: </w:t>
      </w:r>
      <w:r w:rsidR="00C1115D" w:rsidRPr="00C1115D">
        <w:rPr>
          <w:rFonts w:ascii="Times New Roman" w:eastAsia="Calibri" w:hAnsi="Times New Roman" w:cs="Times New Roman"/>
          <w:sz w:val="24"/>
          <w:szCs w:val="24"/>
        </w:rPr>
        <w:t>Рени Илиева</w:t>
      </w:r>
      <w:r w:rsidRPr="00DB652B">
        <w:t xml:space="preserve"> </w:t>
      </w:r>
      <w:r w:rsidR="007D3F82">
        <w:rPr>
          <w:rFonts w:ascii="Times New Roman" w:eastAsia="Calibri" w:hAnsi="Times New Roman" w:cs="Times New Roman"/>
          <w:sz w:val="24"/>
          <w:szCs w:val="24"/>
        </w:rPr>
        <w:t>0888421842</w:t>
      </w:r>
    </w:p>
    <w:p w:rsidR="00DB652B" w:rsidRPr="00DB652B" w:rsidRDefault="00DB652B" w:rsidP="00660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DB652B" w:rsidRDefault="00DB652B" w:rsidP="00660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3BB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65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следните </w:t>
      </w:r>
      <w:r w:rsidRPr="00DB65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DB65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DB652B" w:rsidRDefault="00DB652B" w:rsidP="00660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DB652B" w:rsidRDefault="00DB652B" w:rsidP="00660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652B" w:rsidRPr="00DB652B" w:rsidRDefault="00DB652B" w:rsidP="00660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DB652B" w:rsidRPr="00DB652B" w:rsidRDefault="00DB652B" w:rsidP="00660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B6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DB652B" w:rsidRPr="00DB652B" w:rsidRDefault="00DB652B" w:rsidP="00660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B6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</w:t>
      </w:r>
      <w:r w:rsidR="006603B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работното време на Община Пловдив). </w:t>
      </w:r>
    </w:p>
    <w:p w:rsidR="00DB652B" w:rsidRPr="00DB652B" w:rsidRDefault="00DB652B" w:rsidP="00DB65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B652B" w:rsidRPr="00DB652B" w:rsidRDefault="00DB652B" w:rsidP="00DB65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</w:t>
      </w:r>
      <w:r w:rsidRPr="00DB65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атата на публикуване на обявата: 27.03.2018 г.</w:t>
      </w:r>
    </w:p>
    <w:p w:rsidR="00466185" w:rsidRPr="00EB6DC6" w:rsidRDefault="00466185" w:rsidP="00466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2CF" w:rsidRDefault="00FD32CF"/>
    <w:sectPr w:rsidR="00FD32CF" w:rsidSect="00CB44F3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85"/>
    <w:rsid w:val="00014D5A"/>
    <w:rsid w:val="0001683B"/>
    <w:rsid w:val="00037185"/>
    <w:rsid w:val="000A614D"/>
    <w:rsid w:val="000D1FBA"/>
    <w:rsid w:val="000F0D5D"/>
    <w:rsid w:val="0010064A"/>
    <w:rsid w:val="00107ADC"/>
    <w:rsid w:val="00111351"/>
    <w:rsid w:val="00157AC3"/>
    <w:rsid w:val="0017702F"/>
    <w:rsid w:val="001E68C3"/>
    <w:rsid w:val="0028351E"/>
    <w:rsid w:val="00287677"/>
    <w:rsid w:val="002C5BDD"/>
    <w:rsid w:val="002C63E4"/>
    <w:rsid w:val="00372750"/>
    <w:rsid w:val="003B69B4"/>
    <w:rsid w:val="003E5FAD"/>
    <w:rsid w:val="003F203C"/>
    <w:rsid w:val="00414F8A"/>
    <w:rsid w:val="0042002D"/>
    <w:rsid w:val="004430C5"/>
    <w:rsid w:val="004564D5"/>
    <w:rsid w:val="00463D82"/>
    <w:rsid w:val="00466185"/>
    <w:rsid w:val="004910A7"/>
    <w:rsid w:val="004A76FA"/>
    <w:rsid w:val="004C21B9"/>
    <w:rsid w:val="004F7D8C"/>
    <w:rsid w:val="00502E29"/>
    <w:rsid w:val="005066FC"/>
    <w:rsid w:val="00517F26"/>
    <w:rsid w:val="005345DB"/>
    <w:rsid w:val="0057560E"/>
    <w:rsid w:val="005B6128"/>
    <w:rsid w:val="006059A2"/>
    <w:rsid w:val="006603BB"/>
    <w:rsid w:val="00673166"/>
    <w:rsid w:val="00756978"/>
    <w:rsid w:val="007827D3"/>
    <w:rsid w:val="00782F74"/>
    <w:rsid w:val="007C74D6"/>
    <w:rsid w:val="007D3F82"/>
    <w:rsid w:val="007D4884"/>
    <w:rsid w:val="00807FBD"/>
    <w:rsid w:val="008102C2"/>
    <w:rsid w:val="00866034"/>
    <w:rsid w:val="00883FF5"/>
    <w:rsid w:val="008C1EA5"/>
    <w:rsid w:val="00945BD7"/>
    <w:rsid w:val="00946D8B"/>
    <w:rsid w:val="009C32D1"/>
    <w:rsid w:val="00A0644F"/>
    <w:rsid w:val="00A619B1"/>
    <w:rsid w:val="00A83110"/>
    <w:rsid w:val="00A94A42"/>
    <w:rsid w:val="00AC24D0"/>
    <w:rsid w:val="00B17F30"/>
    <w:rsid w:val="00B232EB"/>
    <w:rsid w:val="00B7078C"/>
    <w:rsid w:val="00C1115D"/>
    <w:rsid w:val="00C1467B"/>
    <w:rsid w:val="00C14A7B"/>
    <w:rsid w:val="00C22052"/>
    <w:rsid w:val="00C41603"/>
    <w:rsid w:val="00C73842"/>
    <w:rsid w:val="00C7558F"/>
    <w:rsid w:val="00CB44F3"/>
    <w:rsid w:val="00CB7B4B"/>
    <w:rsid w:val="00CF3BCC"/>
    <w:rsid w:val="00D063E1"/>
    <w:rsid w:val="00D13DE1"/>
    <w:rsid w:val="00D169D2"/>
    <w:rsid w:val="00D17184"/>
    <w:rsid w:val="00D96418"/>
    <w:rsid w:val="00DB652B"/>
    <w:rsid w:val="00DE17D9"/>
    <w:rsid w:val="00E46C48"/>
    <w:rsid w:val="00EB0CBF"/>
    <w:rsid w:val="00EB6DC6"/>
    <w:rsid w:val="00EB6F35"/>
    <w:rsid w:val="00F04C5D"/>
    <w:rsid w:val="00F52278"/>
    <w:rsid w:val="00F65578"/>
    <w:rsid w:val="00F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44A8C"/>
  <w15:chartTrackingRefBased/>
  <w15:docId w15:val="{1E7D698E-2A15-420F-A7F4-558C89BD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Вяра Колева</cp:lastModifiedBy>
  <cp:revision>2</cp:revision>
  <dcterms:created xsi:type="dcterms:W3CDTF">2018-03-27T14:01:00Z</dcterms:created>
  <dcterms:modified xsi:type="dcterms:W3CDTF">2018-03-27T14:01:00Z</dcterms:modified>
</cp:coreProperties>
</file>