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09DC" w:rsidRDefault="00DE6B1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Теленор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България“</w:t>
      </w:r>
      <w:r w:rsidR="001D6590">
        <w:rPr>
          <w:rFonts w:ascii="Times New Roman" w:eastAsia="Times New Roman" w:hAnsi="Times New Roman" w:cs="Times New Roman"/>
          <w:b/>
          <w:sz w:val="24"/>
          <w:szCs w:val="24"/>
        </w:rPr>
        <w:t xml:space="preserve"> ЕАД</w:t>
      </w:r>
    </w:p>
    <w:p w:rsidR="00B209DC" w:rsidRDefault="001D6590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гр. София, </w:t>
      </w:r>
      <w:r w:rsidR="00DE6B1A">
        <w:rPr>
          <w:rFonts w:ascii="Times New Roman" w:eastAsia="Times New Roman" w:hAnsi="Times New Roman" w:cs="Times New Roman"/>
          <w:b/>
          <w:sz w:val="24"/>
          <w:szCs w:val="24"/>
        </w:rPr>
        <w:t>ж.к</w:t>
      </w:r>
      <w:r w:rsidR="00541CC0">
        <w:rPr>
          <w:rFonts w:ascii="Times New Roman" w:eastAsia="Times New Roman" w:hAnsi="Times New Roman" w:cs="Times New Roman"/>
          <w:b/>
          <w:sz w:val="24"/>
          <w:szCs w:val="24"/>
        </w:rPr>
        <w:t>. „</w:t>
      </w:r>
      <w:r w:rsidR="00DE6B1A">
        <w:rPr>
          <w:rFonts w:ascii="Times New Roman" w:eastAsia="Times New Roman" w:hAnsi="Times New Roman" w:cs="Times New Roman"/>
          <w:b/>
          <w:sz w:val="24"/>
          <w:szCs w:val="24"/>
        </w:rPr>
        <w:t>Младост“, Бизнес парк „София“, сграда 6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ЕИК </w:t>
      </w:r>
      <w:r w:rsidR="001D6590">
        <w:rPr>
          <w:rFonts w:ascii="Times New Roman" w:eastAsia="Times New Roman" w:hAnsi="Times New Roman" w:cs="Times New Roman"/>
          <w:b/>
          <w:sz w:val="24"/>
          <w:szCs w:val="24"/>
        </w:rPr>
        <w:t>831642181</w:t>
      </w:r>
    </w:p>
    <w:p w:rsidR="00DE6B1A" w:rsidRDefault="00DE6B1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DE6B1A" w:rsidRDefault="00DE6B1A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„БТК“ ЕАД</w:t>
      </w:r>
    </w:p>
    <w:p w:rsidR="00B209DC" w:rsidRDefault="00B209DC" w:rsidP="00B209D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209DC" w:rsidRPr="00763FDB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B209DC" w:rsidRPr="00CA1FFC" w:rsidRDefault="00B209DC" w:rsidP="001D659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засегнатото население, че има инвестиционно предложение за </w:t>
      </w:r>
      <w:r w:rsidRPr="00A6567E">
        <w:rPr>
          <w:rFonts w:ascii="Times New Roman" w:hAnsi="Times New Roman" w:cs="Times New Roman"/>
          <w:sz w:val="24"/>
          <w:szCs w:val="24"/>
        </w:rPr>
        <w:t>„</w:t>
      </w:r>
      <w:r w:rsidR="001D6590">
        <w:rPr>
          <w:rFonts w:ascii="Times New Roman" w:hAnsi="Times New Roman" w:cs="Times New Roman"/>
          <w:sz w:val="24"/>
          <w:szCs w:val="24"/>
        </w:rPr>
        <w:t>Пр</w:t>
      </w:r>
      <w:r w:rsidR="00DE6B1A">
        <w:rPr>
          <w:rFonts w:ascii="Times New Roman" w:hAnsi="Times New Roman" w:cs="Times New Roman"/>
          <w:sz w:val="24"/>
          <w:szCs w:val="24"/>
        </w:rPr>
        <w:t>еустройство</w:t>
      </w:r>
      <w:r w:rsidR="00CA1FFC">
        <w:rPr>
          <w:rFonts w:ascii="Times New Roman" w:hAnsi="Times New Roman" w:cs="Times New Roman"/>
          <w:sz w:val="24"/>
          <w:szCs w:val="24"/>
        </w:rPr>
        <w:t xml:space="preserve"> на Приемно-предавателна станция на БТК ЕАД № </w:t>
      </w:r>
      <w:r w:rsidR="00CA1FFC">
        <w:rPr>
          <w:rFonts w:ascii="Times New Roman" w:hAnsi="Times New Roman" w:cs="Times New Roman"/>
          <w:sz w:val="24"/>
          <w:szCs w:val="24"/>
          <w:lang w:val="en-US"/>
        </w:rPr>
        <w:t>PD2005 и П</w:t>
      </w:r>
      <w:proofErr w:type="spellStart"/>
      <w:r w:rsidR="00CA1FFC">
        <w:rPr>
          <w:rFonts w:ascii="Times New Roman" w:hAnsi="Times New Roman" w:cs="Times New Roman"/>
          <w:sz w:val="24"/>
          <w:szCs w:val="24"/>
        </w:rPr>
        <w:t>р</w:t>
      </w:r>
      <w:r w:rsidR="001D6590">
        <w:rPr>
          <w:rFonts w:ascii="Times New Roman" w:hAnsi="Times New Roman" w:cs="Times New Roman"/>
          <w:sz w:val="24"/>
          <w:szCs w:val="24"/>
        </w:rPr>
        <w:t>ием</w:t>
      </w:r>
      <w:r w:rsidR="00CA1FFC">
        <w:rPr>
          <w:rFonts w:ascii="Times New Roman" w:hAnsi="Times New Roman" w:cs="Times New Roman"/>
          <w:sz w:val="24"/>
          <w:szCs w:val="24"/>
        </w:rPr>
        <w:t>н</w:t>
      </w:r>
      <w:r w:rsidR="001D659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D6590">
        <w:rPr>
          <w:rFonts w:ascii="Times New Roman" w:hAnsi="Times New Roman" w:cs="Times New Roman"/>
          <w:sz w:val="24"/>
          <w:szCs w:val="24"/>
        </w:rPr>
        <w:t xml:space="preserve">-предавателна станция </w:t>
      </w:r>
      <w:r w:rsidR="00CA1FFC">
        <w:rPr>
          <w:rFonts w:ascii="Times New Roman" w:hAnsi="Times New Roman" w:cs="Times New Roman"/>
          <w:sz w:val="24"/>
          <w:szCs w:val="24"/>
        </w:rPr>
        <w:t>на „</w:t>
      </w:r>
      <w:proofErr w:type="spellStart"/>
      <w:r w:rsidR="00CA1FFC">
        <w:rPr>
          <w:rFonts w:ascii="Times New Roman" w:hAnsi="Times New Roman" w:cs="Times New Roman"/>
          <w:sz w:val="24"/>
          <w:szCs w:val="24"/>
        </w:rPr>
        <w:t>Теленор</w:t>
      </w:r>
      <w:proofErr w:type="spellEnd"/>
      <w:r w:rsidR="00CA1FFC">
        <w:rPr>
          <w:rFonts w:ascii="Times New Roman" w:hAnsi="Times New Roman" w:cs="Times New Roman"/>
          <w:sz w:val="24"/>
          <w:szCs w:val="24"/>
        </w:rPr>
        <w:t xml:space="preserve"> България“ ЕАД № 3226, находящ се на адрес сграда в ПИ </w:t>
      </w:r>
      <w:r w:rsidR="00CA1FFC">
        <w:rPr>
          <w:rFonts w:ascii="Times New Roman" w:hAnsi="Times New Roman" w:cs="Times New Roman"/>
          <w:sz w:val="24"/>
          <w:szCs w:val="24"/>
        </w:rPr>
        <w:t xml:space="preserve">с идентификатор </w:t>
      </w:r>
      <w:r w:rsidR="00CA1FFC">
        <w:rPr>
          <w:rFonts w:ascii="Times New Roman" w:hAnsi="Times New Roman" w:cs="Times New Roman"/>
          <w:sz w:val="24"/>
          <w:szCs w:val="24"/>
        </w:rPr>
        <w:t xml:space="preserve">56784.518.1482.4 </w:t>
      </w:r>
      <w:r w:rsidR="003B1ADC">
        <w:rPr>
          <w:rFonts w:ascii="Times New Roman" w:hAnsi="Times New Roman" w:cs="Times New Roman"/>
          <w:sz w:val="24"/>
          <w:szCs w:val="24"/>
        </w:rPr>
        <w:t>по КК на гр. Пловдив</w:t>
      </w:r>
      <w:r w:rsidRPr="00763F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B209DC" w:rsidRPr="001D6590" w:rsidRDefault="00B209DC" w:rsidP="001D659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Лице за контакти от страна на Възложителя</w:t>
      </w:r>
      <w:r w:rsidRPr="007913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1D6590">
        <w:rPr>
          <w:rFonts w:ascii="Times New Roman" w:eastAsia="Calibri" w:hAnsi="Times New Roman" w:cs="Times New Roman"/>
          <w:sz w:val="24"/>
          <w:szCs w:val="24"/>
        </w:rPr>
        <w:t>Антон Абрашев</w:t>
      </w:r>
      <w:r w:rsidRPr="0079136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41CF">
        <w:rPr>
          <w:rFonts w:ascii="Times New Roman" w:eastAsia="Calibri" w:hAnsi="Times New Roman" w:cs="Times New Roman"/>
          <w:sz w:val="24"/>
          <w:szCs w:val="24"/>
        </w:rPr>
        <w:t>гр. София, ЖК Младост 4, Бизнес парк София</w:t>
      </w:r>
      <w:r w:rsidR="00431C5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1C50">
        <w:rPr>
          <w:rFonts w:ascii="Times New Roman" w:eastAsia="Calibri" w:hAnsi="Times New Roman" w:cs="Times New Roman"/>
          <w:sz w:val="24"/>
          <w:szCs w:val="24"/>
        </w:rPr>
        <w:t>сгр</w:t>
      </w:r>
      <w:proofErr w:type="spellEnd"/>
      <w:r w:rsidR="00431C50">
        <w:rPr>
          <w:rFonts w:ascii="Times New Roman" w:eastAsia="Calibri" w:hAnsi="Times New Roman" w:cs="Times New Roman"/>
          <w:sz w:val="24"/>
          <w:szCs w:val="24"/>
        </w:rPr>
        <w:t xml:space="preserve">. 12А, ет. 1 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D274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>
      <w:bookmarkStart w:id="0" w:name="_GoBack"/>
      <w:bookmarkEnd w:id="0"/>
    </w:p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A71DA"/>
    <w:rsid w:val="004D41CF"/>
    <w:rsid w:val="00541CC0"/>
    <w:rsid w:val="00607697"/>
    <w:rsid w:val="00B209DC"/>
    <w:rsid w:val="00CA1FFC"/>
    <w:rsid w:val="00D2744B"/>
    <w:rsid w:val="00DE6B1A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4F6BE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3</cp:revision>
  <dcterms:created xsi:type="dcterms:W3CDTF">2018-07-30T11:42:00Z</dcterms:created>
  <dcterms:modified xsi:type="dcterms:W3CDTF">2018-07-30T11:42:00Z</dcterms:modified>
</cp:coreProperties>
</file>