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59" w:rsidRPr="002019F3" w:rsidRDefault="008E7859" w:rsidP="008E785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019F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3 към чл. 17, ал. 1, т. 2</w:t>
      </w:r>
    </w:p>
    <w:p w:rsidR="008E7859" w:rsidRPr="002019F3" w:rsidRDefault="008E7859" w:rsidP="008E785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8E7859" w:rsidRPr="002019F3" w:rsidRDefault="008E7859" w:rsidP="008E785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019F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(Изм. - ДВ, бр. 3 от 2006 г., изм. - ДВ, бр. 3 от 2011 г., изм. и доп. - ДВ, бр. 12 от 2016 г., в сила от 12.02.2016 г.)</w:t>
      </w:r>
    </w:p>
    <w:p w:rsidR="008E7859" w:rsidRPr="002019F3" w:rsidRDefault="008E7859" w:rsidP="008E7859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1D3462" w:rsidP="00197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8E7859"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бява за среща за обществено обсъждане</w:t>
            </w:r>
          </w:p>
          <w:p w:rsidR="008E7859" w:rsidRPr="002019F3" w:rsidRDefault="008E7859" w:rsidP="00197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592E86" w:rsidRPr="00592E86" w:rsidRDefault="00592E86" w:rsidP="00592E8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ПЛОВДИВ</w:t>
            </w:r>
          </w:p>
          <w:p w:rsidR="00592E86" w:rsidRPr="00592E86" w:rsidRDefault="00592E86" w:rsidP="00592E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</w:rPr>
              <w:t>Пълен пощенски адрес: 4000 гр. Пловдив, пл. „Ст. Стамболов” 1 БУЛСТАТ 000471504</w:t>
            </w:r>
          </w:p>
          <w:p w:rsidR="00592E86" w:rsidRPr="00592E86" w:rsidRDefault="00592E86" w:rsidP="00592E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и е-</w:t>
            </w: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</w:rPr>
              <w:t>: 032 / 656473, 032/656 87</w:t>
            </w: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" w:history="1">
              <w:r w:rsidRPr="00592E8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direkcia_ecologia@plovdiv.bg</w:t>
              </w:r>
            </w:hyperlink>
          </w:p>
          <w:p w:rsidR="00592E86" w:rsidRPr="00592E86" w:rsidRDefault="00592E86" w:rsidP="00592E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86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Възложител: Инж. Иван Тотев – Кмет на Община Пловдив</w:t>
            </w:r>
          </w:p>
          <w:p w:rsidR="008E7859" w:rsidRPr="002019F3" w:rsidRDefault="008E7859" w:rsidP="0019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19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5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основание чл. 97, ал. 4 във връзка с чл. 81, ал. 1, т. 2 от Закона за опазване на околната среда УВЕДОМЯВА всички заинтересувани физически и юридически лица, че е организирана среща/срещи за обществено обсъждане на доклад за оценка на въздействието върху околната среда (ОВОС) с всички приложения към него за инвестиционно предложение: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592E86" w:rsidP="005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A06">
              <w:rPr>
                <w:rFonts w:ascii="Times New Roman" w:eastAsia="Times New Roman" w:hAnsi="Times New Roman" w:cs="Times New Roman"/>
                <w:sz w:val="24"/>
                <w:szCs w:val="24"/>
              </w:rPr>
              <w:t>„Укрепване и социализация на речното корито на р. Марица в границите на гр. Пловдив в участъка от пътния възел на околовръстния път до изградения шлюз в източния край на град Пловдив“</w:t>
            </w:r>
          </w:p>
        </w:tc>
      </w:tr>
      <w:tr w:rsidR="00AD04A9" w:rsidRPr="002019F3" w:rsidTr="00AD04A9">
        <w:trPr>
          <w:trHeight w:val="535"/>
        </w:trPr>
        <w:tc>
          <w:tcPr>
            <w:tcW w:w="8926" w:type="dxa"/>
            <w:hideMark/>
          </w:tcPr>
          <w:p w:rsidR="00AD04A9" w:rsidRDefault="00AD04A9" w:rsidP="00AD04A9">
            <w:r w:rsidRPr="001E5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Срещата ще се проведе на 16.10.2018 година, от 17:30 часа, в заседателната зала на Общински съвет – Пловдив, находяща се на ул. ”</w:t>
            </w:r>
            <w:proofErr w:type="spellStart"/>
            <w:r w:rsidRPr="001E5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Авксентий</w:t>
            </w:r>
            <w:proofErr w:type="spellEnd"/>
            <w:r w:rsidRPr="001E5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Велешки“ № 20.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5A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Докладът за ОВОС и приложенията към него, в т.ч. доклад за оце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нка на степента на въздействие</w:t>
            </w: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на разположение на интересуващит</w:t>
            </w:r>
            <w:r w:rsidR="00592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се всеки 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работен ден от 8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5A28AB" w:rsidRP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до 17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:15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 в О</w:t>
            </w:r>
            <w:r w:rsidR="005A28AB" w:rsidRP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Пловдив, Дирекция „Екология и управление на отпадъците”, ул.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A28AB" w:rsidRP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”Емил де </w:t>
            </w:r>
            <w:proofErr w:type="spellStart"/>
            <w:r w:rsidR="005A28AB" w:rsidRP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Лав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</w:t>
            </w:r>
            <w:proofErr w:type="spellEnd"/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”, № 9, считано 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03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.09.2018 г</w:t>
            </w:r>
            <w:r w:rsidR="00D71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15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.10.2018</w:t>
            </w:r>
            <w:r w:rsidR="005A28AB" w:rsidRP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="00592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РИОСВ</w:t>
            </w:r>
            <w:r w:rsidR="00592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-Пловдив.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557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Докладът за оценка на степента на въздействие - приложение към доклада за ОВОС, е достъпен </w:t>
            </w:r>
            <w:r w:rsidR="005577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5577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55770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hyperlink r:id="rId5" w:history="1">
              <w:r w:rsidR="00557701" w:rsidRPr="00FB74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http://www.plovdiv.bg/item/ecology/announcements/овос/предстоящи-обществени-обсъждания-на/</w:t>
              </w:r>
            </w:hyperlink>
            <w:r w:rsidR="0055770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на интернет страницата на компетентния </w:t>
            </w:r>
            <w:r w:rsidR="005577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 по околна среда РИОСВ Пловдив</w:t>
            </w:r>
            <w:r w:rsidR="001D34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19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B72FF5" w:rsidP="001D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F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становища могат да се предоставят в деловодството на Община Пловдив: всеки рабо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 ден от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B72F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до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Pr="00B72F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часа </w:t>
            </w:r>
            <w:r w:rsidRPr="00B72F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Община Пловдив, пл.</w:t>
            </w:r>
            <w:r w:rsidR="00AD04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72F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”Стефан Стамболов” № 1, по електронна поща: direkcia_ecologia@plovdiv.bg или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срещата за обществено обсъждане</w:t>
            </w:r>
            <w:r w:rsidR="008E7859"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bookmarkStart w:id="0" w:name="_GoBack"/>
            <w:bookmarkEnd w:id="0"/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1D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9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контакти по общественото обсъждане от страна на възложителя:</w:t>
            </w:r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г-жа Василка </w:t>
            </w:r>
            <w:proofErr w:type="spellStart"/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Чопкова</w:t>
            </w:r>
            <w:proofErr w:type="spellEnd"/>
            <w:r w:rsidR="005A2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директор</w:t>
            </w:r>
            <w:r w:rsidR="001D34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дирекция „ЕУО“, телефон за връзка: 032/ 656871 и 032/656878</w:t>
            </w:r>
          </w:p>
        </w:tc>
      </w:tr>
      <w:tr w:rsidR="008E7859" w:rsidRPr="002019F3" w:rsidTr="00592E86">
        <w:tc>
          <w:tcPr>
            <w:tcW w:w="8926" w:type="dxa"/>
            <w:vAlign w:val="center"/>
            <w:hideMark/>
          </w:tcPr>
          <w:p w:rsidR="008E7859" w:rsidRPr="002019F3" w:rsidRDefault="008E7859" w:rsidP="0019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D3B40" w:rsidRDefault="007D3B40"/>
    <w:sectPr w:rsidR="007D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9"/>
    <w:rsid w:val="000E1985"/>
    <w:rsid w:val="001D3462"/>
    <w:rsid w:val="002B503A"/>
    <w:rsid w:val="00557701"/>
    <w:rsid w:val="00592E86"/>
    <w:rsid w:val="005A28AB"/>
    <w:rsid w:val="007529B4"/>
    <w:rsid w:val="007D3B40"/>
    <w:rsid w:val="007F19B6"/>
    <w:rsid w:val="008E7859"/>
    <w:rsid w:val="00AD04A9"/>
    <w:rsid w:val="00B72FF5"/>
    <w:rsid w:val="00D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421"/>
  <w15:chartTrackingRefBased/>
  <w15:docId w15:val="{D0ED1446-1448-4FA2-9B2A-EBD7EB7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B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vdiv.bg/item/ecology/announcements/&#1086;&#1074;&#1086;&#1089;/&#1087;&#1088;&#1077;&#1076;&#1089;&#1090;&#1086;&#1103;&#1097;&#1080;-&#1086;&#1073;&#1097;&#1077;&#1089;&#1090;&#1074;&#1077;&#1085;&#1080;-&#1086;&#1073;&#1089;&#1098;&#1078;&#1076;&#1072;&#1085;&#1080;&#1103;-&#1085;&#1072;/" TargetMode="External"/><Relationship Id="rId4" Type="http://schemas.openxmlformats.org/officeDocument/2006/relationships/hyperlink" Target="mailto:direkcia_ecologia@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8</cp:revision>
  <cp:lastPrinted>2018-09-04T13:35:00Z</cp:lastPrinted>
  <dcterms:created xsi:type="dcterms:W3CDTF">2018-08-29T07:12:00Z</dcterms:created>
  <dcterms:modified xsi:type="dcterms:W3CDTF">2018-09-05T05:39:00Z</dcterms:modified>
</cp:coreProperties>
</file>