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BB0B36">
        <w:rPr>
          <w:rFonts w:ascii="Times New Roman" w:eastAsia="Times New Roman" w:hAnsi="Times New Roman" w:cs="Times New Roman"/>
          <w:sz w:val="24"/>
          <w:szCs w:val="24"/>
        </w:rPr>
        <w:t>Жилищно застрояване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B0B36">
        <w:rPr>
          <w:rFonts w:ascii="Times New Roman" w:eastAsia="Times New Roman" w:hAnsi="Times New Roman" w:cs="Times New Roman"/>
          <w:sz w:val="24"/>
          <w:szCs w:val="24"/>
        </w:rPr>
        <w:t>, в ПИ с идентификатор 56784.382.221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 xml:space="preserve"> по КК на гр. Пловдив</w:t>
      </w:r>
      <w:r w:rsidR="00C37A91">
        <w:rPr>
          <w:rFonts w:ascii="Times New Roman" w:eastAsia="Times New Roman" w:hAnsi="Times New Roman" w:cs="Times New Roman"/>
          <w:sz w:val="24"/>
          <w:szCs w:val="24"/>
        </w:rPr>
        <w:t>, Община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BB0B36">
        <w:rPr>
          <w:rFonts w:ascii="Times New Roman" w:eastAsia="Times New Roman" w:hAnsi="Times New Roman" w:cs="Times New Roman"/>
          <w:b/>
          <w:sz w:val="24"/>
          <w:szCs w:val="24"/>
        </w:rPr>
        <w:t>17.12.2018г. – 01.01.2019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B07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878.</w:t>
      </w: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Pr="00D15C0A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353048"/>
    <w:rsid w:val="00476DB5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72BE1"/>
    <w:rsid w:val="00AF3DCA"/>
    <w:rsid w:val="00B079A0"/>
    <w:rsid w:val="00B97C09"/>
    <w:rsid w:val="00BB0B36"/>
    <w:rsid w:val="00C17C79"/>
    <w:rsid w:val="00C37A91"/>
    <w:rsid w:val="00C440FC"/>
    <w:rsid w:val="00D15C0A"/>
    <w:rsid w:val="00DF51AF"/>
    <w:rsid w:val="00E63DF7"/>
    <w:rsid w:val="00ED0437"/>
    <w:rsid w:val="00F4050E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DD2D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2018-12-17T14:57:00Z</dcterms:created>
  <dcterms:modified xsi:type="dcterms:W3CDTF">2018-12-17T14:57:00Z</dcterms:modified>
</cp:coreProperties>
</file>