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2A7CE3">
        <w:rPr>
          <w:rFonts w:ascii="Times New Roman" w:eastAsia="Times New Roman" w:hAnsi="Times New Roman" w:cs="Times New Roman"/>
          <w:sz w:val="24"/>
          <w:szCs w:val="24"/>
        </w:rPr>
        <w:t>5 броя еднофамилни жилищни сгради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9F0245">
        <w:rPr>
          <w:rFonts w:ascii="Times New Roman" w:eastAsia="Times New Roman" w:hAnsi="Times New Roman" w:cs="Times New Roman"/>
          <w:sz w:val="24"/>
          <w:szCs w:val="24"/>
        </w:rPr>
        <w:t>поземлен имот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A7CE3">
        <w:rPr>
          <w:rFonts w:ascii="Times New Roman" w:eastAsia="Times New Roman" w:hAnsi="Times New Roman" w:cs="Times New Roman"/>
          <w:sz w:val="24"/>
          <w:szCs w:val="24"/>
        </w:rPr>
        <w:t>идентификатор 56784.533.330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, община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proofErr w:type="spellStart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proofErr w:type="spellEnd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.2019 г. – 17.04.2019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87272"/>
    <w:rsid w:val="002A7CE3"/>
    <w:rsid w:val="003318D4"/>
    <w:rsid w:val="00353048"/>
    <w:rsid w:val="003B217C"/>
    <w:rsid w:val="00476DB5"/>
    <w:rsid w:val="005209BF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80117"/>
    <w:rsid w:val="009976D5"/>
    <w:rsid w:val="009F0245"/>
    <w:rsid w:val="009F736D"/>
    <w:rsid w:val="00A64557"/>
    <w:rsid w:val="00AF3DCA"/>
    <w:rsid w:val="00B97C09"/>
    <w:rsid w:val="00C17C79"/>
    <w:rsid w:val="00C440FC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2019-04-04T08:34:00Z</cp:lastPrinted>
  <dcterms:created xsi:type="dcterms:W3CDTF">2019-04-04T08:37:00Z</dcterms:created>
  <dcterms:modified xsi:type="dcterms:W3CDTF">2019-04-04T08:39:00Z</dcterms:modified>
</cp:coreProperties>
</file>