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4E" w:rsidRPr="00DB4A4E" w:rsidRDefault="00DB4A4E" w:rsidP="0019731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B4A4E">
        <w:rPr>
          <w:rFonts w:ascii="Times New Roman" w:hAnsi="Times New Roman" w:cs="Times New Roman"/>
          <w:b/>
        </w:rPr>
        <w:t xml:space="preserve">ОБЯВА ЗА ПУБЛИЧЕН ТЪРГ С </w:t>
      </w:r>
      <w:r w:rsidR="00701C8D">
        <w:rPr>
          <w:rFonts w:ascii="Times New Roman" w:hAnsi="Times New Roman" w:cs="Times New Roman"/>
          <w:b/>
        </w:rPr>
        <w:t xml:space="preserve">ЯВНО </w:t>
      </w:r>
      <w:r w:rsidRPr="00DB4A4E">
        <w:rPr>
          <w:rFonts w:ascii="Times New Roman" w:hAnsi="Times New Roman" w:cs="Times New Roman"/>
          <w:b/>
        </w:rPr>
        <w:t>НАДДАВАНЕ</w:t>
      </w:r>
    </w:p>
    <w:p w:rsidR="00DB4A4E" w:rsidRPr="00DB4A4E" w:rsidRDefault="00DB4A4E" w:rsidP="00DB4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4A4E">
        <w:rPr>
          <w:rFonts w:ascii="Times New Roman" w:hAnsi="Times New Roman" w:cs="Times New Roman"/>
          <w:b/>
        </w:rPr>
        <w:t>ЗА ПРОДАЖБА НА ДВИЖИМИ ВЕЩИ</w:t>
      </w:r>
    </w:p>
    <w:p w:rsidR="00DB4A4E" w:rsidRPr="00DB4A4E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en-US"/>
        </w:rPr>
      </w:pPr>
    </w:p>
    <w:p w:rsidR="00DB4A4E" w:rsidRPr="00DB4A4E" w:rsidRDefault="00DB4A4E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962A3">
        <w:rPr>
          <w:rFonts w:ascii="Times New Roman" w:hAnsi="Times New Roman" w:cs="Times New Roman"/>
          <w:sz w:val="24"/>
          <w:szCs w:val="24"/>
        </w:rPr>
        <w:t>а основание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2A3">
        <w:rPr>
          <w:rFonts w:ascii="Times New Roman" w:hAnsi="Times New Roman" w:cs="Times New Roman"/>
          <w:sz w:val="24"/>
          <w:szCs w:val="24"/>
        </w:rPr>
        <w:t>8, ал.1 и ал.4 във връзка с чл. 34, ал. 4 и чл.35, ал.1 от ЗОС, във връзка с чл. 39, ал.4, т.1, чл. 39а, ал. 1, чл.91, ал.1 и 2 и чл. 94, ал.1 и ал.2 и ал. 3 от НРПУРОИ</w:t>
      </w:r>
      <w:r w:rsidRPr="00A3023B">
        <w:rPr>
          <w:rFonts w:ascii="Times New Roman" w:hAnsi="Times New Roman" w:cs="Times New Roman"/>
          <w:sz w:val="24"/>
          <w:szCs w:val="24"/>
        </w:rPr>
        <w:t xml:space="preserve"> и Решение № </w:t>
      </w:r>
      <w:r w:rsidR="00893399">
        <w:rPr>
          <w:rFonts w:ascii="Times New Roman" w:hAnsi="Times New Roman" w:cs="Times New Roman"/>
          <w:sz w:val="24"/>
          <w:szCs w:val="24"/>
        </w:rPr>
        <w:t>86</w:t>
      </w:r>
      <w:r w:rsidRPr="00A3023B">
        <w:rPr>
          <w:rFonts w:ascii="Times New Roman" w:hAnsi="Times New Roman" w:cs="Times New Roman"/>
          <w:sz w:val="24"/>
          <w:szCs w:val="24"/>
        </w:rPr>
        <w:t>, взето с протокол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023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023B">
        <w:rPr>
          <w:rFonts w:ascii="Times New Roman" w:hAnsi="Times New Roman" w:cs="Times New Roman"/>
          <w:sz w:val="24"/>
          <w:szCs w:val="24"/>
        </w:rPr>
        <w:t>3.0</w:t>
      </w:r>
      <w:r w:rsidR="00893399">
        <w:rPr>
          <w:rFonts w:ascii="Times New Roman" w:hAnsi="Times New Roman" w:cs="Times New Roman"/>
          <w:sz w:val="24"/>
          <w:szCs w:val="24"/>
        </w:rPr>
        <w:t>3</w:t>
      </w:r>
      <w:r w:rsidRPr="00A3023B">
        <w:rPr>
          <w:rFonts w:ascii="Times New Roman" w:hAnsi="Times New Roman" w:cs="Times New Roman"/>
          <w:sz w:val="24"/>
          <w:szCs w:val="24"/>
        </w:rPr>
        <w:t>.201</w:t>
      </w:r>
      <w:r w:rsidR="008933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 – Пловдив </w:t>
      </w:r>
      <w:r w:rsidRPr="00DB4A4E">
        <w:rPr>
          <w:rFonts w:ascii="Times New Roman" w:hAnsi="Times New Roman" w:cs="Times New Roman"/>
          <w:sz w:val="24"/>
          <w:szCs w:val="24"/>
        </w:rPr>
        <w:t xml:space="preserve">и Глава </w:t>
      </w:r>
      <w:r w:rsidRPr="00DB4A4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4A4E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DB4A4E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DB4A4E">
        <w:rPr>
          <w:rFonts w:ascii="Times New Roman" w:hAnsi="Times New Roman" w:cs="Times New Roman"/>
          <w:sz w:val="24"/>
          <w:szCs w:val="24"/>
        </w:rPr>
        <w:t xml:space="preserve"> от</w:t>
      </w:r>
      <w:r w:rsidRPr="00DB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A4E">
        <w:rPr>
          <w:rFonts w:ascii="Times New Roman" w:hAnsi="Times New Roman" w:cs="Times New Roman"/>
          <w:sz w:val="24"/>
          <w:szCs w:val="24"/>
        </w:rPr>
        <w:t>Наредба за реда за придобиване, управление и ра</w:t>
      </w:r>
      <w:r>
        <w:rPr>
          <w:rFonts w:ascii="Times New Roman" w:hAnsi="Times New Roman" w:cs="Times New Roman"/>
          <w:sz w:val="24"/>
          <w:szCs w:val="24"/>
        </w:rPr>
        <w:t xml:space="preserve">зпореждане с общинско имущество се обявява </w:t>
      </w:r>
      <w:r w:rsidRPr="00DB4A4E">
        <w:rPr>
          <w:rFonts w:ascii="Times New Roman" w:hAnsi="Times New Roman" w:cs="Times New Roman"/>
          <w:sz w:val="24"/>
          <w:szCs w:val="24"/>
        </w:rPr>
        <w:t>търг с явно наддаване за продажба на движими вещи, предоставени за управление и ползване на ОП „Траурна дейност:</w:t>
      </w:r>
    </w:p>
    <w:p w:rsidR="00DB4A4E" w:rsidRPr="00DB4A4E" w:rsidRDefault="00893399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4A4E" w:rsidRPr="00DB4A4E">
        <w:rPr>
          <w:rFonts w:ascii="Times New Roman" w:hAnsi="Times New Roman" w:cs="Times New Roman"/>
          <w:sz w:val="24"/>
          <w:szCs w:val="24"/>
        </w:rPr>
        <w:t xml:space="preserve"> Багер колесен </w:t>
      </w:r>
      <w:r w:rsidR="00DB4A4E" w:rsidRPr="00DB4A4E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="00DB4A4E" w:rsidRPr="00DB4A4E">
        <w:rPr>
          <w:rFonts w:ascii="Times New Roman" w:hAnsi="Times New Roman" w:cs="Times New Roman"/>
          <w:sz w:val="24"/>
          <w:szCs w:val="24"/>
        </w:rPr>
        <w:t xml:space="preserve"> – 67</w:t>
      </w:r>
      <w:r w:rsidR="00DB4A4E" w:rsidRPr="00DB4A4E">
        <w:rPr>
          <w:rFonts w:ascii="Times New Roman" w:hAnsi="Times New Roman" w:cs="Times New Roman"/>
          <w:sz w:val="24"/>
          <w:szCs w:val="24"/>
          <w:lang w:val="en-US"/>
        </w:rPr>
        <w:t xml:space="preserve"> BDT 45B</w:t>
      </w:r>
      <w:r w:rsidR="00DB4A4E" w:rsidRPr="00DB4A4E">
        <w:rPr>
          <w:rFonts w:ascii="Times New Roman" w:hAnsi="Times New Roman" w:cs="Times New Roman"/>
          <w:sz w:val="24"/>
          <w:szCs w:val="24"/>
        </w:rPr>
        <w:t>, рег. №</w:t>
      </w:r>
      <w:r w:rsidR="00DB4A4E" w:rsidRPr="00DB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A4E" w:rsidRPr="00DB4A4E">
        <w:rPr>
          <w:rFonts w:ascii="Times New Roman" w:hAnsi="Times New Roman" w:cs="Times New Roman"/>
          <w:sz w:val="24"/>
          <w:szCs w:val="24"/>
        </w:rPr>
        <w:t>РВ 02418;</w:t>
      </w:r>
    </w:p>
    <w:p w:rsidR="00DB4A4E" w:rsidRPr="00DB4A4E" w:rsidRDefault="00893399" w:rsidP="00DB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A4E" w:rsidRPr="00DB4A4E">
        <w:rPr>
          <w:rFonts w:ascii="Times New Roman" w:hAnsi="Times New Roman" w:cs="Times New Roman"/>
          <w:sz w:val="24"/>
          <w:szCs w:val="24"/>
        </w:rPr>
        <w:t>.</w:t>
      </w:r>
      <w:r w:rsidR="00DB4A4E" w:rsidRPr="00DB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A4E" w:rsidRPr="00DB4A4E">
        <w:rPr>
          <w:rFonts w:ascii="Times New Roman" w:hAnsi="Times New Roman" w:cs="Times New Roman"/>
          <w:sz w:val="24"/>
          <w:szCs w:val="24"/>
        </w:rPr>
        <w:t>Специален автомобил /автовишка/, марка Мерцедес 1217, рег. №</w:t>
      </w:r>
      <w:r w:rsidR="00DB4A4E" w:rsidRPr="00DB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A4E" w:rsidRPr="00DB4A4E">
        <w:rPr>
          <w:rFonts w:ascii="Times New Roman" w:hAnsi="Times New Roman" w:cs="Times New Roman"/>
          <w:sz w:val="24"/>
          <w:szCs w:val="24"/>
        </w:rPr>
        <w:t>РВ 6214 АС.</w:t>
      </w:r>
      <w:r w:rsidR="00DB4A4E" w:rsidRPr="00DB4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A4E" w:rsidRPr="00197314" w:rsidRDefault="00197314" w:rsidP="00DB4A4E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color w:val="FF0000"/>
          <w:sz w:val="10"/>
          <w:szCs w:val="1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DB4A4E" w:rsidRPr="009B4218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218">
        <w:rPr>
          <w:rFonts w:ascii="Times New Roman" w:hAnsi="Times New Roman" w:cs="Times New Roman"/>
          <w:b/>
          <w:sz w:val="24"/>
          <w:szCs w:val="24"/>
        </w:rPr>
        <w:t>1. Начални тръжни цени:</w:t>
      </w:r>
    </w:p>
    <w:p w:rsidR="00DB4A4E" w:rsidRPr="00197314" w:rsidRDefault="00DB4A4E" w:rsidP="00DB4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314">
        <w:rPr>
          <w:rFonts w:ascii="Times New Roman" w:hAnsi="Times New Roman" w:cs="Times New Roman"/>
        </w:rPr>
        <w:t xml:space="preserve">За Багер колесен </w:t>
      </w:r>
      <w:r w:rsidRPr="00197314">
        <w:rPr>
          <w:rFonts w:ascii="Times New Roman" w:hAnsi="Times New Roman" w:cs="Times New Roman"/>
          <w:lang w:val="en-US"/>
        </w:rPr>
        <w:t>FAI</w:t>
      </w:r>
      <w:r w:rsidRPr="00197314">
        <w:rPr>
          <w:rFonts w:ascii="Times New Roman" w:hAnsi="Times New Roman" w:cs="Times New Roman"/>
        </w:rPr>
        <w:t xml:space="preserve"> – 67</w:t>
      </w:r>
      <w:r w:rsidRPr="00197314">
        <w:rPr>
          <w:rFonts w:ascii="Times New Roman" w:hAnsi="Times New Roman" w:cs="Times New Roman"/>
          <w:lang w:val="en-US"/>
        </w:rPr>
        <w:t xml:space="preserve"> BDT 45B</w:t>
      </w:r>
      <w:r w:rsidRPr="00197314">
        <w:rPr>
          <w:rFonts w:ascii="Times New Roman" w:hAnsi="Times New Roman" w:cs="Times New Roman"/>
        </w:rPr>
        <w:t xml:space="preserve">, рег. №РВ 02418 – </w:t>
      </w:r>
      <w:r w:rsidRPr="00197314">
        <w:rPr>
          <w:rFonts w:ascii="Times New Roman" w:hAnsi="Times New Roman" w:cs="Times New Roman"/>
          <w:b/>
        </w:rPr>
        <w:t>2794 лева без ДДС;</w:t>
      </w:r>
    </w:p>
    <w:p w:rsidR="00DB4A4E" w:rsidRPr="00197314" w:rsidRDefault="00DB4A4E" w:rsidP="00DB4A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314">
        <w:rPr>
          <w:rFonts w:ascii="Times New Roman" w:hAnsi="Times New Roman" w:cs="Times New Roman"/>
        </w:rPr>
        <w:t xml:space="preserve">За Специален автомобил /автовишка/, марка Мерцедес 1217, рег. № РВ 6214 АС – </w:t>
      </w:r>
      <w:r w:rsidRPr="00197314">
        <w:rPr>
          <w:rFonts w:ascii="Times New Roman" w:hAnsi="Times New Roman" w:cs="Times New Roman"/>
          <w:b/>
        </w:rPr>
        <w:t>6959 лева без ДДС.</w:t>
      </w:r>
    </w:p>
    <w:p w:rsidR="00DB4A4E" w:rsidRPr="009B4218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218">
        <w:rPr>
          <w:rFonts w:ascii="Times New Roman" w:hAnsi="Times New Roman" w:cs="Times New Roman"/>
          <w:b/>
          <w:sz w:val="24"/>
          <w:szCs w:val="24"/>
        </w:rPr>
        <w:t>2. Стъпка на наддаване - 10% от началната тръжна цена;</w:t>
      </w:r>
    </w:p>
    <w:p w:rsidR="00DB4A4E" w:rsidRPr="009B4218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218">
        <w:rPr>
          <w:rFonts w:ascii="Times New Roman" w:hAnsi="Times New Roman" w:cs="Times New Roman"/>
          <w:b/>
          <w:sz w:val="24"/>
          <w:szCs w:val="24"/>
        </w:rPr>
        <w:t>3. Депозитът за участие в търга</w:t>
      </w:r>
      <w:r w:rsidRPr="00A3023B">
        <w:rPr>
          <w:rFonts w:ascii="Times New Roman" w:hAnsi="Times New Roman" w:cs="Times New Roman"/>
          <w:sz w:val="24"/>
          <w:szCs w:val="24"/>
        </w:rPr>
        <w:t xml:space="preserve"> се внася в касата на ОП „Траурна дейност” или по банкова сметка на предприятието в ТБ “Инвестбанк” АД – Клон Пловдив,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IBAN:  BG37IORT73753302002303</w:t>
      </w:r>
      <w:r w:rsidRPr="00A3023B">
        <w:rPr>
          <w:rFonts w:ascii="Times New Roman" w:hAnsi="Times New Roman" w:cs="Times New Roman"/>
          <w:sz w:val="24"/>
          <w:szCs w:val="24"/>
        </w:rPr>
        <w:t xml:space="preserve">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A3023B">
        <w:rPr>
          <w:rFonts w:ascii="Times New Roman" w:hAnsi="Times New Roman" w:cs="Times New Roman"/>
          <w:sz w:val="24"/>
          <w:szCs w:val="24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A3023B">
        <w:rPr>
          <w:rFonts w:ascii="Times New Roman" w:hAnsi="Times New Roman" w:cs="Times New Roman"/>
          <w:sz w:val="24"/>
          <w:szCs w:val="24"/>
        </w:rPr>
        <w:t xml:space="preserve">, и </w:t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е в размер на 10 % от началната тръжна цена на всяка от </w:t>
      </w:r>
      <w:r w:rsidR="00197314">
        <w:rPr>
          <w:rFonts w:ascii="Times New Roman" w:hAnsi="Times New Roman" w:cs="Times New Roman"/>
          <w:b/>
          <w:sz w:val="24"/>
          <w:szCs w:val="24"/>
        </w:rPr>
        <w:t>вещите,</w:t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 както следва: </w:t>
      </w:r>
    </w:p>
    <w:p w:rsidR="00DB4A4E" w:rsidRPr="00197314" w:rsidRDefault="00DB4A4E" w:rsidP="00DB4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314">
        <w:rPr>
          <w:rFonts w:ascii="Times New Roman" w:hAnsi="Times New Roman" w:cs="Times New Roman"/>
        </w:rPr>
        <w:t xml:space="preserve">За Багер колесен </w:t>
      </w:r>
      <w:r w:rsidRPr="00197314">
        <w:rPr>
          <w:rFonts w:ascii="Times New Roman" w:hAnsi="Times New Roman" w:cs="Times New Roman"/>
          <w:lang w:val="en-US"/>
        </w:rPr>
        <w:t>FAI</w:t>
      </w:r>
      <w:r w:rsidRPr="00197314">
        <w:rPr>
          <w:rFonts w:ascii="Times New Roman" w:hAnsi="Times New Roman" w:cs="Times New Roman"/>
        </w:rPr>
        <w:t xml:space="preserve"> – 67</w:t>
      </w:r>
      <w:r w:rsidRPr="00197314">
        <w:rPr>
          <w:rFonts w:ascii="Times New Roman" w:hAnsi="Times New Roman" w:cs="Times New Roman"/>
          <w:lang w:val="en-US"/>
        </w:rPr>
        <w:t xml:space="preserve"> BDT 45B</w:t>
      </w:r>
      <w:r w:rsidRPr="00197314">
        <w:rPr>
          <w:rFonts w:ascii="Times New Roman" w:hAnsi="Times New Roman" w:cs="Times New Roman"/>
        </w:rPr>
        <w:t xml:space="preserve">, рег. №РВ 02418 – </w:t>
      </w:r>
      <w:r w:rsidRPr="00197314">
        <w:rPr>
          <w:rFonts w:ascii="Times New Roman" w:hAnsi="Times New Roman" w:cs="Times New Roman"/>
          <w:b/>
        </w:rPr>
        <w:t>280 лева;</w:t>
      </w:r>
    </w:p>
    <w:p w:rsidR="00DB4A4E" w:rsidRPr="00197314" w:rsidRDefault="00DB4A4E" w:rsidP="00197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314">
        <w:rPr>
          <w:rFonts w:ascii="Times New Roman" w:hAnsi="Times New Roman" w:cs="Times New Roman"/>
        </w:rPr>
        <w:t xml:space="preserve">За Специален автомобил /автовишка/, марка Мерцедес 1217, рег. № РВ 6214 АС – </w:t>
      </w:r>
      <w:r w:rsidRPr="00197314">
        <w:rPr>
          <w:rFonts w:ascii="Times New Roman" w:hAnsi="Times New Roman" w:cs="Times New Roman"/>
          <w:b/>
        </w:rPr>
        <w:t>696 лева.</w:t>
      </w:r>
      <w:r w:rsidR="00197314">
        <w:rPr>
          <w:rFonts w:ascii="Times New Roman" w:hAnsi="Times New Roman" w:cs="Times New Roman"/>
          <w:b/>
        </w:rPr>
        <w:t xml:space="preserve"> </w:t>
      </w:r>
      <w:r w:rsidR="00D00ABE">
        <w:rPr>
          <w:rFonts w:ascii="Times New Roman" w:hAnsi="Times New Roman" w:cs="Times New Roman"/>
          <w:b/>
        </w:rPr>
        <w:t xml:space="preserve"> </w:t>
      </w:r>
    </w:p>
    <w:p w:rsidR="00DB4A4E" w:rsidRPr="00A3023B" w:rsidRDefault="00DB4A4E" w:rsidP="00D0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218">
        <w:rPr>
          <w:rFonts w:ascii="Times New Roman" w:hAnsi="Times New Roman" w:cs="Times New Roman"/>
          <w:b/>
          <w:sz w:val="24"/>
          <w:szCs w:val="24"/>
        </w:rPr>
        <w:t>4</w:t>
      </w:r>
      <w:r w:rsidR="00197314">
        <w:rPr>
          <w:rFonts w:ascii="Times New Roman" w:hAnsi="Times New Roman" w:cs="Times New Roman"/>
          <w:b/>
          <w:sz w:val="24"/>
          <w:szCs w:val="24"/>
        </w:rPr>
        <w:t>. Цена на тръжна</w:t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  <w:r w:rsidR="00197314">
        <w:rPr>
          <w:rFonts w:ascii="Times New Roman" w:hAnsi="Times New Roman" w:cs="Times New Roman"/>
          <w:sz w:val="24"/>
          <w:szCs w:val="24"/>
        </w:rPr>
        <w:t xml:space="preserve">: </w:t>
      </w:r>
      <w:r w:rsidRPr="009B4218">
        <w:rPr>
          <w:rFonts w:ascii="Times New Roman" w:hAnsi="Times New Roman" w:cs="Times New Roman"/>
          <w:b/>
          <w:sz w:val="24"/>
          <w:szCs w:val="24"/>
        </w:rPr>
        <w:t>24</w:t>
      </w:r>
      <w:r w:rsidR="00D00ABE">
        <w:rPr>
          <w:rFonts w:ascii="Times New Roman" w:hAnsi="Times New Roman" w:cs="Times New Roman"/>
          <w:b/>
          <w:sz w:val="24"/>
          <w:szCs w:val="24"/>
        </w:rPr>
        <w:t>.00 лева</w:t>
      </w:r>
      <w:r w:rsidR="00D00ABE">
        <w:rPr>
          <w:rFonts w:ascii="Times New Roman" w:hAnsi="Times New Roman" w:cs="Times New Roman"/>
          <w:sz w:val="24"/>
          <w:szCs w:val="24"/>
        </w:rPr>
        <w:t xml:space="preserve"> и</w:t>
      </w:r>
      <w:r w:rsidRPr="00A3023B">
        <w:rPr>
          <w:rFonts w:ascii="Times New Roman" w:hAnsi="Times New Roman" w:cs="Times New Roman"/>
          <w:sz w:val="24"/>
          <w:szCs w:val="24"/>
        </w:rPr>
        <w:t xml:space="preserve"> се плаща в касата на ОП „Траурна дейност” или по сметка </w:t>
      </w:r>
      <w:r w:rsidR="00D00ABE">
        <w:rPr>
          <w:rFonts w:ascii="Times New Roman" w:hAnsi="Times New Roman" w:cs="Times New Roman"/>
          <w:sz w:val="24"/>
          <w:szCs w:val="24"/>
        </w:rPr>
        <w:t xml:space="preserve">в ТБ “Инвестбанк” АД </w:t>
      </w:r>
      <w:r w:rsidRPr="00A3023B">
        <w:rPr>
          <w:rFonts w:ascii="Times New Roman" w:hAnsi="Times New Roman" w:cs="Times New Roman"/>
          <w:sz w:val="24"/>
          <w:szCs w:val="24"/>
        </w:rPr>
        <w:t xml:space="preserve">Клон Пловдив,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IBAN:  BG37IORT737533</w:t>
      </w:r>
      <w:r w:rsidR="00D00ABE">
        <w:rPr>
          <w:rFonts w:ascii="Times New Roman" w:hAnsi="Times New Roman" w:cs="Times New Roman"/>
          <w:sz w:val="24"/>
          <w:szCs w:val="24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02002303</w:t>
      </w:r>
      <w:r w:rsidRPr="00A3023B">
        <w:rPr>
          <w:rFonts w:ascii="Times New Roman" w:hAnsi="Times New Roman" w:cs="Times New Roman"/>
          <w:sz w:val="24"/>
          <w:szCs w:val="24"/>
        </w:rPr>
        <w:t xml:space="preserve">,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A3023B">
        <w:rPr>
          <w:rFonts w:ascii="Times New Roman" w:hAnsi="Times New Roman" w:cs="Times New Roman"/>
          <w:sz w:val="24"/>
          <w:szCs w:val="24"/>
        </w:rPr>
        <w:t xml:space="preserve"> </w:t>
      </w:r>
      <w:r w:rsidRPr="00A3023B">
        <w:rPr>
          <w:rFonts w:ascii="Times New Roman" w:hAnsi="Times New Roman" w:cs="Times New Roman"/>
          <w:sz w:val="24"/>
          <w:szCs w:val="24"/>
          <w:lang w:val="en-US"/>
        </w:rPr>
        <w:t>IORTBGSF</w:t>
      </w:r>
      <w:r w:rsidRPr="00A3023B">
        <w:rPr>
          <w:rFonts w:ascii="Times New Roman" w:hAnsi="Times New Roman" w:cs="Times New Roman"/>
          <w:sz w:val="24"/>
          <w:szCs w:val="24"/>
        </w:rPr>
        <w:t>.</w:t>
      </w:r>
    </w:p>
    <w:p w:rsidR="00197314" w:rsidRDefault="00DB4A4E" w:rsidP="001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B421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97314">
        <w:rPr>
          <w:rFonts w:ascii="Times New Roman" w:hAnsi="Times New Roman" w:cs="Times New Roman"/>
          <w:sz w:val="24"/>
          <w:szCs w:val="24"/>
        </w:rPr>
        <w:t>Тръжната документация се получава в</w:t>
      </w:r>
      <w:r w:rsidRPr="001973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314">
        <w:rPr>
          <w:rFonts w:ascii="Times New Roman" w:hAnsi="Times New Roman" w:cs="Times New Roman"/>
          <w:sz w:val="24"/>
          <w:szCs w:val="24"/>
        </w:rPr>
        <w:t>град Пловдив, бул. „К</w:t>
      </w:r>
      <w:r w:rsidR="00197314" w:rsidRPr="00197314">
        <w:rPr>
          <w:rFonts w:ascii="Times New Roman" w:hAnsi="Times New Roman" w:cs="Times New Roman"/>
          <w:sz w:val="24"/>
          <w:szCs w:val="24"/>
        </w:rPr>
        <w:t>н.</w:t>
      </w:r>
      <w:r w:rsidRPr="00197314">
        <w:rPr>
          <w:rFonts w:ascii="Times New Roman" w:hAnsi="Times New Roman" w:cs="Times New Roman"/>
          <w:sz w:val="24"/>
          <w:szCs w:val="24"/>
        </w:rPr>
        <w:t xml:space="preserve"> Мария Луиза” № 73 в </w:t>
      </w:r>
      <w:r w:rsidR="00197314">
        <w:rPr>
          <w:rFonts w:ascii="Times New Roman" w:hAnsi="Times New Roman" w:cs="Times New Roman"/>
          <w:sz w:val="24"/>
          <w:szCs w:val="24"/>
        </w:rPr>
        <w:t xml:space="preserve">Администратрацията </w:t>
      </w:r>
      <w:r w:rsidRPr="00197314">
        <w:rPr>
          <w:rFonts w:ascii="Times New Roman" w:hAnsi="Times New Roman" w:cs="Times New Roman"/>
          <w:sz w:val="24"/>
          <w:szCs w:val="24"/>
        </w:rPr>
        <w:t xml:space="preserve">на ОП „Траурна дейност” от техническия секретар срещу документ за </w:t>
      </w:r>
      <w:r w:rsidR="00197314">
        <w:rPr>
          <w:rFonts w:ascii="Times New Roman" w:hAnsi="Times New Roman" w:cs="Times New Roman"/>
          <w:sz w:val="24"/>
          <w:szCs w:val="24"/>
        </w:rPr>
        <w:t>закупени тръжни книжа</w:t>
      </w:r>
      <w:r w:rsidRPr="00197314">
        <w:rPr>
          <w:rFonts w:ascii="Times New Roman" w:hAnsi="Times New Roman" w:cs="Times New Roman"/>
          <w:sz w:val="24"/>
          <w:szCs w:val="24"/>
        </w:rPr>
        <w:t>.</w:t>
      </w:r>
    </w:p>
    <w:p w:rsidR="00DB4A4E" w:rsidRDefault="00197314" w:rsidP="001973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9731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>Кандидатите за участие могат д</w:t>
      </w:r>
      <w:r>
        <w:rPr>
          <w:rFonts w:ascii="Times New Roman" w:hAnsi="Times New Roman" w:cs="Times New Roman"/>
          <w:sz w:val="24"/>
          <w:szCs w:val="24"/>
        </w:rPr>
        <w:t>а подават документация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делничен ден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от 08.30 ч. до 17.00 ч. в административната сград</w:t>
      </w:r>
      <w:r w:rsidR="00DB4A4E">
        <w:rPr>
          <w:rFonts w:ascii="Times New Roman" w:hAnsi="Times New Roman" w:cs="Times New Roman"/>
          <w:sz w:val="24"/>
          <w:szCs w:val="24"/>
        </w:rPr>
        <w:t>а на ОП „Траурна дейност” – град</w:t>
      </w:r>
      <w:r>
        <w:rPr>
          <w:rFonts w:ascii="Times New Roman" w:hAnsi="Times New Roman" w:cs="Times New Roman"/>
          <w:sz w:val="24"/>
          <w:szCs w:val="24"/>
        </w:rPr>
        <w:t xml:space="preserve"> Пловдив, бул. „Кн.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Мария Луиза” №</w:t>
      </w:r>
      <w:r w:rsidR="00DB4A4E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73. Приемането на документите се извършва до </w:t>
      </w:r>
      <w:r w:rsidR="00DB4A4E" w:rsidRPr="00A3023B">
        <w:rPr>
          <w:rFonts w:ascii="Times New Roman" w:hAnsi="Times New Roman" w:cs="Times New Roman"/>
          <w:sz w:val="24"/>
          <w:szCs w:val="24"/>
          <w:lang w:val="az-Cyrl-AZ"/>
        </w:rPr>
        <w:t>17.00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B4A4E" w:rsidRPr="00701C8D">
        <w:rPr>
          <w:rFonts w:ascii="Times New Roman" w:hAnsi="Times New Roman" w:cs="Times New Roman"/>
          <w:sz w:val="24"/>
          <w:szCs w:val="24"/>
        </w:rPr>
        <w:t xml:space="preserve">на </w:t>
      </w:r>
      <w:r w:rsidR="00F26FDB">
        <w:rPr>
          <w:rFonts w:ascii="Times New Roman" w:hAnsi="Times New Roman" w:cs="Times New Roman"/>
          <w:sz w:val="24"/>
          <w:szCs w:val="24"/>
        </w:rPr>
        <w:t>03.06.201</w:t>
      </w:r>
      <w:r w:rsidR="00F26FDB" w:rsidRPr="00F26FDB">
        <w:rPr>
          <w:rFonts w:ascii="Times New Roman" w:hAnsi="Times New Roman" w:cs="Times New Roman"/>
          <w:sz w:val="24"/>
          <w:szCs w:val="24"/>
        </w:rPr>
        <w:t>9</w:t>
      </w:r>
      <w:r w:rsidR="00DB4A4E" w:rsidRPr="00F26FDB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="00DB4A4E" w:rsidRPr="00F26FDB">
        <w:rPr>
          <w:rFonts w:ascii="Times New Roman" w:hAnsi="Times New Roman" w:cs="Times New Roman"/>
          <w:sz w:val="24"/>
          <w:szCs w:val="24"/>
        </w:rPr>
        <w:t>г.</w:t>
      </w:r>
      <w:r w:rsidR="00DB4A4E" w:rsidRPr="00701C8D">
        <w:rPr>
          <w:rFonts w:ascii="Times New Roman" w:hAnsi="Times New Roman" w:cs="Times New Roman"/>
          <w:sz w:val="24"/>
          <w:szCs w:val="24"/>
        </w:rPr>
        <w:t xml:space="preserve"> включително.</w:t>
      </w:r>
      <w:r w:rsidR="00DB4A4E" w:rsidRPr="00DB4A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B4A4E" w:rsidRPr="00A3023B" w:rsidRDefault="00D00ABE" w:rsidP="00D00A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0ABE">
        <w:rPr>
          <w:rFonts w:ascii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Провеждане на търга</w:t>
      </w:r>
      <w:r w:rsidR="00DB4A4E" w:rsidRPr="00A3023B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DB4A4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26FDB">
        <w:rPr>
          <w:rFonts w:ascii="Times New Roman" w:hAnsi="Times New Roman" w:cs="Times New Roman"/>
          <w:sz w:val="24"/>
          <w:szCs w:val="24"/>
          <w:lang w:eastAsia="bg-BG"/>
        </w:rPr>
        <w:t>09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.00 часа на </w:t>
      </w:r>
      <w:r w:rsidR="00F26FDB">
        <w:rPr>
          <w:rFonts w:ascii="Times New Roman" w:hAnsi="Times New Roman" w:cs="Times New Roman"/>
          <w:sz w:val="24"/>
          <w:szCs w:val="24"/>
        </w:rPr>
        <w:t>04.06.2019г.</w:t>
      </w:r>
      <w:r w:rsidR="00DB4A4E" w:rsidRPr="00701C8D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110D29">
        <w:rPr>
          <w:rFonts w:ascii="Times New Roman" w:hAnsi="Times New Roman" w:cs="Times New Roman"/>
          <w:sz w:val="24"/>
          <w:szCs w:val="24"/>
        </w:rPr>
        <w:t>в гр.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Пловдив, в административната сграда на ОП </w:t>
      </w:r>
      <w:r w:rsidR="00DB4A4E">
        <w:rPr>
          <w:rFonts w:ascii="Times New Roman" w:hAnsi="Times New Roman" w:cs="Times New Roman"/>
          <w:sz w:val="24"/>
          <w:szCs w:val="24"/>
        </w:rPr>
        <w:t>„Траурна дейност”, бул. „Кн</w:t>
      </w:r>
      <w:r w:rsidR="00DB4A4E" w:rsidRPr="00A3023B">
        <w:rPr>
          <w:rFonts w:ascii="Times New Roman" w:hAnsi="Times New Roman" w:cs="Times New Roman"/>
          <w:sz w:val="24"/>
          <w:szCs w:val="24"/>
        </w:rPr>
        <w:t xml:space="preserve"> Мария Луиза” №</w:t>
      </w:r>
      <w:r w:rsidR="00DB4A4E">
        <w:rPr>
          <w:rFonts w:ascii="Times New Roman" w:hAnsi="Times New Roman" w:cs="Times New Roman"/>
          <w:sz w:val="24"/>
          <w:szCs w:val="24"/>
        </w:rPr>
        <w:t xml:space="preserve"> </w:t>
      </w:r>
      <w:r w:rsidR="00DB4A4E" w:rsidRPr="00A3023B">
        <w:rPr>
          <w:rFonts w:ascii="Times New Roman" w:hAnsi="Times New Roman" w:cs="Times New Roman"/>
          <w:sz w:val="24"/>
          <w:szCs w:val="24"/>
        </w:rPr>
        <w:t>73.</w:t>
      </w:r>
    </w:p>
    <w:p w:rsidR="00DB4A4E" w:rsidRPr="00A3023B" w:rsidRDefault="00DB4A4E" w:rsidP="00DB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F2" w:rsidRDefault="007928A7">
      <w:pPr>
        <w:rPr>
          <w:lang w:val="en-US"/>
        </w:rPr>
      </w:pPr>
      <w:r>
        <w:rPr>
          <w:lang w:val="en-US"/>
        </w:rPr>
        <w:tab/>
      </w:r>
    </w:p>
    <w:p w:rsidR="007928A7" w:rsidRPr="009140DA" w:rsidRDefault="007928A7" w:rsidP="00792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9140DA">
        <w:rPr>
          <w:rFonts w:ascii="Times New Roman" w:hAnsi="Times New Roman" w:cs="Times New Roman"/>
          <w:b/>
          <w:i/>
          <w:sz w:val="21"/>
          <w:szCs w:val="21"/>
        </w:rPr>
        <w:t>Председател на комисията, назначена за провеждане на търга:</w:t>
      </w:r>
    </w:p>
    <w:p w:rsidR="007928A7" w:rsidRPr="009140DA" w:rsidRDefault="007928A7" w:rsidP="0079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7928A7" w:rsidRPr="009140DA" w:rsidRDefault="007928A7" w:rsidP="0079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40DA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7928A7" w:rsidRPr="009140DA" w:rsidRDefault="007928A7" w:rsidP="007928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40DA">
        <w:rPr>
          <w:rFonts w:ascii="Times New Roman" w:hAnsi="Times New Roman" w:cs="Times New Roman"/>
          <w:i/>
          <w:sz w:val="21"/>
          <w:szCs w:val="21"/>
        </w:rPr>
        <w:t xml:space="preserve">/Коста Попов – Директор на </w:t>
      </w:r>
    </w:p>
    <w:p w:rsidR="007928A7" w:rsidRPr="009140DA" w:rsidRDefault="007928A7" w:rsidP="007928A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140DA">
        <w:rPr>
          <w:rFonts w:ascii="Times New Roman" w:hAnsi="Times New Roman" w:cs="Times New Roman"/>
          <w:i/>
          <w:sz w:val="21"/>
          <w:szCs w:val="21"/>
        </w:rPr>
        <w:t>ОП „Траурна дейност”/</w:t>
      </w:r>
    </w:p>
    <w:p w:rsidR="007928A7" w:rsidRDefault="007928A7">
      <w:pPr>
        <w:rPr>
          <w:lang w:val="en-US"/>
        </w:rPr>
      </w:pPr>
      <w:bookmarkStart w:id="0" w:name="_GoBack"/>
      <w:bookmarkEnd w:id="0"/>
    </w:p>
    <w:p w:rsidR="007928A7" w:rsidRPr="007928A7" w:rsidRDefault="007928A7">
      <w:pPr>
        <w:rPr>
          <w:lang w:val="en-US"/>
        </w:rPr>
      </w:pPr>
      <w:r>
        <w:rPr>
          <w:lang w:val="en-US"/>
        </w:rPr>
        <w:tab/>
      </w:r>
    </w:p>
    <w:sectPr w:rsidR="007928A7" w:rsidRPr="007928A7" w:rsidSect="00197314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B89"/>
    <w:multiLevelType w:val="hybridMultilevel"/>
    <w:tmpl w:val="E536EBA0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9A619E7"/>
    <w:multiLevelType w:val="hybridMultilevel"/>
    <w:tmpl w:val="B226D90A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7F2"/>
    <w:rsid w:val="00197314"/>
    <w:rsid w:val="00444573"/>
    <w:rsid w:val="00660AF2"/>
    <w:rsid w:val="006D1B32"/>
    <w:rsid w:val="00701C8D"/>
    <w:rsid w:val="007928A7"/>
    <w:rsid w:val="00893399"/>
    <w:rsid w:val="008969AE"/>
    <w:rsid w:val="00991441"/>
    <w:rsid w:val="00A057F2"/>
    <w:rsid w:val="00D00ABE"/>
    <w:rsid w:val="00DB4A4E"/>
    <w:rsid w:val="00F26FD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B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B4A4E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DB4A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B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B4A4E"/>
    <w:rPr>
      <w:rFonts w:ascii="Courier New" w:eastAsia="Calibri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99"/>
    <w:qFormat/>
    <w:rsid w:val="00DB4A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dcterms:created xsi:type="dcterms:W3CDTF">2018-11-07T13:35:00Z</dcterms:created>
  <dcterms:modified xsi:type="dcterms:W3CDTF">2019-05-22T11:00:00Z</dcterms:modified>
</cp:coreProperties>
</file>