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33" w:rsidRDefault="004177A7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-30480</wp:posOffset>
            </wp:positionV>
            <wp:extent cx="1247775" cy="923925"/>
            <wp:effectExtent l="19050" t="0" r="9525" b="0"/>
            <wp:wrapSquare wrapText="bothSides"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4BD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</w:t>
      </w:r>
    </w:p>
    <w:p w:rsidR="004177A7" w:rsidRDefault="00732B33" w:rsidP="004177A7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</w:t>
      </w:r>
    </w:p>
    <w:p w:rsidR="004177A7" w:rsidRDefault="004177A7" w:rsidP="004177A7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7A7" w:rsidRDefault="004177A7" w:rsidP="00F84183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ОБЩИНА ПЛОВДИВ</w:t>
      </w:r>
    </w:p>
    <w:p w:rsidR="00704BD3" w:rsidRPr="00704BD3" w:rsidRDefault="00704BD3" w:rsidP="00F84183">
      <w:pPr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</w:p>
    <w:p w:rsidR="00533A08" w:rsidRPr="00C71E86" w:rsidRDefault="00C71E86" w:rsidP="004177A7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71E86">
        <w:rPr>
          <w:rFonts w:ascii="Times New Roman" w:hAnsi="Times New Roman" w:cs="Times New Roman"/>
          <w:b/>
          <w:sz w:val="28"/>
          <w:szCs w:val="28"/>
          <w:lang w:val="bg-BG"/>
        </w:rPr>
        <w:t>УВЕДОМЛЕНИЕ</w:t>
      </w:r>
    </w:p>
    <w:p w:rsidR="00704BD3" w:rsidRDefault="00732B33" w:rsidP="00704BD3">
      <w:pPr>
        <w:spacing w:after="0" w:line="240" w:lineRule="auto"/>
        <w:ind w:right="-141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C71E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 лицата, извършващи дейност „хотелиерство“ </w:t>
      </w:r>
      <w:r w:rsidR="00C71E86" w:rsidRPr="00C71E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съгл. чл. 113 от Закон за туризма </w:t>
      </w:r>
    </w:p>
    <w:p w:rsidR="00704BD3" w:rsidRDefault="00C71E86" w:rsidP="00704BD3">
      <w:pPr>
        <w:spacing w:after="0" w:line="240" w:lineRule="auto"/>
        <w:ind w:right="-141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C71E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в местата </w:t>
      </w:r>
      <w:r w:rsidR="00704BD3">
        <w:rPr>
          <w:rFonts w:ascii="Times New Roman" w:hAnsi="Times New Roman" w:cs="Times New Roman"/>
          <w:i/>
          <w:sz w:val="24"/>
          <w:szCs w:val="24"/>
          <w:lang w:val="bg-BG"/>
        </w:rPr>
        <w:t>з</w:t>
      </w:r>
      <w:r w:rsidR="00732B33" w:rsidRPr="00C71E86">
        <w:rPr>
          <w:rFonts w:ascii="Times New Roman" w:hAnsi="Times New Roman" w:cs="Times New Roman"/>
          <w:i/>
          <w:sz w:val="24"/>
          <w:szCs w:val="24"/>
          <w:lang w:val="bg-BG"/>
        </w:rPr>
        <w:t>а</w:t>
      </w:r>
      <w:r w:rsidR="00704BD3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732B33" w:rsidRPr="00C71E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настаняване </w:t>
      </w:r>
    </w:p>
    <w:p w:rsidR="00732B33" w:rsidRPr="00C71E86" w:rsidRDefault="00732B33" w:rsidP="00704BD3">
      <w:pPr>
        <w:spacing w:after="0" w:line="240" w:lineRule="auto"/>
        <w:ind w:right="-141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C71E86">
        <w:rPr>
          <w:rFonts w:ascii="Times New Roman" w:hAnsi="Times New Roman" w:cs="Times New Roman"/>
          <w:i/>
          <w:sz w:val="24"/>
          <w:szCs w:val="24"/>
          <w:lang w:val="bg-BG"/>
        </w:rPr>
        <w:t>на територията на община Пловдив</w:t>
      </w:r>
    </w:p>
    <w:p w:rsidR="00C71E86" w:rsidRDefault="00732B33" w:rsidP="00732B3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</w:t>
      </w:r>
    </w:p>
    <w:p w:rsidR="00704BD3" w:rsidRDefault="00704BD3" w:rsidP="00732B3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01A16" w:rsidRPr="00C71E86" w:rsidRDefault="00732B33" w:rsidP="00C71E86">
      <w:pPr>
        <w:ind w:left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71E8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71E86" w:rsidRPr="00C71E86">
        <w:rPr>
          <w:rFonts w:ascii="Times New Roman" w:hAnsi="Times New Roman" w:cs="Times New Roman"/>
          <w:b/>
          <w:sz w:val="24"/>
          <w:szCs w:val="24"/>
          <w:lang w:val="bg-BG"/>
        </w:rPr>
        <w:t>УВАЖАЕМИ ДАМИ И ГОСПОДА</w:t>
      </w:r>
      <w:r w:rsidR="00101A16" w:rsidRPr="00C71E86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Pr="00C71E8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732B33" w:rsidRPr="00101A16" w:rsidRDefault="00732B33" w:rsidP="00732B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С настоящото писмо Община Пловдив Ви информира за следното:</w:t>
      </w:r>
    </w:p>
    <w:p w:rsidR="000B7492" w:rsidRPr="00101A16" w:rsidRDefault="00101A16" w:rsidP="00732B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</w:t>
      </w:r>
      <w:r w:rsidR="000B7492" w:rsidRPr="00101A16">
        <w:rPr>
          <w:rFonts w:ascii="Times New Roman" w:hAnsi="Times New Roman" w:cs="Times New Roman"/>
          <w:b/>
          <w:sz w:val="24"/>
          <w:szCs w:val="24"/>
          <w:lang w:val="bg-BG"/>
        </w:rPr>
        <w:t>Единната система за туристическа информация (ЕСТИ</w:t>
      </w:r>
      <w:r w:rsidR="000B7492" w:rsidRPr="00101A16">
        <w:rPr>
          <w:rFonts w:ascii="Times New Roman" w:hAnsi="Times New Roman" w:cs="Times New Roman"/>
          <w:sz w:val="24"/>
          <w:szCs w:val="24"/>
          <w:lang w:val="bg-BG"/>
        </w:rPr>
        <w:t xml:space="preserve">), разработена и внедрена от Министерство на туризма, към настоящия момент </w:t>
      </w:r>
      <w:r w:rsidR="000B7492" w:rsidRPr="00101A16">
        <w:rPr>
          <w:rFonts w:ascii="Times New Roman" w:hAnsi="Times New Roman" w:cs="Times New Roman"/>
          <w:b/>
          <w:sz w:val="24"/>
          <w:szCs w:val="24"/>
          <w:lang w:val="bg-BG"/>
        </w:rPr>
        <w:t>функционира</w:t>
      </w:r>
      <w:r w:rsidR="000B7492" w:rsidRPr="00101A16">
        <w:rPr>
          <w:rFonts w:ascii="Times New Roman" w:hAnsi="Times New Roman" w:cs="Times New Roman"/>
          <w:sz w:val="24"/>
          <w:szCs w:val="24"/>
          <w:lang w:val="bg-BG"/>
        </w:rPr>
        <w:t xml:space="preserve"> и поетапно в нея се включват със свои профили и подават данни лицата, извършващи дейност хотелиерство в местата за настаняване.</w:t>
      </w:r>
    </w:p>
    <w:p w:rsidR="000B7492" w:rsidRPr="00101A16" w:rsidRDefault="000B7492" w:rsidP="00732B3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</w:pPr>
      <w:r w:rsidRPr="00101A16"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 w:rsidR="00AC1AE3" w:rsidRPr="00101A16"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  <w:t>Считано от 01.10.2019 г. всички хотелиери, вкл. физическите лица, които предоставят настаняване в стаи за гости, апартаменти за гости и къщи за гости, трябва да подават информация към ЕСТИ</w:t>
      </w:r>
      <w:r w:rsidR="00516CBF"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  <w:t>,</w:t>
      </w:r>
      <w:r w:rsidR="00AC1AE3" w:rsidRPr="00101A16"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  <w:t xml:space="preserve"> съгласно изискванията на чл. 116, ал. 5 от Закон за туризма.</w:t>
      </w:r>
    </w:p>
    <w:p w:rsidR="00101A16" w:rsidRDefault="00AC1AE3" w:rsidP="00732B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1A16">
        <w:rPr>
          <w:rFonts w:ascii="Times New Roman" w:hAnsi="Times New Roman" w:cs="Times New Roman"/>
          <w:sz w:val="24"/>
          <w:szCs w:val="24"/>
          <w:lang w:val="bg-BG"/>
        </w:rPr>
        <w:t xml:space="preserve">         Към момента всеки хотелиер може да подава заявка за регистрация в реалната среда на ЕСТИ на</w:t>
      </w:r>
      <w:r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hyperlink r:id="rId6" w:history="1">
        <w:r w:rsidRPr="00101A1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https://esti.tourism.government.bg</w:t>
        </w:r>
      </w:hyperlink>
      <w:r w:rsidR="00A835FE" w:rsidRPr="00101A16">
        <w:rPr>
          <w:rFonts w:ascii="Times New Roman" w:hAnsi="Times New Roman" w:cs="Times New Roman"/>
          <w:sz w:val="24"/>
          <w:szCs w:val="24"/>
          <w:lang w:val="bg-BG"/>
        </w:rPr>
        <w:t xml:space="preserve">  за създаване на потребителски профил</w:t>
      </w:r>
      <w:r w:rsidR="00033B3F" w:rsidRPr="00101A16">
        <w:rPr>
          <w:rFonts w:ascii="Times New Roman" w:hAnsi="Times New Roman" w:cs="Times New Roman"/>
          <w:sz w:val="24"/>
          <w:szCs w:val="24"/>
          <w:lang w:val="bg-BG"/>
        </w:rPr>
        <w:t xml:space="preserve"> на негов представител.</w:t>
      </w:r>
      <w:r w:rsidR="00A835FE" w:rsidRPr="00101A1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01A16">
        <w:rPr>
          <w:rFonts w:ascii="Times New Roman" w:hAnsi="Times New Roman" w:cs="Times New Roman"/>
          <w:sz w:val="24"/>
          <w:szCs w:val="24"/>
        </w:rPr>
        <w:t xml:space="preserve"> </w:t>
      </w:r>
      <w:r w:rsidRPr="00101A16">
        <w:rPr>
          <w:rFonts w:ascii="Times New Roman" w:hAnsi="Times New Roman" w:cs="Times New Roman"/>
          <w:sz w:val="24"/>
          <w:szCs w:val="24"/>
          <w:lang w:val="bg-BG"/>
        </w:rPr>
        <w:t>Адресът е достъпен и чрез интернет страницата на М</w:t>
      </w:r>
      <w:r w:rsidR="00DB14DB">
        <w:rPr>
          <w:rFonts w:ascii="Times New Roman" w:hAnsi="Times New Roman" w:cs="Times New Roman"/>
          <w:sz w:val="24"/>
          <w:szCs w:val="24"/>
          <w:lang w:val="bg-BG"/>
        </w:rPr>
        <w:t>инистерство на туризма</w:t>
      </w:r>
      <w:r w:rsidRPr="00101A16">
        <w:rPr>
          <w:rFonts w:ascii="Times New Roman" w:hAnsi="Times New Roman" w:cs="Times New Roman"/>
          <w:sz w:val="24"/>
          <w:szCs w:val="24"/>
          <w:lang w:val="bg-BG"/>
        </w:rPr>
        <w:t>, секция ЕСТИ (в дясно при зареждане на първоначалния екран).</w:t>
      </w:r>
    </w:p>
    <w:p w:rsidR="00AC1AE3" w:rsidRPr="008A3029" w:rsidRDefault="00033B3F" w:rsidP="00732B3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01A16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="00AC1AE3" w:rsidRPr="00101A16">
        <w:rPr>
          <w:rFonts w:ascii="Times New Roman" w:hAnsi="Times New Roman" w:cs="Times New Roman"/>
          <w:sz w:val="24"/>
          <w:szCs w:val="24"/>
          <w:lang w:val="bg-BG"/>
        </w:rPr>
        <w:t xml:space="preserve">  Осигурена е и възможност за регистрация в </w:t>
      </w:r>
      <w:r w:rsidR="00AC1AE3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тестова среда на ЕСТИ </w:t>
      </w:r>
      <w:r w:rsidR="00AC1AE3" w:rsidRPr="00101A16">
        <w:rPr>
          <w:rFonts w:ascii="Times New Roman" w:hAnsi="Times New Roman" w:cs="Times New Roman"/>
          <w:sz w:val="24"/>
          <w:szCs w:val="24"/>
          <w:lang w:val="bg-BG"/>
        </w:rPr>
        <w:t xml:space="preserve"> за изпробване на функционалностите на системата. Подадените в тестова среда данни не ангажират по никакъв начин нито хотелиерите, нито администрацията.</w:t>
      </w:r>
      <w:r w:rsidR="00A835FE" w:rsidRPr="00101A16">
        <w:rPr>
          <w:rFonts w:ascii="Times New Roman" w:hAnsi="Times New Roman" w:cs="Times New Roman"/>
          <w:sz w:val="24"/>
          <w:szCs w:val="24"/>
          <w:lang w:val="bg-BG"/>
        </w:rPr>
        <w:t xml:space="preserve"> Достъпът до нея става по идентичен начин, както до реалната система, след подадена заявка от страна на лицата, извършващи дейност в местата за настаняване на адрес </w:t>
      </w:r>
      <w:hyperlink r:id="rId7" w:history="1">
        <w:r w:rsidR="00A835FE" w:rsidRPr="00101A1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https://estitest.tourism.government.bg</w:t>
        </w:r>
      </w:hyperlink>
      <w:r w:rsidR="00A835FE" w:rsidRPr="00101A1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6E4E6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Препоръчително е хотелиерите да преминат през период на запознаване и изпробване на функционалностите на системата в тестова среда, както и да се запознаят с видео инструкциите за работа със системата</w:t>
      </w:r>
      <w:r w:rsidR="008A302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(</w:t>
      </w:r>
      <w:hyperlink r:id="rId8" w:history="1">
        <w:r w:rsidR="008A3029" w:rsidRPr="008A3029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http://www.tourism.government.bg/bg/kategorii/edinnata-sistema-za-turisticheska-informaciya/video-obucheniya-0</w:t>
        </w:r>
      </w:hyperlink>
      <w:r w:rsidR="008A3029" w:rsidRPr="008A3029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</w:p>
    <w:p w:rsidR="002A542D" w:rsidRDefault="006E4E68" w:rsidP="00732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 </w:t>
      </w:r>
      <w:r w:rsidR="002A542D" w:rsidRPr="00101A16">
        <w:rPr>
          <w:rFonts w:ascii="Times New Roman" w:hAnsi="Times New Roman" w:cs="Times New Roman"/>
          <w:sz w:val="24"/>
          <w:szCs w:val="24"/>
          <w:lang w:val="bg-BG"/>
        </w:rPr>
        <w:t xml:space="preserve">           За да подава данни през системата лицето като потребител е необходимо да   има валидно потребителско име, </w:t>
      </w:r>
      <w:r w:rsidR="009C7C36" w:rsidRPr="00101A16">
        <w:rPr>
          <w:rFonts w:ascii="Times New Roman" w:hAnsi="Times New Roman" w:cs="Times New Roman"/>
          <w:sz w:val="24"/>
          <w:szCs w:val="24"/>
          <w:lang w:val="bg-BG"/>
        </w:rPr>
        <w:t>адрес на електронна поща</w:t>
      </w:r>
      <w:r w:rsidR="002A542D" w:rsidRPr="00101A16">
        <w:rPr>
          <w:rFonts w:ascii="Times New Roman" w:hAnsi="Times New Roman" w:cs="Times New Roman"/>
          <w:sz w:val="24"/>
          <w:szCs w:val="24"/>
          <w:lang w:val="bg-BG"/>
        </w:rPr>
        <w:t xml:space="preserve"> и парола или чрез валидно удостоверение за Квалифициран </w:t>
      </w:r>
      <w:r w:rsidR="006F78E8" w:rsidRPr="00101A1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A542D" w:rsidRPr="00101A16">
        <w:rPr>
          <w:rFonts w:ascii="Times New Roman" w:hAnsi="Times New Roman" w:cs="Times New Roman"/>
          <w:sz w:val="24"/>
          <w:szCs w:val="24"/>
          <w:lang w:val="bg-BG"/>
        </w:rPr>
        <w:t xml:space="preserve">лектронен </w:t>
      </w:r>
      <w:r w:rsidR="006F78E8" w:rsidRPr="00101A16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2A542D" w:rsidRPr="00101A16">
        <w:rPr>
          <w:rFonts w:ascii="Times New Roman" w:hAnsi="Times New Roman" w:cs="Times New Roman"/>
          <w:sz w:val="24"/>
          <w:szCs w:val="24"/>
          <w:lang w:val="bg-BG"/>
        </w:rPr>
        <w:t>одпис</w:t>
      </w:r>
      <w:r w:rsidR="006F78E8" w:rsidRPr="00101A16">
        <w:rPr>
          <w:rFonts w:ascii="Times New Roman" w:hAnsi="Times New Roman" w:cs="Times New Roman"/>
          <w:sz w:val="24"/>
          <w:szCs w:val="24"/>
          <w:lang w:val="bg-BG"/>
        </w:rPr>
        <w:t xml:space="preserve"> (КЕП).</w:t>
      </w:r>
    </w:p>
    <w:p w:rsidR="00033B3F" w:rsidRPr="00101A16" w:rsidRDefault="009C7C36" w:rsidP="00732B3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85E47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</w:t>
      </w:r>
      <w:r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След </w:t>
      </w:r>
      <w:r w:rsidR="00033B3F" w:rsidRPr="00101A16">
        <w:rPr>
          <w:rFonts w:ascii="Times New Roman" w:hAnsi="Times New Roman" w:cs="Times New Roman"/>
          <w:b/>
          <w:sz w:val="24"/>
          <w:szCs w:val="24"/>
          <w:lang w:val="bg-BG"/>
        </w:rPr>
        <w:t>създаване</w:t>
      </w:r>
      <w:r w:rsidRPr="00101A16">
        <w:rPr>
          <w:rFonts w:ascii="Times New Roman" w:hAnsi="Times New Roman" w:cs="Times New Roman"/>
          <w:b/>
          <w:sz w:val="24"/>
          <w:szCs w:val="24"/>
          <w:lang w:val="bg-BG"/>
        </w:rPr>
        <w:t>то</w:t>
      </w:r>
      <w:r w:rsidR="00033B3F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потребителски профил</w:t>
      </w:r>
      <w:r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вход в системата</w:t>
      </w:r>
      <w:r w:rsidR="00033B3F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начините за подаване на информация </w:t>
      </w:r>
      <w:r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реализирани нощувки </w:t>
      </w:r>
      <w:r w:rsidR="00033B3F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към системата са </w:t>
      </w:r>
      <w:r w:rsidR="00101A16">
        <w:rPr>
          <w:rFonts w:ascii="Times New Roman" w:hAnsi="Times New Roman" w:cs="Times New Roman"/>
          <w:b/>
          <w:sz w:val="24"/>
          <w:szCs w:val="24"/>
          <w:lang w:val="bg-BG"/>
        </w:rPr>
        <w:t>три</w:t>
      </w:r>
      <w:r w:rsidR="00033B3F" w:rsidRPr="00101A16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9C7C36" w:rsidRPr="00101A16" w:rsidRDefault="009B6187" w:rsidP="00732B3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</w:t>
      </w:r>
      <w:r w:rsidR="009A42E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1. Чрез</w:t>
      </w:r>
      <w:r w:rsidR="00033B3F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система регистър на настаняванията (СРН) – </w:t>
      </w:r>
      <w:r w:rsidR="009A42E1">
        <w:rPr>
          <w:rFonts w:ascii="Times New Roman" w:hAnsi="Times New Roman" w:cs="Times New Roman"/>
          <w:b/>
          <w:sz w:val="24"/>
          <w:szCs w:val="24"/>
          <w:lang w:val="bg-BG"/>
        </w:rPr>
        <w:t>централизирана информационна</w:t>
      </w:r>
      <w:r w:rsidR="00033B3F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сис</w:t>
      </w:r>
      <w:r w:rsidR="002A542D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тема, достъпна </w:t>
      </w:r>
      <w:r w:rsidR="005D58B6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чрез </w:t>
      </w:r>
      <w:r w:rsidR="009C7C36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публично </w:t>
      </w:r>
      <w:r w:rsidR="005D58B6" w:rsidRPr="00101A16">
        <w:rPr>
          <w:rFonts w:ascii="Times New Roman" w:hAnsi="Times New Roman" w:cs="Times New Roman"/>
          <w:b/>
          <w:sz w:val="24"/>
          <w:szCs w:val="24"/>
          <w:lang w:val="bg-BG"/>
        </w:rPr>
        <w:t>уеб базирано приложение</w:t>
      </w:r>
      <w:r w:rsidR="009C7C36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съгл. чл. 116, ал. 2</w:t>
      </w:r>
      <w:r w:rsidR="00FF721B" w:rsidRPr="00101A16">
        <w:rPr>
          <w:rFonts w:ascii="Times New Roman" w:hAnsi="Times New Roman" w:cs="Times New Roman"/>
          <w:b/>
          <w:sz w:val="24"/>
          <w:szCs w:val="24"/>
          <w:lang w:val="bg-BG"/>
        </w:rPr>
        <w:t>, т. 1</w:t>
      </w:r>
      <w:r w:rsidR="009C7C36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от ЗТ</w:t>
      </w:r>
      <w:r w:rsidR="005D58B6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="00033B3F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 която </w:t>
      </w:r>
      <w:r w:rsidR="00FF721B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хотелиерите регистрират </w:t>
      </w:r>
      <w:r w:rsidR="00033B3F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туристите </w:t>
      </w:r>
      <w:r w:rsidR="005D58B6" w:rsidRPr="00101A16">
        <w:rPr>
          <w:rFonts w:ascii="Times New Roman" w:hAnsi="Times New Roman" w:cs="Times New Roman"/>
          <w:b/>
          <w:sz w:val="24"/>
          <w:szCs w:val="24"/>
          <w:lang w:val="bg-BG"/>
        </w:rPr>
        <w:t>онлайн</w:t>
      </w:r>
      <w:r w:rsidR="00033B3F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 деня на настаняването</w:t>
      </w:r>
      <w:r w:rsidR="009C7C36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(за хотелиери, които не разполагат със собствена система </w:t>
      </w:r>
      <w:r w:rsidR="00372093" w:rsidRPr="00101A16">
        <w:rPr>
          <w:rFonts w:ascii="Times New Roman" w:hAnsi="Times New Roman" w:cs="Times New Roman"/>
          <w:b/>
          <w:sz w:val="24"/>
          <w:szCs w:val="24"/>
          <w:lang w:val="bg-BG"/>
        </w:rPr>
        <w:t>за регистрация</w:t>
      </w:r>
      <w:r w:rsidR="006E4E68">
        <w:rPr>
          <w:rFonts w:ascii="Times New Roman" w:hAnsi="Times New Roman" w:cs="Times New Roman"/>
          <w:b/>
          <w:sz w:val="24"/>
          <w:szCs w:val="24"/>
          <w:lang w:val="bg-BG"/>
        </w:rPr>
        <w:t>, отговаряща на изискванията на Закона за електронното управление</w:t>
      </w:r>
      <w:r w:rsidR="009C7C36" w:rsidRPr="00101A16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</w:p>
    <w:p w:rsidR="00033B3F" w:rsidRPr="00101A16" w:rsidRDefault="00033B3F" w:rsidP="00732B3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2. Чрез </w:t>
      </w:r>
      <w:r w:rsidR="009C7C36" w:rsidRPr="00101A16">
        <w:rPr>
          <w:rFonts w:ascii="Times New Roman" w:hAnsi="Times New Roman" w:cs="Times New Roman"/>
          <w:b/>
          <w:sz w:val="24"/>
          <w:szCs w:val="24"/>
          <w:lang w:val="bg-BG"/>
        </w:rPr>
        <w:t>качване</w:t>
      </w:r>
      <w:r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файл в</w:t>
      </w:r>
      <w:r w:rsidR="009C7C36" w:rsidRPr="00101A16">
        <w:rPr>
          <w:rFonts w:ascii="Times New Roman" w:hAnsi="Times New Roman" w:cs="Times New Roman"/>
          <w:b/>
          <w:sz w:val="24"/>
          <w:szCs w:val="24"/>
          <w:lang w:val="bg-BG"/>
        </w:rPr>
        <w:t>ъв формат</w:t>
      </w:r>
      <w:r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101A16">
        <w:rPr>
          <w:rFonts w:ascii="Times New Roman" w:hAnsi="Times New Roman" w:cs="Times New Roman"/>
          <w:b/>
          <w:sz w:val="24"/>
          <w:szCs w:val="24"/>
        </w:rPr>
        <w:t>EXCE</w:t>
      </w:r>
      <w:r w:rsidR="009A42E1">
        <w:rPr>
          <w:rFonts w:ascii="Times New Roman" w:hAnsi="Times New Roman" w:cs="Times New Roman"/>
          <w:b/>
          <w:sz w:val="24"/>
          <w:szCs w:val="24"/>
        </w:rPr>
        <w:t>L</w:t>
      </w:r>
      <w:r w:rsidR="00372093" w:rsidRPr="00101A16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 образец от страницата на М</w:t>
      </w:r>
      <w:r w:rsidR="00732B33">
        <w:rPr>
          <w:rFonts w:ascii="Times New Roman" w:hAnsi="Times New Roman" w:cs="Times New Roman"/>
          <w:b/>
          <w:sz w:val="24"/>
          <w:szCs w:val="24"/>
          <w:lang w:val="bg-BG"/>
        </w:rPr>
        <w:t>инистерство на туризма</w:t>
      </w:r>
      <w:r w:rsidR="008A3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029">
        <w:rPr>
          <w:rFonts w:ascii="Times New Roman" w:hAnsi="Times New Roman" w:cs="Times New Roman"/>
          <w:b/>
          <w:sz w:val="24"/>
          <w:szCs w:val="24"/>
          <w:lang w:val="bg-BG"/>
        </w:rPr>
        <w:t>(</w:t>
      </w:r>
      <w:hyperlink r:id="rId9" w:history="1">
        <w:r w:rsidR="008A3029" w:rsidRPr="008A3029">
          <w:rPr>
            <w:color w:val="0000FF"/>
            <w:u w:val="single"/>
          </w:rPr>
          <w:t>http://www.tourism.government.bg/bg/kategorii/edinnata-sistema-za-turisticheska-informaciya/obrazec-na-registur-na-nastanenite-turisti</w:t>
        </w:r>
      </w:hyperlink>
      <w:r w:rsidR="008A3029">
        <w:rPr>
          <w:lang w:val="bg-BG"/>
        </w:rPr>
        <w:t xml:space="preserve">) </w:t>
      </w:r>
      <w:r w:rsidR="00485E47" w:rsidRPr="00101A16">
        <w:rPr>
          <w:rFonts w:ascii="Times New Roman" w:hAnsi="Times New Roman" w:cs="Times New Roman"/>
          <w:b/>
          <w:sz w:val="24"/>
          <w:szCs w:val="24"/>
          <w:lang w:val="bg-BG"/>
        </w:rPr>
        <w:t>за вписване на настанените лица (за потребители,</w:t>
      </w:r>
      <w:r w:rsidR="006E4E6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които не желаят да ползват СРН или</w:t>
      </w:r>
      <w:r w:rsidR="00485E47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не разпол</w:t>
      </w:r>
      <w:r w:rsidR="00372093" w:rsidRPr="00101A16">
        <w:rPr>
          <w:rFonts w:ascii="Times New Roman" w:hAnsi="Times New Roman" w:cs="Times New Roman"/>
          <w:b/>
          <w:sz w:val="24"/>
          <w:szCs w:val="24"/>
          <w:lang w:val="bg-BG"/>
        </w:rPr>
        <w:t>агат</w:t>
      </w:r>
      <w:r w:rsidR="00485E47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със собствена информационна система за регистриране на туристи</w:t>
      </w:r>
      <w:r w:rsidR="006E4E68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  <w:r w:rsidR="00372093" w:rsidRPr="00101A1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9C7C36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FF721B" w:rsidRPr="00101A16">
        <w:rPr>
          <w:rFonts w:ascii="Times New Roman" w:hAnsi="Times New Roman" w:cs="Times New Roman"/>
          <w:b/>
          <w:sz w:val="24"/>
          <w:szCs w:val="24"/>
          <w:lang w:val="bg-BG"/>
        </w:rPr>
        <w:t>Т</w:t>
      </w:r>
      <w:r w:rsidR="009C7C36" w:rsidRPr="00101A16">
        <w:rPr>
          <w:rFonts w:ascii="Times New Roman" w:hAnsi="Times New Roman" w:cs="Times New Roman"/>
          <w:b/>
          <w:sz w:val="24"/>
          <w:szCs w:val="24"/>
          <w:lang w:val="bg-BG"/>
        </w:rPr>
        <w:t>ози файл може да бъде зареждан през уеб страницата на системата, като данните се извличат автоматизирано от него</w:t>
      </w:r>
      <w:r w:rsidR="00FF721B" w:rsidRPr="00101A1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A835FE" w:rsidRDefault="009C7C36" w:rsidP="00732B33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3. Чрез качване на </w:t>
      </w:r>
      <w:r w:rsidRPr="00101A16">
        <w:rPr>
          <w:rFonts w:ascii="Times New Roman" w:hAnsi="Times New Roman" w:cs="Times New Roman"/>
          <w:b/>
          <w:sz w:val="24"/>
          <w:szCs w:val="24"/>
        </w:rPr>
        <w:t>CSV</w:t>
      </w:r>
      <w:r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файл, за обекти, които разполагат </w:t>
      </w:r>
      <w:r w:rsidR="00FF721B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 готови продукти за </w:t>
      </w:r>
      <w:r w:rsidR="00372093" w:rsidRPr="00101A16">
        <w:rPr>
          <w:rFonts w:ascii="Times New Roman" w:hAnsi="Times New Roman" w:cs="Times New Roman"/>
          <w:b/>
          <w:sz w:val="24"/>
          <w:szCs w:val="24"/>
          <w:lang w:val="bg-BG"/>
        </w:rPr>
        <w:t>поддържане на регистрите з</w:t>
      </w:r>
      <w:r w:rsidR="00FF721B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 настанените лица (собствена хотелска система). </w:t>
      </w:r>
      <w:r w:rsidR="006F78E8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Производителят на продукта може да предостави информацията в </w:t>
      </w:r>
      <w:r w:rsidR="006F78E8" w:rsidRPr="00101A16">
        <w:rPr>
          <w:rFonts w:ascii="Times New Roman" w:hAnsi="Times New Roman" w:cs="Times New Roman"/>
          <w:b/>
          <w:sz w:val="24"/>
          <w:szCs w:val="24"/>
        </w:rPr>
        <w:t>CSV –</w:t>
      </w:r>
      <w:r w:rsidR="006F78E8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формат и да се зарежда автоматично в ЕСТИ. </w:t>
      </w:r>
      <w:r w:rsidRPr="00101A16">
        <w:rPr>
          <w:rFonts w:ascii="Times New Roman" w:hAnsi="Times New Roman" w:cs="Times New Roman"/>
          <w:b/>
          <w:sz w:val="24"/>
          <w:szCs w:val="24"/>
          <w:lang w:val="bg-BG"/>
        </w:rPr>
        <w:t>ЕСТИ извлича данните от файла</w:t>
      </w:r>
      <w:r w:rsidR="00FF721B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ги визуализира в табличен вид.</w:t>
      </w:r>
      <w:r w:rsidR="00943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093" w:rsidRPr="00101A16">
        <w:rPr>
          <w:rFonts w:ascii="Times New Roman" w:hAnsi="Times New Roman" w:cs="Times New Roman"/>
          <w:b/>
          <w:sz w:val="24"/>
          <w:szCs w:val="24"/>
          <w:lang w:val="bg-BG"/>
        </w:rPr>
        <w:t>С</w:t>
      </w:r>
      <w:r w:rsidR="00FF721B" w:rsidRPr="00101A16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372093" w:rsidRPr="00101A16">
        <w:rPr>
          <w:rFonts w:ascii="Times New Roman" w:hAnsi="Times New Roman" w:cs="Times New Roman"/>
          <w:b/>
          <w:sz w:val="24"/>
          <w:szCs w:val="24"/>
          <w:lang w:val="bg-BG"/>
        </w:rPr>
        <w:t>с</w:t>
      </w:r>
      <w:r w:rsidR="00FF721B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темата валидира и съхранява подадените данни за </w:t>
      </w:r>
      <w:r w:rsidR="00372093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реализирани нощувки в </w:t>
      </w:r>
      <w:r w:rsidR="00FF721B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съответното място за </w:t>
      </w:r>
      <w:r w:rsidR="00372093" w:rsidRPr="00101A16">
        <w:rPr>
          <w:rFonts w:ascii="Times New Roman" w:hAnsi="Times New Roman" w:cs="Times New Roman"/>
          <w:b/>
          <w:sz w:val="24"/>
          <w:szCs w:val="24"/>
          <w:lang w:val="bg-BG"/>
        </w:rPr>
        <w:t>настаняване</w:t>
      </w:r>
      <w:r w:rsidR="00372093" w:rsidRPr="006F78E8">
        <w:rPr>
          <w:rFonts w:ascii="Arial" w:hAnsi="Arial" w:cs="Arial"/>
          <w:b/>
          <w:sz w:val="24"/>
          <w:szCs w:val="24"/>
          <w:lang w:val="bg-BG"/>
        </w:rPr>
        <w:t>.</w:t>
      </w:r>
    </w:p>
    <w:p w:rsidR="000E24AD" w:rsidRDefault="000E24AD" w:rsidP="00732B33">
      <w:pPr>
        <w:jc w:val="both"/>
        <w:rPr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 xml:space="preserve">           </w:t>
      </w:r>
      <w:r w:rsidRPr="000E24AD">
        <w:rPr>
          <w:rFonts w:ascii="Times New Roman" w:hAnsi="Times New Roman" w:cs="Times New Roman"/>
          <w:sz w:val="24"/>
          <w:szCs w:val="24"/>
          <w:lang w:val="bg-BG"/>
        </w:rPr>
        <w:t xml:space="preserve"> Съгласно чл. 116, ал. 1 от З</w:t>
      </w:r>
      <w:r w:rsidR="00732B33">
        <w:rPr>
          <w:rFonts w:ascii="Times New Roman" w:hAnsi="Times New Roman" w:cs="Times New Roman"/>
          <w:sz w:val="24"/>
          <w:szCs w:val="24"/>
          <w:lang w:val="bg-BG"/>
        </w:rPr>
        <w:t>акон за туризма</w:t>
      </w:r>
      <w:r w:rsidRPr="000E24AD">
        <w:rPr>
          <w:rFonts w:ascii="Times New Roman" w:hAnsi="Times New Roman" w:cs="Times New Roman"/>
          <w:sz w:val="24"/>
          <w:szCs w:val="24"/>
          <w:lang w:val="bg-BG"/>
        </w:rPr>
        <w:t xml:space="preserve"> съдържанието на данните в регистъра за настанени туристи е определено със заповед на </w:t>
      </w:r>
      <w:r w:rsidR="0094363F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0E24AD">
        <w:rPr>
          <w:rFonts w:ascii="Times New Roman" w:hAnsi="Times New Roman" w:cs="Times New Roman"/>
          <w:sz w:val="24"/>
          <w:szCs w:val="24"/>
          <w:lang w:val="bg-BG"/>
        </w:rPr>
        <w:t>инистъра на туризма от 11.06.2019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Pr="000E24AD">
        <w:rPr>
          <w:rFonts w:ascii="Times New Roman" w:hAnsi="Times New Roman" w:cs="Times New Roman"/>
          <w:sz w:val="24"/>
          <w:szCs w:val="24"/>
          <w:lang w:val="bg-BG"/>
        </w:rPr>
        <w:t>обявен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0E24AD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AD1466">
        <w:rPr>
          <w:rFonts w:ascii="Times New Roman" w:hAnsi="Times New Roman" w:cs="Times New Roman"/>
          <w:sz w:val="24"/>
          <w:szCs w:val="24"/>
          <w:lang w:val="bg-BG"/>
        </w:rPr>
        <w:t xml:space="preserve"> страницата на министерството на адрес: </w:t>
      </w:r>
      <w:hyperlink r:id="rId10" w:history="1">
        <w:r w:rsidR="00AD1466" w:rsidRPr="006C551C">
          <w:rPr>
            <w:rFonts w:ascii="Times New Roman" w:hAnsi="Times New Roman" w:cs="Times New Roman"/>
            <w:color w:val="0000FF"/>
            <w:u w:val="single"/>
          </w:rPr>
          <w:t>http://www.tourism.government.bg/bg/kategorii/edinnata-sistema-za-turisticheska-informaciya/zapoved-za-opredelyane-na-sudurzhanieto-na</w:t>
        </w:r>
      </w:hyperlink>
    </w:p>
    <w:p w:rsidR="003132E1" w:rsidRPr="003132E1" w:rsidRDefault="0012134E" w:rsidP="00732B33">
      <w:pPr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12134E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3" name="Картина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3132E1" w:rsidRPr="003132E1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Вписванията в регистъра се извършват незабавно при настаняването на туриста. </w:t>
      </w:r>
    </w:p>
    <w:p w:rsidR="000E24AD" w:rsidRDefault="008A3029" w:rsidP="00732B3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bg-BG"/>
        </w:rPr>
        <w:t xml:space="preserve">          </w:t>
      </w:r>
      <w:r w:rsidR="000E24A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</w:t>
      </w:r>
      <w:r w:rsidR="00D827FC" w:rsidRPr="009E03A4"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  <w:t>Важно: о</w:t>
      </w:r>
      <w:r w:rsidR="000E24AD" w:rsidRPr="009E03A4"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  <w:t>т 01.10.2019 г. се преустановява подаването на месечни справки-декларации по досега съществуващите начини: за обекти с потребителско име и парола –</w:t>
      </w:r>
      <w:r w:rsidR="00516C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E24AD" w:rsidRPr="009E03A4"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  <w:t xml:space="preserve">по електронен път през платформата </w:t>
      </w:r>
      <w:hyperlink r:id="rId12" w:history="1">
        <w:r w:rsidR="000E24AD" w:rsidRPr="009E03A4">
          <w:rPr>
            <w:rStyle w:val="Hyperlink"/>
            <w:rFonts w:ascii="Times New Roman" w:hAnsi="Times New Roman" w:cs="Times New Roman"/>
            <w:b/>
            <w:color w:val="FF0000"/>
            <w:sz w:val="24"/>
            <w:szCs w:val="24"/>
          </w:rPr>
          <w:t>https://tourism.egov.bg</w:t>
        </w:r>
      </w:hyperlink>
      <w:r w:rsidR="000E24AD" w:rsidRPr="009E03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E24AD" w:rsidRPr="009E03A4"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  <w:t xml:space="preserve">или на електронна поща на адрес </w:t>
      </w:r>
      <w:hyperlink r:id="rId13" w:history="1">
        <w:r w:rsidR="000E24AD" w:rsidRPr="009E03A4">
          <w:rPr>
            <w:rStyle w:val="Hyperlink"/>
            <w:rFonts w:ascii="Times New Roman" w:hAnsi="Times New Roman" w:cs="Times New Roman"/>
            <w:b/>
            <w:color w:val="FF0000"/>
            <w:sz w:val="24"/>
            <w:szCs w:val="24"/>
          </w:rPr>
          <w:t>touristspravka@plovdiv.bg</w:t>
        </w:r>
      </w:hyperlink>
      <w:r w:rsidR="000E24AD" w:rsidRPr="009E03A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704BD3" w:rsidRPr="009E03A4" w:rsidRDefault="00704BD3" w:rsidP="00732B3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</w:pPr>
    </w:p>
    <w:p w:rsidR="00AD1466" w:rsidRPr="00AD1466" w:rsidRDefault="000E24AD" w:rsidP="00732B33">
      <w:pPr>
        <w:pStyle w:val="Default"/>
        <w:jc w:val="both"/>
      </w:pPr>
      <w:r w:rsidRPr="00AD1466">
        <w:rPr>
          <w:b/>
        </w:rPr>
        <w:lastRenderedPageBreak/>
        <w:t xml:space="preserve">             </w:t>
      </w:r>
      <w:r w:rsidRPr="00AD1466">
        <w:t xml:space="preserve">В </w:t>
      </w:r>
      <w:r w:rsidR="00DB14DB">
        <w:t>изпълнение на г</w:t>
      </w:r>
      <w:r w:rsidR="00732B33">
        <w:t>о</w:t>
      </w:r>
      <w:r w:rsidR="00DB14DB">
        <w:t>рното, следва</w:t>
      </w:r>
      <w:r w:rsidRPr="00AD1466">
        <w:t xml:space="preserve"> да имате предвид разпоредб</w:t>
      </w:r>
      <w:r w:rsidR="00D827FC">
        <w:t>а</w:t>
      </w:r>
      <w:r w:rsidRPr="00AD1466">
        <w:t>т</w:t>
      </w:r>
      <w:r w:rsidR="00D827FC">
        <w:t>а</w:t>
      </w:r>
      <w:r w:rsidRPr="00AD1466">
        <w:t xml:space="preserve"> на</w:t>
      </w:r>
      <w:r w:rsidRPr="00AD1466">
        <w:rPr>
          <w:b/>
        </w:rPr>
        <w:t xml:space="preserve"> чл. 2</w:t>
      </w:r>
      <w:r w:rsidR="00AD1466" w:rsidRPr="00AD1466">
        <w:rPr>
          <w:b/>
        </w:rPr>
        <w:t>1</w:t>
      </w:r>
      <w:r w:rsidRPr="00AD1466">
        <w:rPr>
          <w:b/>
        </w:rPr>
        <w:t>3</w:t>
      </w:r>
      <w:r w:rsidRPr="00AD1466">
        <w:t xml:space="preserve"> от Глава </w:t>
      </w:r>
      <w:r w:rsidR="00AD1466" w:rsidRPr="00AD1466">
        <w:t>седемнадесета „Административнонаказателни разпоредби“ от действащия Закон за туризма, съгласно която:</w:t>
      </w:r>
    </w:p>
    <w:p w:rsidR="00732B33" w:rsidRPr="00562501" w:rsidRDefault="00D827FC" w:rsidP="00732B33">
      <w:pPr>
        <w:pStyle w:val="Default"/>
        <w:jc w:val="both"/>
        <w:rPr>
          <w:sz w:val="18"/>
          <w:szCs w:val="18"/>
        </w:rPr>
      </w:pPr>
      <w:r w:rsidRPr="00AD1466">
        <w:t xml:space="preserve"> </w:t>
      </w:r>
    </w:p>
    <w:p w:rsidR="00704BD3" w:rsidRDefault="00704BD3" w:rsidP="00704BD3">
      <w:pPr>
        <w:pStyle w:val="Default"/>
        <w:jc w:val="both"/>
      </w:pPr>
      <w:r>
        <w:t>(</w:t>
      </w:r>
      <w:r>
        <w:t xml:space="preserve">1) На хотелиер, който </w:t>
      </w:r>
      <w:r w:rsidRPr="00704BD3">
        <w:rPr>
          <w:i/>
        </w:rPr>
        <w:t>не води регистър</w:t>
      </w:r>
      <w:r>
        <w:t xml:space="preserve"> на настанените туристи по чл. 116, ал. 1, се налага глоба в размер 2000 лв., съответно имуществена санкция в размер 7000 лв.</w:t>
      </w:r>
    </w:p>
    <w:p w:rsidR="00704BD3" w:rsidRDefault="00704BD3" w:rsidP="00704BD3">
      <w:pPr>
        <w:pStyle w:val="Default"/>
        <w:jc w:val="both"/>
      </w:pPr>
      <w:r>
        <w:t>(2) При повторно нарушение по ал. 1 се налага глоба в размер 4000 лв., съответно имуществена санкция в размер 14 000 лв.</w:t>
      </w:r>
    </w:p>
    <w:p w:rsidR="00704BD3" w:rsidRDefault="00704BD3" w:rsidP="00704BD3">
      <w:pPr>
        <w:pStyle w:val="Default"/>
        <w:jc w:val="both"/>
      </w:pPr>
      <w:r>
        <w:t>(3) На хотелиер, който не води регистъра по ал. 1 съгласно изискванията на чл. 116, се налага глоба в размер от 100 до 1000 лв., съответно имуществена санкция в размер от 500 до 5000 лв.</w:t>
      </w:r>
    </w:p>
    <w:p w:rsidR="00704BD3" w:rsidRDefault="00704BD3" w:rsidP="00704BD3">
      <w:pPr>
        <w:pStyle w:val="Default"/>
        <w:jc w:val="both"/>
      </w:pPr>
      <w:r>
        <w:t>(4) При повторно нарушение по ал. 3 се налага глоба в размер от 200 до 2000 лв., съответно имуществена санкция в размер от 1000 до 10 000 лв.</w:t>
      </w:r>
    </w:p>
    <w:p w:rsidR="00704BD3" w:rsidRDefault="00704BD3" w:rsidP="00704BD3">
      <w:pPr>
        <w:pStyle w:val="Default"/>
        <w:jc w:val="both"/>
      </w:pPr>
      <w:r>
        <w:t>(5) На хотелиер, който не осигури или не извършва обмен на данни по реда на чл. 116, ал. 6, т. 2 и 3 в Единната система за туристическа информация, се налага глоба в размер 1000 лв., съответно имуществена санкция в размер 5000 лв.</w:t>
      </w:r>
    </w:p>
    <w:p w:rsidR="00172DC6" w:rsidRDefault="00704BD3" w:rsidP="00704BD3">
      <w:pPr>
        <w:pStyle w:val="Default"/>
        <w:jc w:val="both"/>
      </w:pPr>
      <w:r>
        <w:t>(6) При повторно нарушение по ал. 5 се налага глоба в размер 2000 лв., съответно имуществена санкция в размер 10 000 лв.</w:t>
      </w:r>
    </w:p>
    <w:p w:rsidR="00846646" w:rsidRPr="008150EB" w:rsidRDefault="00846646" w:rsidP="00704BD3">
      <w:pPr>
        <w:pStyle w:val="Default"/>
        <w:jc w:val="both"/>
        <w:rPr>
          <w:b/>
          <w:sz w:val="18"/>
          <w:szCs w:val="18"/>
        </w:rPr>
      </w:pPr>
    </w:p>
    <w:p w:rsidR="00846646" w:rsidRDefault="009E03A4" w:rsidP="00846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Arial" w:hAnsi="Arial" w:cs="Arial"/>
          <w:b/>
          <w:sz w:val="24"/>
          <w:szCs w:val="24"/>
          <w:lang w:val="bg-BG"/>
        </w:rPr>
        <w:t xml:space="preserve">          </w:t>
      </w:r>
      <w:r w:rsidRPr="008A3029">
        <w:rPr>
          <w:rFonts w:ascii="Times New Roman" w:hAnsi="Times New Roman" w:cs="Times New Roman"/>
          <w:sz w:val="24"/>
          <w:szCs w:val="24"/>
          <w:lang w:val="bg-BG"/>
        </w:rPr>
        <w:t>За допълнителна информация или при необходимост от конкретно съдействие може да изпращате Вашите запитвания на следната електронна поща:</w:t>
      </w:r>
    </w:p>
    <w:p w:rsidR="00846646" w:rsidRPr="00846646" w:rsidRDefault="00846646" w:rsidP="00846646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bg-BG"/>
        </w:rPr>
      </w:pPr>
    </w:p>
    <w:p w:rsidR="00B53609" w:rsidRDefault="009E03A4" w:rsidP="00846646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8A302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14" w:history="1">
        <w:r w:rsidR="009D68AA" w:rsidRPr="00123573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е</w:t>
        </w:r>
        <w:r w:rsidR="009D68AA" w:rsidRPr="00123573">
          <w:rPr>
            <w:rStyle w:val="Hyperlink"/>
            <w:rFonts w:ascii="Times New Roman" w:hAnsi="Times New Roman" w:cs="Times New Roman"/>
            <w:sz w:val="24"/>
            <w:szCs w:val="24"/>
          </w:rPr>
          <w:t>sti.mn@tourism.government.bg</w:t>
        </w:r>
      </w:hyperlink>
    </w:p>
    <w:p w:rsidR="0006203A" w:rsidRPr="00846646" w:rsidRDefault="0006203A" w:rsidP="00846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3029" w:rsidRPr="00172DC6" w:rsidRDefault="00DB14DB" w:rsidP="00732B3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                     </w:t>
      </w:r>
      <w:r w:rsidR="008466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Община Пловдив</w:t>
      </w:r>
    </w:p>
    <w:sectPr w:rsidR="008A3029" w:rsidRPr="00172DC6" w:rsidSect="00704BD3">
      <w:pgSz w:w="11906" w:h="16838" w:code="9"/>
      <w:pgMar w:top="1418" w:right="1558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B2"/>
    <w:rsid w:val="00033B3F"/>
    <w:rsid w:val="000414E6"/>
    <w:rsid w:val="0006203A"/>
    <w:rsid w:val="000B7492"/>
    <w:rsid w:val="000C4F2D"/>
    <w:rsid w:val="000E24AD"/>
    <w:rsid w:val="00101A16"/>
    <w:rsid w:val="0012134E"/>
    <w:rsid w:val="00172DC6"/>
    <w:rsid w:val="001920C3"/>
    <w:rsid w:val="001E3268"/>
    <w:rsid w:val="002A542D"/>
    <w:rsid w:val="003132E1"/>
    <w:rsid w:val="00320D41"/>
    <w:rsid w:val="00361FF7"/>
    <w:rsid w:val="00372093"/>
    <w:rsid w:val="003B4DE7"/>
    <w:rsid w:val="003D7366"/>
    <w:rsid w:val="004177A7"/>
    <w:rsid w:val="00485E47"/>
    <w:rsid w:val="004918E9"/>
    <w:rsid w:val="004E428C"/>
    <w:rsid w:val="00516CBF"/>
    <w:rsid w:val="00533A08"/>
    <w:rsid w:val="00562501"/>
    <w:rsid w:val="005D58B6"/>
    <w:rsid w:val="00670F81"/>
    <w:rsid w:val="00693EB2"/>
    <w:rsid w:val="006C551C"/>
    <w:rsid w:val="006E4E68"/>
    <w:rsid w:val="006F78E8"/>
    <w:rsid w:val="00704BD3"/>
    <w:rsid w:val="00732B33"/>
    <w:rsid w:val="007434C9"/>
    <w:rsid w:val="007A793D"/>
    <w:rsid w:val="007C3C71"/>
    <w:rsid w:val="008150EB"/>
    <w:rsid w:val="00846646"/>
    <w:rsid w:val="00866406"/>
    <w:rsid w:val="00875349"/>
    <w:rsid w:val="008A3029"/>
    <w:rsid w:val="008A4541"/>
    <w:rsid w:val="008B3FA0"/>
    <w:rsid w:val="0094363F"/>
    <w:rsid w:val="00960953"/>
    <w:rsid w:val="009A217F"/>
    <w:rsid w:val="009A42E1"/>
    <w:rsid w:val="009B6187"/>
    <w:rsid w:val="009B64B1"/>
    <w:rsid w:val="009C7C36"/>
    <w:rsid w:val="009D68AA"/>
    <w:rsid w:val="009E03A4"/>
    <w:rsid w:val="00A50F5D"/>
    <w:rsid w:val="00A835FE"/>
    <w:rsid w:val="00AA0BCA"/>
    <w:rsid w:val="00AC1AE3"/>
    <w:rsid w:val="00AD1466"/>
    <w:rsid w:val="00B53609"/>
    <w:rsid w:val="00B87795"/>
    <w:rsid w:val="00C71E86"/>
    <w:rsid w:val="00D827FC"/>
    <w:rsid w:val="00DB0786"/>
    <w:rsid w:val="00DB14DB"/>
    <w:rsid w:val="00DB2CA5"/>
    <w:rsid w:val="00DF1EDD"/>
    <w:rsid w:val="00E84833"/>
    <w:rsid w:val="00EB2EA8"/>
    <w:rsid w:val="00EE1564"/>
    <w:rsid w:val="00F3138B"/>
    <w:rsid w:val="00F35AD3"/>
    <w:rsid w:val="00F67FB4"/>
    <w:rsid w:val="00F84183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AB382"/>
  <w15:docId w15:val="{16955278-1567-4595-BC5B-F4B3E933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AE3"/>
    <w:rPr>
      <w:color w:val="0000FF" w:themeColor="hyperlink"/>
      <w:u w:val="single"/>
    </w:rPr>
  </w:style>
  <w:style w:type="paragraph" w:customStyle="1" w:styleId="Default">
    <w:name w:val="Default"/>
    <w:rsid w:val="00AD1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D146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4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.government.bg/bg/kategorii/edinnata-sistema-za-turisticheska-informaciya/video-obucheniya-0" TargetMode="External"/><Relationship Id="rId13" Type="http://schemas.openxmlformats.org/officeDocument/2006/relationships/hyperlink" Target="mailto:touristspravka@plovdiv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titest.tourism.government.bg" TargetMode="External"/><Relationship Id="rId12" Type="http://schemas.openxmlformats.org/officeDocument/2006/relationships/hyperlink" Target="https://tourism.egov.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sti.tourism.government.bg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tourism.government.bg/bg/kategorii/edinnata-sistema-za-turisticheska-informaciya/zapoved-za-opredelyane-na-sudurzhanieto-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urism.government.bg/bg/kategorii/edinnata-sistema-za-turisticheska-informaciya/obrazec-na-registur-na-nastanenite-turisti" TargetMode="External"/><Relationship Id="rId14" Type="http://schemas.openxmlformats.org/officeDocument/2006/relationships/hyperlink" Target="mailto:&#1077;sti.mn@tourism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B51DC-F45B-487F-AEDA-7DAE5364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Banko</cp:lastModifiedBy>
  <cp:revision>2</cp:revision>
  <dcterms:created xsi:type="dcterms:W3CDTF">2020-04-08T08:36:00Z</dcterms:created>
  <dcterms:modified xsi:type="dcterms:W3CDTF">2020-04-08T08:36:00Z</dcterms:modified>
</cp:coreProperties>
</file>