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40" w:rsidRDefault="00966B08" w:rsidP="009104ED">
      <w:pPr>
        <w:pStyle w:val="Default"/>
        <w:jc w:val="both"/>
        <w:rPr>
          <w:b/>
        </w:rPr>
      </w:pPr>
      <w:r>
        <w:rPr>
          <w:b/>
        </w:rPr>
        <w:t xml:space="preserve">  </w:t>
      </w:r>
    </w:p>
    <w:p w:rsidR="007031C0" w:rsidRDefault="007D2940" w:rsidP="009104ED">
      <w:pPr>
        <w:pStyle w:val="Default"/>
        <w:jc w:val="both"/>
        <w:rPr>
          <w:b/>
          <w:color w:val="auto"/>
        </w:rPr>
      </w:pPr>
      <w:r>
        <w:rPr>
          <w:b/>
        </w:rPr>
        <w:t xml:space="preserve">ПРИЕМАНЕ НА </w:t>
      </w:r>
      <w:r w:rsidR="00DF25BF">
        <w:rPr>
          <w:b/>
        </w:rPr>
        <w:t xml:space="preserve">НОВА </w:t>
      </w:r>
      <w:r w:rsidR="001139C6">
        <w:rPr>
          <w:b/>
          <w:color w:val="auto"/>
          <w:lang w:val="ru-RU"/>
        </w:rPr>
        <w:t xml:space="preserve">НАРЕДБА ЗА </w:t>
      </w:r>
      <w:r w:rsidR="00BD45DB" w:rsidRPr="00BD45DB">
        <w:rPr>
          <w:b/>
          <w:color w:val="auto"/>
          <w:lang w:val="ru-RU"/>
        </w:rPr>
        <w:t>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1829B7">
        <w:rPr>
          <w:b/>
          <w:color w:val="auto"/>
          <w:lang w:val="ru-RU"/>
        </w:rPr>
        <w:t>.</w:t>
      </w:r>
    </w:p>
    <w:p w:rsidR="007D2940" w:rsidRPr="005A4937" w:rsidRDefault="007D2940" w:rsidP="009104ED">
      <w:pPr>
        <w:pStyle w:val="Default"/>
        <w:jc w:val="both"/>
        <w:rPr>
          <w:b/>
          <w:bCs/>
          <w:color w:val="auto"/>
        </w:rPr>
      </w:pPr>
    </w:p>
    <w:p w:rsidR="007031C0" w:rsidRPr="005A4937" w:rsidRDefault="00700CE1" w:rsidP="009104E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ВНОСИТЕЛ: </w:t>
      </w:r>
      <w:r w:rsidR="0007761E">
        <w:rPr>
          <w:b/>
          <w:bCs/>
          <w:color w:val="auto"/>
        </w:rPr>
        <w:t>ЗДРАВКО ДИМИТРОВ</w:t>
      </w:r>
      <w:r w:rsidR="007031C0" w:rsidRPr="005A4937">
        <w:rPr>
          <w:b/>
          <w:bCs/>
          <w:color w:val="auto"/>
        </w:rPr>
        <w:t xml:space="preserve"> – КМЕТ НА ОБЩИНА ПЛОВДИВ </w:t>
      </w:r>
    </w:p>
    <w:p w:rsidR="007031C0" w:rsidRDefault="007031C0" w:rsidP="009104ED">
      <w:pPr>
        <w:pStyle w:val="Default"/>
        <w:jc w:val="both"/>
        <w:rPr>
          <w:b/>
          <w:bCs/>
          <w:i/>
          <w:color w:val="auto"/>
          <w:u w:val="single"/>
        </w:rPr>
      </w:pPr>
      <w:r w:rsidRPr="005A4937">
        <w:rPr>
          <w:b/>
          <w:bCs/>
          <w:i/>
          <w:color w:val="auto"/>
        </w:rPr>
        <w:t xml:space="preserve">                                                                                                                                             </w:t>
      </w:r>
      <w:r w:rsidRPr="005A4937">
        <w:rPr>
          <w:b/>
          <w:bCs/>
          <w:i/>
          <w:color w:val="auto"/>
          <w:u w:val="single"/>
        </w:rPr>
        <w:t xml:space="preserve"> Проект </w:t>
      </w:r>
    </w:p>
    <w:p w:rsidR="00AC7852" w:rsidRPr="005A4937" w:rsidRDefault="00AC7852" w:rsidP="009104ED">
      <w:pPr>
        <w:pStyle w:val="Default"/>
        <w:jc w:val="both"/>
        <w:rPr>
          <w:i/>
          <w:color w:val="auto"/>
          <w:u w:val="single"/>
        </w:rPr>
      </w:pPr>
    </w:p>
    <w:p w:rsidR="008370D7" w:rsidRDefault="00636779" w:rsidP="00EE01D5">
      <w:pPr>
        <w:pStyle w:val="Default"/>
        <w:jc w:val="both"/>
        <w:rPr>
          <w:b/>
          <w:color w:val="auto"/>
        </w:rPr>
      </w:pPr>
      <w:r w:rsidRPr="00636779">
        <w:rPr>
          <w:color w:val="auto"/>
        </w:rPr>
        <w:t xml:space="preserve">Съгласно чл.26, ал.4 от Закона за нормативните актове, в законоустановения срок от </w:t>
      </w:r>
      <w:r w:rsidR="002628FB" w:rsidRPr="002628FB">
        <w:rPr>
          <w:color w:val="auto"/>
        </w:rPr>
        <w:t>30</w:t>
      </w:r>
      <w:r w:rsidRPr="002628FB">
        <w:rPr>
          <w:color w:val="auto"/>
        </w:rPr>
        <w:t xml:space="preserve"> дни</w:t>
      </w:r>
      <w:r w:rsidRPr="00636779">
        <w:rPr>
          <w:color w:val="auto"/>
        </w:rPr>
        <w:t xml:space="preserve">, община Пловдив чрез настоящото публикуване предоставя възможност на заинтересованите лица да направят своите предложения и становища по проекта </w:t>
      </w:r>
      <w:r w:rsidR="00B31B50">
        <w:rPr>
          <w:color w:val="auto"/>
        </w:rPr>
        <w:t>на Наредбата на е-</w:t>
      </w:r>
      <w:proofErr w:type="spellStart"/>
      <w:r w:rsidR="00B31B50">
        <w:rPr>
          <w:color w:val="auto"/>
        </w:rPr>
        <w:t>mаil</w:t>
      </w:r>
      <w:proofErr w:type="spellEnd"/>
      <w:r w:rsidR="00B31B50">
        <w:rPr>
          <w:color w:val="auto"/>
        </w:rPr>
        <w:t xml:space="preserve"> адрес: t_</w:t>
      </w:r>
      <w:r w:rsidRPr="00636779">
        <w:rPr>
          <w:color w:val="auto"/>
        </w:rPr>
        <w:t>yurieva@plovdiv.bg или в деловодството на община Пловдив, пл. „Стефан Стамболов” №1.</w:t>
      </w:r>
    </w:p>
    <w:p w:rsidR="00DC732F" w:rsidRDefault="00DC732F" w:rsidP="00EE01D5">
      <w:pPr>
        <w:pStyle w:val="Default"/>
        <w:jc w:val="both"/>
        <w:rPr>
          <w:b/>
          <w:color w:val="auto"/>
        </w:rPr>
      </w:pPr>
    </w:p>
    <w:p w:rsidR="00E8041D" w:rsidRDefault="007031C0" w:rsidP="00EE01D5">
      <w:pPr>
        <w:pStyle w:val="Default"/>
        <w:jc w:val="both"/>
      </w:pPr>
      <w:r w:rsidRPr="005A4937">
        <w:rPr>
          <w:b/>
          <w:color w:val="auto"/>
        </w:rPr>
        <w:t>МОТИВИ</w:t>
      </w:r>
      <w:r w:rsidRPr="005A4937">
        <w:t xml:space="preserve"> </w:t>
      </w:r>
    </w:p>
    <w:p w:rsidR="00966B08" w:rsidRPr="00966B08" w:rsidRDefault="00966B08" w:rsidP="00EE01D5">
      <w:pPr>
        <w:pStyle w:val="Default"/>
        <w:jc w:val="both"/>
      </w:pPr>
    </w:p>
    <w:p w:rsidR="008370D7" w:rsidRDefault="007031C0" w:rsidP="00EE01D5">
      <w:pPr>
        <w:pStyle w:val="Default"/>
        <w:jc w:val="both"/>
        <w:rPr>
          <w:b/>
          <w:color w:val="auto"/>
        </w:rPr>
      </w:pPr>
      <w:r w:rsidRPr="005A4937">
        <w:rPr>
          <w:b/>
          <w:color w:val="auto"/>
        </w:rPr>
        <w:t>ОБОСНОВКА ЗА КОНКРЕТНАТА НЕОБХОДИМОСТ ОТ ПРИЕМАНЕ НА</w:t>
      </w:r>
      <w:r w:rsidR="00533439">
        <w:rPr>
          <w:b/>
          <w:color w:val="auto"/>
        </w:rPr>
        <w:t xml:space="preserve"> </w:t>
      </w:r>
      <w:r w:rsidR="00DF25BF">
        <w:rPr>
          <w:b/>
          <w:color w:val="auto"/>
        </w:rPr>
        <w:t xml:space="preserve">НОВА </w:t>
      </w:r>
      <w:r w:rsidR="00686B52">
        <w:rPr>
          <w:b/>
          <w:color w:val="auto"/>
          <w:lang w:val="ru-RU"/>
        </w:rPr>
        <w:t xml:space="preserve">НАРЕДБА </w:t>
      </w:r>
      <w:r w:rsidR="00BD45DB">
        <w:rPr>
          <w:b/>
          <w:color w:val="auto"/>
        </w:rPr>
        <w:t xml:space="preserve">ЗА </w:t>
      </w:r>
      <w:r w:rsidR="00BD45DB" w:rsidRPr="00BD45DB">
        <w:rPr>
          <w:b/>
          <w:color w:val="auto"/>
          <w:lang w:val="ru-RU"/>
        </w:rPr>
        <w:t>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E8041D">
        <w:rPr>
          <w:b/>
          <w:color w:val="auto"/>
        </w:rPr>
        <w:t>.</w:t>
      </w:r>
    </w:p>
    <w:p w:rsidR="00E8041D" w:rsidRDefault="00E8041D" w:rsidP="00EE01D5">
      <w:pPr>
        <w:pStyle w:val="Default"/>
        <w:jc w:val="both"/>
        <w:rPr>
          <w:b/>
          <w:bCs/>
          <w:color w:val="auto"/>
        </w:rPr>
      </w:pPr>
    </w:p>
    <w:p w:rsidR="00E8041D" w:rsidRDefault="007031C0" w:rsidP="00E8041D">
      <w:pPr>
        <w:pStyle w:val="Default"/>
        <w:ind w:firstLine="708"/>
        <w:jc w:val="both"/>
        <w:rPr>
          <w:b/>
          <w:color w:val="auto"/>
        </w:rPr>
      </w:pPr>
      <w:r w:rsidRPr="005A4937">
        <w:rPr>
          <w:b/>
          <w:bCs/>
          <w:color w:val="auto"/>
        </w:rPr>
        <w:t xml:space="preserve">I. </w:t>
      </w:r>
      <w:r w:rsidRPr="005A4937">
        <w:rPr>
          <w:b/>
          <w:color w:val="auto"/>
        </w:rPr>
        <w:t>Причини, които налагат приемането на</w:t>
      </w:r>
      <w:r w:rsidR="00E8041D">
        <w:rPr>
          <w:b/>
          <w:color w:val="auto"/>
        </w:rPr>
        <w:t xml:space="preserve"> </w:t>
      </w:r>
      <w:r w:rsidR="00DF25BF">
        <w:rPr>
          <w:b/>
          <w:color w:val="auto"/>
        </w:rPr>
        <w:t xml:space="preserve">нова </w:t>
      </w:r>
      <w:r w:rsidR="00686B52" w:rsidRPr="00686B52">
        <w:rPr>
          <w:b/>
          <w:color w:val="auto"/>
        </w:rPr>
        <w:t>Н</w:t>
      </w:r>
      <w:proofErr w:type="spellStart"/>
      <w:r w:rsidR="00686B52" w:rsidRPr="00686B52">
        <w:rPr>
          <w:b/>
          <w:color w:val="auto"/>
          <w:lang w:val="ru-RU"/>
        </w:rPr>
        <w:t>аредба</w:t>
      </w:r>
      <w:proofErr w:type="spellEnd"/>
      <w:r w:rsidR="00686B52" w:rsidRPr="00686B52">
        <w:rPr>
          <w:b/>
          <w:color w:val="auto"/>
          <w:lang w:val="ru-RU"/>
        </w:rPr>
        <w:t xml:space="preserve"> за </w:t>
      </w:r>
      <w:proofErr w:type="spellStart"/>
      <w:r w:rsidR="00686B52" w:rsidRPr="00686B52">
        <w:rPr>
          <w:b/>
          <w:color w:val="auto"/>
          <w:lang w:val="ru-RU"/>
        </w:rPr>
        <w:t>реда</w:t>
      </w:r>
      <w:proofErr w:type="spellEnd"/>
      <w:r w:rsidR="00686B52" w:rsidRPr="00686B52">
        <w:rPr>
          <w:b/>
          <w:color w:val="auto"/>
          <w:lang w:val="ru-RU"/>
        </w:rPr>
        <w:t xml:space="preserve"> за </w:t>
      </w:r>
      <w:proofErr w:type="spellStart"/>
      <w:r w:rsidR="00D52985">
        <w:rPr>
          <w:b/>
          <w:color w:val="auto"/>
          <w:lang w:val="ru-RU"/>
        </w:rPr>
        <w:t>учредяване</w:t>
      </w:r>
      <w:proofErr w:type="spellEnd"/>
      <w:r w:rsidR="00D52985">
        <w:rPr>
          <w:b/>
          <w:color w:val="auto"/>
          <w:lang w:val="ru-RU"/>
        </w:rPr>
        <w:t xml:space="preserve"> и </w:t>
      </w:r>
      <w:proofErr w:type="spellStart"/>
      <w:r w:rsidR="00686B52" w:rsidRPr="00686B52">
        <w:rPr>
          <w:b/>
          <w:color w:val="auto"/>
          <w:lang w:val="ru-RU"/>
        </w:rPr>
        <w:t>упражняване</w:t>
      </w:r>
      <w:proofErr w:type="spellEnd"/>
      <w:r w:rsidR="00686B52" w:rsidRPr="00686B52">
        <w:rPr>
          <w:b/>
          <w:color w:val="auto"/>
          <w:lang w:val="ru-RU"/>
        </w:rPr>
        <w:t xml:space="preserve"> </w:t>
      </w:r>
      <w:proofErr w:type="spellStart"/>
      <w:r w:rsidR="00686B52" w:rsidRPr="00686B52">
        <w:rPr>
          <w:b/>
          <w:color w:val="auto"/>
          <w:lang w:val="ru-RU"/>
        </w:rPr>
        <w:t>пр</w:t>
      </w:r>
      <w:r w:rsidR="006C072A">
        <w:rPr>
          <w:b/>
          <w:color w:val="auto"/>
          <w:lang w:val="ru-RU"/>
        </w:rPr>
        <w:t>авата</w:t>
      </w:r>
      <w:proofErr w:type="spellEnd"/>
      <w:r w:rsidR="006C072A">
        <w:rPr>
          <w:b/>
          <w:color w:val="auto"/>
          <w:lang w:val="ru-RU"/>
        </w:rPr>
        <w:t xml:space="preserve"> </w:t>
      </w:r>
      <w:r w:rsidR="00D52985">
        <w:rPr>
          <w:b/>
          <w:color w:val="auto"/>
          <w:lang w:val="ru-RU"/>
        </w:rPr>
        <w:t>на община П</w:t>
      </w:r>
      <w:r w:rsidR="00D52985" w:rsidRPr="00686B52">
        <w:rPr>
          <w:b/>
          <w:color w:val="auto"/>
          <w:lang w:val="ru-RU"/>
        </w:rPr>
        <w:t xml:space="preserve">ловдив </w:t>
      </w:r>
      <w:r w:rsidR="00686B52" w:rsidRPr="00686B52">
        <w:rPr>
          <w:b/>
          <w:color w:val="auto"/>
          <w:lang w:val="ru-RU"/>
        </w:rPr>
        <w:t xml:space="preserve">в </w:t>
      </w:r>
      <w:proofErr w:type="spellStart"/>
      <w:r w:rsidR="00E73010">
        <w:rPr>
          <w:b/>
          <w:color w:val="auto"/>
          <w:lang w:val="ru-RU"/>
        </w:rPr>
        <w:t>публични</w:t>
      </w:r>
      <w:proofErr w:type="spellEnd"/>
      <w:r w:rsidR="00E73010">
        <w:rPr>
          <w:b/>
          <w:color w:val="auto"/>
          <w:lang w:val="ru-RU"/>
        </w:rPr>
        <w:t xml:space="preserve"> предприятия и </w:t>
      </w:r>
      <w:proofErr w:type="spellStart"/>
      <w:r w:rsidR="00686B52" w:rsidRPr="00686B52">
        <w:rPr>
          <w:b/>
          <w:color w:val="auto"/>
          <w:lang w:val="ru-RU"/>
        </w:rPr>
        <w:t>търговски</w:t>
      </w:r>
      <w:proofErr w:type="spellEnd"/>
      <w:r w:rsidR="00686B52" w:rsidRPr="00686B52">
        <w:rPr>
          <w:b/>
          <w:color w:val="auto"/>
          <w:lang w:val="ru-RU"/>
        </w:rPr>
        <w:t xml:space="preserve"> дружества с </w:t>
      </w:r>
      <w:proofErr w:type="spellStart"/>
      <w:r w:rsidR="00686B52" w:rsidRPr="00686B52">
        <w:rPr>
          <w:b/>
          <w:color w:val="auto"/>
          <w:lang w:val="ru-RU"/>
        </w:rPr>
        <w:t>общинско</w:t>
      </w:r>
      <w:proofErr w:type="spellEnd"/>
      <w:r w:rsidR="00686B52" w:rsidRPr="00686B52">
        <w:rPr>
          <w:b/>
          <w:color w:val="auto"/>
          <w:lang w:val="ru-RU"/>
        </w:rPr>
        <w:t xml:space="preserve"> участие в капитала</w:t>
      </w:r>
      <w:r w:rsidR="00686B52">
        <w:rPr>
          <w:b/>
          <w:color w:val="auto"/>
          <w:lang w:val="ru-RU"/>
        </w:rPr>
        <w:t>:</w:t>
      </w:r>
    </w:p>
    <w:p w:rsidR="00686B52" w:rsidRDefault="00686B52" w:rsidP="00E8041D">
      <w:pPr>
        <w:pStyle w:val="Default"/>
        <w:ind w:firstLine="708"/>
        <w:jc w:val="both"/>
      </w:pPr>
    </w:p>
    <w:p w:rsidR="00760F95" w:rsidRDefault="00760F95" w:rsidP="0064438D">
      <w:pPr>
        <w:pStyle w:val="Default"/>
        <w:ind w:firstLine="708"/>
        <w:jc w:val="both"/>
      </w:pPr>
      <w:r>
        <w:t>В</w:t>
      </w:r>
      <w:r w:rsidR="00827F95">
        <w:t xml:space="preserve"> бр.79 от 08.10.2019г. на Държавен вестник е обнародван Закон за публичните предприятия</w:t>
      </w:r>
      <w:r>
        <w:t>. В чл.2, ал.1 са дефинирани видовете предприятия, за които законът е приложим, като в т.1 от цитираната алинея са посочени като публични предприятия търговските дружества с над 50 % общинско участие в капитала.</w:t>
      </w:r>
    </w:p>
    <w:p w:rsidR="00C93977" w:rsidRDefault="00700CE1" w:rsidP="0064438D">
      <w:pPr>
        <w:pStyle w:val="Default"/>
        <w:ind w:firstLine="708"/>
        <w:jc w:val="both"/>
      </w:pPr>
      <w:r>
        <w:t xml:space="preserve">Към днешна дата </w:t>
      </w:r>
      <w:r w:rsidR="00760F95">
        <w:t xml:space="preserve">Община Пловдив </w:t>
      </w:r>
      <w:r w:rsidR="00595035">
        <w:t>е собственик на капитала на</w:t>
      </w:r>
      <w:r w:rsidR="00760F95">
        <w:t xml:space="preserve"> 1</w:t>
      </w:r>
      <w:r w:rsidR="00903DD7">
        <w:t>5</w:t>
      </w:r>
      <w:r w:rsidR="00760F95">
        <w:t xml:space="preserve"> броя еднолични търговски дружества, </w:t>
      </w:r>
      <w:r w:rsidR="00903DD7">
        <w:t xml:space="preserve">14 от които </w:t>
      </w:r>
      <w:r w:rsidR="00760F95">
        <w:t>представляващи лечебни заведения по смисъла на разпоредбите на Закона за лечебните заведения, както и едно дружество с над 50</w:t>
      </w:r>
      <w:r w:rsidR="00351E0D">
        <w:rPr>
          <w:lang w:val="en-US"/>
        </w:rPr>
        <w:t xml:space="preserve"> </w:t>
      </w:r>
      <w:proofErr w:type="spellStart"/>
      <w:r w:rsidR="00351E0D">
        <w:rPr>
          <w:lang w:val="en-US"/>
        </w:rPr>
        <w:t>на</w:t>
      </w:r>
      <w:proofErr w:type="spellEnd"/>
      <w:r w:rsidR="00351E0D">
        <w:rPr>
          <w:lang w:val="en-US"/>
        </w:rPr>
        <w:t xml:space="preserve"> </w:t>
      </w:r>
      <w:proofErr w:type="spellStart"/>
      <w:r w:rsidR="00351E0D">
        <w:rPr>
          <w:lang w:val="en-US"/>
        </w:rPr>
        <w:t>сто</w:t>
      </w:r>
      <w:proofErr w:type="spellEnd"/>
      <w:r w:rsidR="00760F95">
        <w:t xml:space="preserve"> участие на общината в капитала – „Свободна зона</w:t>
      </w:r>
      <w:r w:rsidR="006A475C">
        <w:t xml:space="preserve"> - Пловдив</w:t>
      </w:r>
      <w:r w:rsidR="00760F95">
        <w:t xml:space="preserve">“ АД. </w:t>
      </w:r>
    </w:p>
    <w:p w:rsidR="00760F95" w:rsidRPr="00903DD7" w:rsidRDefault="00A34B7B" w:rsidP="0064438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У</w:t>
      </w:r>
      <w:r w:rsidR="00903DD7">
        <w:rPr>
          <w:color w:val="auto"/>
        </w:rPr>
        <w:t>пражняването правата на община Пловдив по отношение на посочените общински търговски дружества</w:t>
      </w:r>
      <w:r w:rsidR="0065562A">
        <w:rPr>
          <w:color w:val="auto"/>
        </w:rPr>
        <w:t xml:space="preserve"> </w:t>
      </w:r>
      <w:r>
        <w:rPr>
          <w:color w:val="auto"/>
        </w:rPr>
        <w:t xml:space="preserve">досега </w:t>
      </w:r>
      <w:r w:rsidR="0065562A">
        <w:rPr>
          <w:color w:val="auto"/>
        </w:rPr>
        <w:t xml:space="preserve">се уреждаше с Наредбата </w:t>
      </w:r>
      <w:r w:rsidR="0065562A" w:rsidRPr="0065562A">
        <w:rPr>
          <w:color w:val="auto"/>
        </w:rPr>
        <w:t>за реда и условията за упражняване правата на собственост на Община Пловдив в търговски дружества с общинско участие в капитала</w:t>
      </w:r>
      <w:r w:rsidR="0065562A">
        <w:rPr>
          <w:color w:val="auto"/>
        </w:rPr>
        <w:t>. Предвид въведената със Закона за публичните предприятия изцял</w:t>
      </w:r>
      <w:r w:rsidR="00BC2883">
        <w:rPr>
          <w:color w:val="auto"/>
        </w:rPr>
        <w:t>о нова нормативна уредба, касаещ</w:t>
      </w:r>
      <w:r w:rsidR="0065562A">
        <w:rPr>
          <w:color w:val="auto"/>
        </w:rPr>
        <w:t xml:space="preserve">а на множество нива дейността на общинските търговски дружества /процедура за избор на управители, вече и на контрольори; сформиране на комисия по номинациите; отчетността на дейността на дружествата; определяне на цели за изпълнение и др./ и във връзка с други промени, които община Пловдив желае да въведе в </w:t>
      </w:r>
      <w:r w:rsidR="002F4821">
        <w:rPr>
          <w:color w:val="auto"/>
        </w:rPr>
        <w:t xml:space="preserve">правилата за </w:t>
      </w:r>
      <w:r w:rsidR="0065562A">
        <w:rPr>
          <w:color w:val="auto"/>
        </w:rPr>
        <w:t xml:space="preserve">провеждане </w:t>
      </w:r>
      <w:r w:rsidR="002F4821">
        <w:rPr>
          <w:color w:val="auto"/>
        </w:rPr>
        <w:t>н</w:t>
      </w:r>
      <w:r w:rsidR="0065562A">
        <w:rPr>
          <w:color w:val="auto"/>
        </w:rPr>
        <w:t>а тръжни/конкурсни процедури, както и в методиката по определяне възнагражденията на управителите, респективно на контрольорите</w:t>
      </w:r>
      <w:r w:rsidR="00BC2883">
        <w:rPr>
          <w:color w:val="auto"/>
        </w:rPr>
        <w:t xml:space="preserve">, следва </w:t>
      </w:r>
      <w:r w:rsidR="002F4821">
        <w:t>Общински съвет - Пловдив да приеме изцяло нова наредба, съобраз</w:t>
      </w:r>
      <w:r w:rsidR="002416CB">
        <w:t>ена със законодателните промени, с която да се</w:t>
      </w:r>
      <w:r w:rsidR="003D0154">
        <w:t xml:space="preserve"> отмени Н</w:t>
      </w:r>
      <w:r w:rsidR="002416CB">
        <w:t xml:space="preserve">аредбата, описана по-горе. </w:t>
      </w:r>
    </w:p>
    <w:p w:rsidR="008370D7" w:rsidRPr="007163CD" w:rsidRDefault="008370D7" w:rsidP="005C40E8">
      <w:pPr>
        <w:pStyle w:val="Default"/>
        <w:spacing w:after="240"/>
        <w:ind w:firstLine="708"/>
        <w:jc w:val="both"/>
        <w:rPr>
          <w:color w:val="auto"/>
        </w:rPr>
      </w:pPr>
      <w:r w:rsidRPr="007163CD">
        <w:rPr>
          <w:color w:val="auto"/>
        </w:rPr>
        <w:t xml:space="preserve">При изработването на проекта на </w:t>
      </w:r>
      <w:r w:rsidR="00DF25BF">
        <w:rPr>
          <w:color w:val="auto"/>
        </w:rPr>
        <w:t xml:space="preserve">новата </w:t>
      </w:r>
      <w:r w:rsidR="0055632C" w:rsidRPr="007163CD">
        <w:rPr>
          <w:color w:val="auto"/>
        </w:rPr>
        <w:t>Н</w:t>
      </w:r>
      <w:proofErr w:type="spellStart"/>
      <w:r w:rsidR="0055632C" w:rsidRPr="007163CD">
        <w:rPr>
          <w:color w:val="auto"/>
          <w:lang w:val="ru-RU"/>
        </w:rPr>
        <w:t>аредба</w:t>
      </w:r>
      <w:proofErr w:type="spellEnd"/>
      <w:r w:rsidR="0055632C" w:rsidRPr="007163CD">
        <w:rPr>
          <w:color w:val="auto"/>
          <w:lang w:val="ru-RU"/>
        </w:rPr>
        <w:t xml:space="preserve"> </w:t>
      </w:r>
      <w:r w:rsidR="00F63CE2" w:rsidRPr="00F63CE2">
        <w:rPr>
          <w:color w:val="auto"/>
          <w:lang w:val="ru-RU"/>
        </w:rPr>
        <w:t xml:space="preserve">за </w:t>
      </w:r>
      <w:proofErr w:type="spellStart"/>
      <w:r w:rsidR="00F63CE2" w:rsidRPr="00F63CE2">
        <w:rPr>
          <w:color w:val="auto"/>
          <w:lang w:val="ru-RU"/>
        </w:rPr>
        <w:t>реда</w:t>
      </w:r>
      <w:proofErr w:type="spellEnd"/>
      <w:r w:rsidR="00F63CE2" w:rsidRPr="00F63CE2">
        <w:rPr>
          <w:color w:val="auto"/>
          <w:lang w:val="ru-RU"/>
        </w:rPr>
        <w:t xml:space="preserve"> за </w:t>
      </w:r>
      <w:proofErr w:type="spellStart"/>
      <w:r w:rsidR="00F63CE2" w:rsidRPr="00F63CE2">
        <w:rPr>
          <w:color w:val="auto"/>
          <w:lang w:val="ru-RU"/>
        </w:rPr>
        <w:t>учредяване</w:t>
      </w:r>
      <w:proofErr w:type="spellEnd"/>
      <w:r w:rsidR="00F63CE2" w:rsidRPr="00F63CE2">
        <w:rPr>
          <w:color w:val="auto"/>
          <w:lang w:val="ru-RU"/>
        </w:rPr>
        <w:t xml:space="preserve"> и </w:t>
      </w:r>
      <w:proofErr w:type="spellStart"/>
      <w:r w:rsidR="00F63CE2" w:rsidRPr="00F63CE2">
        <w:rPr>
          <w:color w:val="auto"/>
          <w:lang w:val="ru-RU"/>
        </w:rPr>
        <w:t>упражняване</w:t>
      </w:r>
      <w:proofErr w:type="spellEnd"/>
      <w:r w:rsidR="00F63CE2" w:rsidRPr="00F63CE2">
        <w:rPr>
          <w:color w:val="auto"/>
          <w:lang w:val="ru-RU"/>
        </w:rPr>
        <w:t xml:space="preserve"> </w:t>
      </w:r>
      <w:proofErr w:type="spellStart"/>
      <w:r w:rsidR="00F63CE2" w:rsidRPr="00F63CE2">
        <w:rPr>
          <w:color w:val="auto"/>
          <w:lang w:val="ru-RU"/>
        </w:rPr>
        <w:t>правата</w:t>
      </w:r>
      <w:proofErr w:type="spellEnd"/>
      <w:r w:rsidR="00F63CE2" w:rsidRPr="00F63CE2">
        <w:rPr>
          <w:color w:val="auto"/>
          <w:lang w:val="ru-RU"/>
        </w:rPr>
        <w:t xml:space="preserve"> на община Пловдив в </w:t>
      </w:r>
      <w:proofErr w:type="spellStart"/>
      <w:r w:rsidR="00F63CE2" w:rsidRPr="00F63CE2">
        <w:rPr>
          <w:color w:val="auto"/>
          <w:lang w:val="ru-RU"/>
        </w:rPr>
        <w:t>публични</w:t>
      </w:r>
      <w:proofErr w:type="spellEnd"/>
      <w:r w:rsidR="00F63CE2" w:rsidRPr="00F63CE2">
        <w:rPr>
          <w:color w:val="auto"/>
          <w:lang w:val="ru-RU"/>
        </w:rPr>
        <w:t xml:space="preserve"> предприятия и </w:t>
      </w:r>
      <w:proofErr w:type="spellStart"/>
      <w:r w:rsidR="00F63CE2" w:rsidRPr="00F63CE2">
        <w:rPr>
          <w:color w:val="auto"/>
          <w:lang w:val="ru-RU"/>
        </w:rPr>
        <w:t>търговски</w:t>
      </w:r>
      <w:proofErr w:type="spellEnd"/>
      <w:r w:rsidR="00F63CE2" w:rsidRPr="00F63CE2">
        <w:rPr>
          <w:color w:val="auto"/>
          <w:lang w:val="ru-RU"/>
        </w:rPr>
        <w:t xml:space="preserve"> дружества с </w:t>
      </w:r>
      <w:proofErr w:type="spellStart"/>
      <w:r w:rsidR="00F63CE2" w:rsidRPr="00F63CE2">
        <w:rPr>
          <w:color w:val="auto"/>
          <w:lang w:val="ru-RU"/>
        </w:rPr>
        <w:t>общинско</w:t>
      </w:r>
      <w:proofErr w:type="spellEnd"/>
      <w:r w:rsidR="00F63CE2" w:rsidRPr="00F63CE2">
        <w:rPr>
          <w:color w:val="auto"/>
          <w:lang w:val="ru-RU"/>
        </w:rPr>
        <w:t xml:space="preserve"> участие в капитала </w:t>
      </w:r>
      <w:proofErr w:type="spellStart"/>
      <w:r w:rsidRPr="007163CD">
        <w:rPr>
          <w:color w:val="auto"/>
          <w:lang w:val="ru-RU"/>
        </w:rPr>
        <w:t>са</w:t>
      </w:r>
      <w:proofErr w:type="spellEnd"/>
      <w:r w:rsidRPr="007163CD">
        <w:rPr>
          <w:color w:val="auto"/>
          <w:lang w:val="ru-RU"/>
        </w:rPr>
        <w:t xml:space="preserve"> </w:t>
      </w:r>
      <w:proofErr w:type="spellStart"/>
      <w:r w:rsidRPr="007163CD">
        <w:rPr>
          <w:color w:val="auto"/>
          <w:lang w:val="ru-RU"/>
        </w:rPr>
        <w:t>спазени</w:t>
      </w:r>
      <w:proofErr w:type="spellEnd"/>
      <w:r w:rsidRPr="007163CD">
        <w:rPr>
          <w:color w:val="auto"/>
          <w:lang w:val="ru-RU"/>
        </w:rPr>
        <w:t xml:space="preserve"> </w:t>
      </w:r>
      <w:proofErr w:type="spellStart"/>
      <w:r w:rsidRPr="007163CD">
        <w:rPr>
          <w:color w:val="auto"/>
          <w:lang w:val="ru-RU"/>
        </w:rPr>
        <w:t>принципите</w:t>
      </w:r>
      <w:proofErr w:type="spellEnd"/>
      <w:r w:rsidRPr="007163CD">
        <w:rPr>
          <w:color w:val="auto"/>
          <w:lang w:val="ru-RU"/>
        </w:rPr>
        <w:t xml:space="preserve"> на </w:t>
      </w:r>
      <w:proofErr w:type="spellStart"/>
      <w:r w:rsidRPr="007163CD">
        <w:rPr>
          <w:color w:val="auto"/>
          <w:lang w:val="ru-RU"/>
        </w:rPr>
        <w:t>необходимост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обоснованост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предвидимост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откритост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съгласуваност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субсидиарност</w:t>
      </w:r>
      <w:proofErr w:type="spellEnd"/>
      <w:r w:rsidRPr="007163CD">
        <w:rPr>
          <w:color w:val="auto"/>
          <w:lang w:val="ru-RU"/>
        </w:rPr>
        <w:t xml:space="preserve">, </w:t>
      </w:r>
      <w:proofErr w:type="spellStart"/>
      <w:r w:rsidRPr="007163CD">
        <w:rPr>
          <w:color w:val="auto"/>
          <w:lang w:val="ru-RU"/>
        </w:rPr>
        <w:t>пропорционалност</w:t>
      </w:r>
      <w:proofErr w:type="spellEnd"/>
      <w:r w:rsidRPr="007163CD">
        <w:rPr>
          <w:color w:val="auto"/>
          <w:lang w:val="ru-RU"/>
        </w:rPr>
        <w:t xml:space="preserve"> и </w:t>
      </w:r>
      <w:proofErr w:type="spellStart"/>
      <w:r w:rsidRPr="007163CD">
        <w:rPr>
          <w:color w:val="auto"/>
          <w:lang w:val="ru-RU"/>
        </w:rPr>
        <w:t>стабилност</w:t>
      </w:r>
      <w:proofErr w:type="spellEnd"/>
      <w:r w:rsidRPr="007163CD">
        <w:rPr>
          <w:color w:val="auto"/>
          <w:lang w:val="ru-RU"/>
        </w:rPr>
        <w:t>.</w:t>
      </w:r>
    </w:p>
    <w:p w:rsidR="008A00A9" w:rsidRPr="008A00A9" w:rsidRDefault="007031C0" w:rsidP="00CF541D">
      <w:pPr>
        <w:pStyle w:val="Default"/>
        <w:ind w:firstLine="708"/>
        <w:jc w:val="both"/>
        <w:rPr>
          <w:b/>
          <w:color w:val="auto"/>
          <w:u w:val="single"/>
        </w:rPr>
      </w:pPr>
      <w:r w:rsidRPr="007163CD">
        <w:rPr>
          <w:b/>
          <w:color w:val="auto"/>
        </w:rPr>
        <w:t>Принцип на необходимост</w:t>
      </w:r>
      <w:r w:rsidRPr="007163CD">
        <w:rPr>
          <w:color w:val="auto"/>
        </w:rPr>
        <w:t xml:space="preserve"> –</w:t>
      </w:r>
      <w:r w:rsidR="00367BC4" w:rsidRPr="007163CD">
        <w:rPr>
          <w:color w:val="auto"/>
        </w:rPr>
        <w:t xml:space="preserve"> </w:t>
      </w:r>
      <w:r w:rsidR="00DF25BF">
        <w:rPr>
          <w:color w:val="auto"/>
        </w:rPr>
        <w:t xml:space="preserve">Необходимо е приемането на </w:t>
      </w:r>
      <w:r w:rsidR="0084753F">
        <w:rPr>
          <w:color w:val="auto"/>
        </w:rPr>
        <w:t xml:space="preserve">нова Наредба </w:t>
      </w:r>
      <w:r w:rsidR="0084753F" w:rsidRPr="0084753F">
        <w:rPr>
          <w:color w:val="auto"/>
        </w:rPr>
        <w:t>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3D0154">
        <w:rPr>
          <w:color w:val="auto"/>
        </w:rPr>
        <w:t xml:space="preserve"> с оглед привеждането дейността на търговските дружества с над 50% участие на общината в капитала в съответствие с промените в действащото законодателство, приети от Народното събрание на Република България.</w:t>
      </w:r>
    </w:p>
    <w:p w:rsidR="001070FC" w:rsidRPr="007163CD" w:rsidRDefault="007031C0" w:rsidP="00CF541D">
      <w:pPr>
        <w:pStyle w:val="Default"/>
        <w:spacing w:after="240"/>
        <w:ind w:firstLine="708"/>
        <w:jc w:val="both"/>
        <w:rPr>
          <w:color w:val="auto"/>
        </w:rPr>
      </w:pPr>
      <w:r w:rsidRPr="007163CD">
        <w:rPr>
          <w:b/>
          <w:color w:val="auto"/>
          <w:shd w:val="clear" w:color="auto" w:fill="FEFEFE"/>
        </w:rPr>
        <w:t>Принципът на обоснованост</w:t>
      </w:r>
      <w:r w:rsidRPr="007163CD">
        <w:rPr>
          <w:color w:val="auto"/>
          <w:shd w:val="clear" w:color="auto" w:fill="FEFEFE"/>
        </w:rPr>
        <w:t xml:space="preserve"> –</w:t>
      </w:r>
      <w:r w:rsidR="00205439" w:rsidRPr="007163CD">
        <w:rPr>
          <w:color w:val="auto"/>
          <w:shd w:val="clear" w:color="auto" w:fill="FEFEFE"/>
        </w:rPr>
        <w:t xml:space="preserve"> </w:t>
      </w:r>
      <w:r w:rsidR="004C7779">
        <w:rPr>
          <w:color w:val="auto"/>
          <w:shd w:val="clear" w:color="auto" w:fill="FEFEFE"/>
        </w:rPr>
        <w:t>Приема</w:t>
      </w:r>
      <w:r w:rsidR="003F0EE5">
        <w:rPr>
          <w:color w:val="auto"/>
          <w:shd w:val="clear" w:color="auto" w:fill="FEFEFE"/>
        </w:rPr>
        <w:t>нето на</w:t>
      </w:r>
      <w:r w:rsidRPr="007163CD">
        <w:rPr>
          <w:color w:val="auto"/>
          <w:shd w:val="clear" w:color="auto" w:fill="FEFEFE"/>
        </w:rPr>
        <w:t xml:space="preserve"> </w:t>
      </w:r>
      <w:r w:rsidR="004C7779">
        <w:rPr>
          <w:color w:val="auto"/>
        </w:rPr>
        <w:t xml:space="preserve">новата Наредба </w:t>
      </w:r>
      <w:r w:rsidR="004C7779" w:rsidRPr="0084753F">
        <w:rPr>
          <w:color w:val="auto"/>
        </w:rPr>
        <w:t>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4C7779" w:rsidRPr="007163CD">
        <w:rPr>
          <w:color w:val="auto"/>
        </w:rPr>
        <w:t xml:space="preserve"> </w:t>
      </w:r>
      <w:r w:rsidR="00A92E9A" w:rsidRPr="007163CD">
        <w:rPr>
          <w:color w:val="auto"/>
        </w:rPr>
        <w:t>се обосновава с разпоредбите на</w:t>
      </w:r>
      <w:r w:rsidRPr="007163CD">
        <w:rPr>
          <w:color w:val="auto"/>
        </w:rPr>
        <w:t xml:space="preserve"> </w:t>
      </w:r>
      <w:r w:rsidR="001C457C" w:rsidRPr="007163CD">
        <w:rPr>
          <w:color w:val="auto"/>
        </w:rPr>
        <w:t>чл.21, ал.</w:t>
      </w:r>
      <w:r w:rsidR="00BC36A0">
        <w:rPr>
          <w:color w:val="auto"/>
        </w:rPr>
        <w:t>1, т.</w:t>
      </w:r>
      <w:r w:rsidR="001C457C" w:rsidRPr="007163CD">
        <w:rPr>
          <w:color w:val="auto"/>
        </w:rPr>
        <w:t>23</w:t>
      </w:r>
      <w:r w:rsidR="00EE4403" w:rsidRPr="007163CD">
        <w:rPr>
          <w:color w:val="auto"/>
        </w:rPr>
        <w:t xml:space="preserve"> и ал.2</w:t>
      </w:r>
      <w:r w:rsidR="00D7305A" w:rsidRPr="007163CD">
        <w:rPr>
          <w:color w:val="auto"/>
        </w:rPr>
        <w:t xml:space="preserve"> от </w:t>
      </w:r>
      <w:r w:rsidR="006B1656" w:rsidRPr="00402A02">
        <w:t>З</w:t>
      </w:r>
      <w:r w:rsidR="006B1656">
        <w:t xml:space="preserve">акона </w:t>
      </w:r>
      <w:r w:rsidR="006B1656">
        <w:lastRenderedPageBreak/>
        <w:t>за местното самоуправление и местната администрация</w:t>
      </w:r>
      <w:r w:rsidR="006B1656">
        <w:rPr>
          <w:color w:val="auto"/>
        </w:rPr>
        <w:t xml:space="preserve"> </w:t>
      </w:r>
      <w:r w:rsidR="00E3572D">
        <w:rPr>
          <w:color w:val="auto"/>
        </w:rPr>
        <w:t>във връзка</w:t>
      </w:r>
      <w:r w:rsidR="00DD25BA">
        <w:rPr>
          <w:color w:val="auto"/>
        </w:rPr>
        <w:t xml:space="preserve"> с</w:t>
      </w:r>
      <w:r w:rsidR="00A801E7" w:rsidRPr="00A801E7">
        <w:rPr>
          <w:color w:val="auto"/>
        </w:rPr>
        <w:t xml:space="preserve"> </w:t>
      </w:r>
      <w:r w:rsidR="00681FDA">
        <w:rPr>
          <w:color w:val="auto"/>
        </w:rPr>
        <w:t xml:space="preserve">чл.51, ал.2, изречение първо и </w:t>
      </w:r>
      <w:r w:rsidR="00A801E7" w:rsidRPr="007163CD">
        <w:rPr>
          <w:color w:val="auto"/>
        </w:rPr>
        <w:t>чл.51</w:t>
      </w:r>
      <w:r w:rsidR="00A801E7">
        <w:rPr>
          <w:color w:val="auto"/>
        </w:rPr>
        <w:t>а, ал.4</w:t>
      </w:r>
      <w:r w:rsidR="00A801E7" w:rsidRPr="007163CD">
        <w:rPr>
          <w:color w:val="auto"/>
        </w:rPr>
        <w:t xml:space="preserve"> от Закона за общинската собственост</w:t>
      </w:r>
      <w:r w:rsidR="00A801E7">
        <w:rPr>
          <w:color w:val="auto"/>
        </w:rPr>
        <w:t xml:space="preserve">, </w:t>
      </w:r>
      <w:r w:rsidR="00681FDA" w:rsidRPr="00402A02">
        <w:t xml:space="preserve">при спазване изискванията на </w:t>
      </w:r>
      <w:r w:rsidR="005E559C" w:rsidRPr="00CF73EB">
        <w:rPr>
          <w:color w:val="auto"/>
        </w:rPr>
        <w:t>чл.</w:t>
      </w:r>
      <w:r w:rsidR="00E3572D" w:rsidRPr="00CF73EB">
        <w:t>11, ал.3,</w:t>
      </w:r>
      <w:r w:rsidR="00BC36A0" w:rsidRPr="00CF73EB">
        <w:rPr>
          <w:color w:val="auto"/>
        </w:rPr>
        <w:t xml:space="preserve"> чл.15, ал.</w:t>
      </w:r>
      <w:r w:rsidR="00DD25BA" w:rsidRPr="00CF73EB">
        <w:rPr>
          <w:color w:val="auto"/>
        </w:rPr>
        <w:t>1</w:t>
      </w:r>
      <w:r w:rsidR="00E3572D" w:rsidRPr="00CF73EB">
        <w:rPr>
          <w:color w:val="auto"/>
        </w:rPr>
        <w:t>,</w:t>
      </w:r>
      <w:r w:rsidR="00E50474" w:rsidRPr="00CF73EB">
        <w:rPr>
          <w:color w:val="auto"/>
        </w:rPr>
        <w:t xml:space="preserve"> </w:t>
      </w:r>
      <w:r w:rsidR="00E3572D" w:rsidRPr="00CF73EB">
        <w:t>чл.18а, чл.19, ал.1, чл.20, чл.26 и чл.28</w:t>
      </w:r>
      <w:r w:rsidR="00E3572D">
        <w:t xml:space="preserve"> </w:t>
      </w:r>
      <w:r w:rsidR="00205439" w:rsidRPr="007163CD">
        <w:rPr>
          <w:color w:val="auto"/>
        </w:rPr>
        <w:t>от З</w:t>
      </w:r>
      <w:r w:rsidR="00681FDA">
        <w:rPr>
          <w:color w:val="auto"/>
        </w:rPr>
        <w:t>акона за нормативните актове</w:t>
      </w:r>
      <w:r w:rsidR="00A801E7">
        <w:rPr>
          <w:color w:val="auto"/>
        </w:rPr>
        <w:t xml:space="preserve"> </w:t>
      </w:r>
      <w:r w:rsidR="00681FDA">
        <w:rPr>
          <w:color w:val="auto"/>
        </w:rPr>
        <w:t>във връзка с</w:t>
      </w:r>
      <w:r w:rsidR="00BC36A0">
        <w:rPr>
          <w:color w:val="auto"/>
        </w:rPr>
        <w:t xml:space="preserve"> чл.</w:t>
      </w:r>
      <w:r w:rsidR="00BB45F6">
        <w:rPr>
          <w:color w:val="auto"/>
        </w:rPr>
        <w:t>75,</w:t>
      </w:r>
      <w:r w:rsidR="00BC36A0">
        <w:rPr>
          <w:color w:val="auto"/>
        </w:rPr>
        <w:t xml:space="preserve"> чл.</w:t>
      </w:r>
      <w:r w:rsidR="00205439" w:rsidRPr="007163CD">
        <w:rPr>
          <w:color w:val="auto"/>
        </w:rPr>
        <w:t>7</w:t>
      </w:r>
      <w:r w:rsidR="00D7305A" w:rsidRPr="007163CD">
        <w:rPr>
          <w:color w:val="auto"/>
        </w:rPr>
        <w:t>6, ал.3</w:t>
      </w:r>
      <w:r w:rsidR="00BB45F6">
        <w:rPr>
          <w:color w:val="auto"/>
        </w:rPr>
        <w:t>,</w:t>
      </w:r>
      <w:r w:rsidR="00BC36A0">
        <w:rPr>
          <w:color w:val="auto"/>
        </w:rPr>
        <w:t xml:space="preserve"> чл.</w:t>
      </w:r>
      <w:r w:rsidR="00AF2426">
        <w:rPr>
          <w:color w:val="auto"/>
        </w:rPr>
        <w:t>77</w:t>
      </w:r>
      <w:r w:rsidR="00D7305A" w:rsidRPr="007163CD">
        <w:rPr>
          <w:color w:val="auto"/>
        </w:rPr>
        <w:t xml:space="preserve"> и</w:t>
      </w:r>
      <w:r w:rsidR="00A92E9A" w:rsidRPr="007163CD">
        <w:rPr>
          <w:color w:val="auto"/>
        </w:rPr>
        <w:t xml:space="preserve"> </w:t>
      </w:r>
      <w:r w:rsidR="00BC36A0">
        <w:rPr>
          <w:color w:val="auto"/>
        </w:rPr>
        <w:t>чл.</w:t>
      </w:r>
      <w:r w:rsidR="001C457C" w:rsidRPr="007163CD">
        <w:rPr>
          <w:color w:val="auto"/>
        </w:rPr>
        <w:t>79</w:t>
      </w:r>
      <w:r w:rsidR="00205439" w:rsidRPr="007163CD">
        <w:rPr>
          <w:color w:val="auto"/>
        </w:rPr>
        <w:t xml:space="preserve"> от </w:t>
      </w:r>
      <w:r w:rsidR="00812D81">
        <w:rPr>
          <w:color w:val="auto"/>
        </w:rPr>
        <w:t>Административнопроцесуалния кодекс</w:t>
      </w:r>
      <w:r w:rsidR="001070FC" w:rsidRPr="007163CD">
        <w:rPr>
          <w:color w:val="auto"/>
        </w:rPr>
        <w:t>.</w:t>
      </w:r>
    </w:p>
    <w:p w:rsidR="007031C0" w:rsidRPr="007163CD" w:rsidRDefault="007031C0" w:rsidP="00CF541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на въздействието са публикувани на официалния сайт на община Пловдив за становища и предложения от заинтересованите лица.</w:t>
      </w:r>
    </w:p>
    <w:p w:rsidR="007031C0" w:rsidRPr="007163CD" w:rsidRDefault="007031C0" w:rsidP="00F42D0A">
      <w:pPr>
        <w:spacing w:before="240" w:line="240" w:lineRule="auto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       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ab/>
      </w: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>Принципът на съгласуваност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F438A4">
        <w:rPr>
          <w:rFonts w:ascii="Times New Roman" w:hAnsi="Times New Roman"/>
          <w:sz w:val="24"/>
          <w:szCs w:val="24"/>
          <w:shd w:val="clear" w:color="auto" w:fill="FEFEFE"/>
        </w:rPr>
        <w:t>– чрез сайта на община Пловдив,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 проектът </w:t>
      </w:r>
      <w:r w:rsidR="00F438A4">
        <w:rPr>
          <w:rFonts w:ascii="Times New Roman" w:hAnsi="Times New Roman"/>
          <w:sz w:val="24"/>
          <w:szCs w:val="24"/>
          <w:shd w:val="clear" w:color="auto" w:fill="FEFEFE"/>
        </w:rPr>
        <w:t xml:space="preserve">на новата Наредба, ведно 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 xml:space="preserve">с мотивите и предварителната оценка на въздействието, публично са предоставени на заинтересованите лица, като в предложението до Общински съвет </w:t>
      </w:r>
      <w:r w:rsidR="00F438A4">
        <w:rPr>
          <w:rFonts w:ascii="Times New Roman" w:hAnsi="Times New Roman"/>
          <w:sz w:val="24"/>
          <w:szCs w:val="24"/>
          <w:shd w:val="clear" w:color="auto" w:fill="FEFEFE"/>
        </w:rPr>
        <w:t xml:space="preserve">- </w:t>
      </w:r>
      <w:r w:rsidRPr="007163CD">
        <w:rPr>
          <w:rFonts w:ascii="Times New Roman" w:hAnsi="Times New Roman"/>
          <w:sz w:val="24"/>
          <w:szCs w:val="24"/>
          <w:shd w:val="clear" w:color="auto" w:fill="FEFEFE"/>
        </w:rPr>
        <w:t>Пловдив ще бъдат взети предвид направените предложения и дадените становища.</w:t>
      </w:r>
    </w:p>
    <w:p w:rsidR="007031C0" w:rsidRPr="007163CD" w:rsidRDefault="007031C0" w:rsidP="00CF54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7163CD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7163CD">
        <w:rPr>
          <w:rFonts w:ascii="Times New Roman" w:hAnsi="Times New Roman"/>
          <w:sz w:val="24"/>
          <w:szCs w:val="24"/>
        </w:rPr>
        <w:t>– предложен</w:t>
      </w:r>
      <w:r w:rsidR="001C457C" w:rsidRPr="007163CD">
        <w:rPr>
          <w:rFonts w:ascii="Times New Roman" w:hAnsi="Times New Roman"/>
          <w:sz w:val="24"/>
          <w:szCs w:val="24"/>
        </w:rPr>
        <w:t>ото приемане на</w:t>
      </w:r>
      <w:r w:rsidR="00D87A72">
        <w:rPr>
          <w:rFonts w:ascii="Times New Roman" w:hAnsi="Times New Roman"/>
          <w:sz w:val="24"/>
          <w:szCs w:val="24"/>
        </w:rPr>
        <w:t xml:space="preserve"> нова</w:t>
      </w:r>
      <w:r w:rsidR="001C457C" w:rsidRPr="007163CD">
        <w:rPr>
          <w:rFonts w:ascii="Times New Roman" w:hAnsi="Times New Roman"/>
          <w:sz w:val="24"/>
          <w:szCs w:val="24"/>
        </w:rPr>
        <w:t xml:space="preserve"> </w:t>
      </w:r>
      <w:r w:rsidR="00D87A72" w:rsidRPr="00D87A72">
        <w:rPr>
          <w:rFonts w:ascii="Times New Roman" w:hAnsi="Times New Roman"/>
          <w:sz w:val="24"/>
          <w:szCs w:val="24"/>
        </w:rPr>
        <w:t xml:space="preserve">Наредба за реда за учредяване и упражняване правата на община Пловдив в публични предприятия и търговски дружества с общинско участие в капитала </w:t>
      </w:r>
      <w:r w:rsidR="00FB7212" w:rsidRPr="007163CD">
        <w:rPr>
          <w:rFonts w:ascii="Times New Roman" w:hAnsi="Times New Roman"/>
          <w:sz w:val="24"/>
          <w:szCs w:val="24"/>
        </w:rPr>
        <w:t>е</w:t>
      </w:r>
      <w:r w:rsidR="00C27ACE" w:rsidRPr="007163CD">
        <w:rPr>
          <w:rFonts w:ascii="Times New Roman" w:hAnsi="Times New Roman"/>
          <w:sz w:val="24"/>
          <w:szCs w:val="24"/>
        </w:rPr>
        <w:t xml:space="preserve"> в </w:t>
      </w:r>
      <w:r w:rsidRPr="007163CD">
        <w:rPr>
          <w:rFonts w:ascii="Times New Roman" w:hAnsi="Times New Roman"/>
          <w:sz w:val="24"/>
          <w:szCs w:val="24"/>
        </w:rPr>
        <w:t>съответств</w:t>
      </w:r>
      <w:r w:rsidR="00C27ACE" w:rsidRPr="007163CD">
        <w:rPr>
          <w:rFonts w:ascii="Times New Roman" w:hAnsi="Times New Roman"/>
          <w:sz w:val="24"/>
          <w:szCs w:val="24"/>
        </w:rPr>
        <w:t>ие с</w:t>
      </w:r>
      <w:r w:rsidRPr="007163CD">
        <w:rPr>
          <w:rFonts w:ascii="Times New Roman" w:hAnsi="Times New Roman"/>
          <w:sz w:val="24"/>
          <w:szCs w:val="24"/>
        </w:rPr>
        <w:t xml:space="preserve"> нормативн</w:t>
      </w:r>
      <w:r w:rsidR="00C27ACE" w:rsidRPr="007163CD">
        <w:rPr>
          <w:rFonts w:ascii="Times New Roman" w:hAnsi="Times New Roman"/>
          <w:sz w:val="24"/>
          <w:szCs w:val="24"/>
        </w:rPr>
        <w:t>ите</w:t>
      </w:r>
      <w:r w:rsidRPr="007163CD">
        <w:rPr>
          <w:rFonts w:ascii="Times New Roman" w:hAnsi="Times New Roman"/>
          <w:sz w:val="24"/>
          <w:szCs w:val="24"/>
        </w:rPr>
        <w:t xml:space="preserve"> акт</w:t>
      </w:r>
      <w:r w:rsidR="00C27ACE" w:rsidRPr="007163CD">
        <w:rPr>
          <w:rFonts w:ascii="Times New Roman" w:hAnsi="Times New Roman"/>
          <w:sz w:val="24"/>
          <w:szCs w:val="24"/>
        </w:rPr>
        <w:t>ове</w:t>
      </w:r>
      <w:r w:rsidRPr="007163CD">
        <w:rPr>
          <w:rFonts w:ascii="Times New Roman" w:hAnsi="Times New Roman"/>
          <w:sz w:val="24"/>
          <w:szCs w:val="24"/>
        </w:rPr>
        <w:t xml:space="preserve"> от по-висока степен.  </w:t>
      </w:r>
    </w:p>
    <w:p w:rsidR="007031C0" w:rsidRPr="007163CD" w:rsidRDefault="007031C0" w:rsidP="00CF541D">
      <w:pPr>
        <w:spacing w:line="240" w:lineRule="auto"/>
        <w:ind w:firstLine="426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 xml:space="preserve"> </w:t>
      </w:r>
      <w:r w:rsidRPr="007163CD">
        <w:rPr>
          <w:rFonts w:ascii="Times New Roman" w:hAnsi="Times New Roman"/>
          <w:sz w:val="24"/>
          <w:szCs w:val="24"/>
        </w:rPr>
        <w:tab/>
        <w:t xml:space="preserve">При изработване на проекта на </w:t>
      </w:r>
      <w:r w:rsidR="00D87A72">
        <w:rPr>
          <w:rFonts w:ascii="Times New Roman" w:hAnsi="Times New Roman"/>
          <w:sz w:val="24"/>
          <w:szCs w:val="24"/>
        </w:rPr>
        <w:t>нова</w:t>
      </w:r>
      <w:r w:rsidR="00D87A72" w:rsidRPr="007163CD">
        <w:rPr>
          <w:rFonts w:ascii="Times New Roman" w:hAnsi="Times New Roman"/>
          <w:sz w:val="24"/>
          <w:szCs w:val="24"/>
        </w:rPr>
        <w:t xml:space="preserve"> </w:t>
      </w:r>
      <w:r w:rsidR="00D87A72" w:rsidRPr="00D87A72">
        <w:rPr>
          <w:rFonts w:ascii="Times New Roman" w:hAnsi="Times New Roman"/>
          <w:sz w:val="24"/>
          <w:szCs w:val="24"/>
        </w:rPr>
        <w:t xml:space="preserve">Наредба за реда за учредяване и упражняване правата на община Пловдив в публични предприятия и търговски дружества с общинско участие в капитала </w:t>
      </w:r>
      <w:r w:rsidR="00693C22">
        <w:rPr>
          <w:rFonts w:ascii="Times New Roman" w:hAnsi="Times New Roman"/>
          <w:sz w:val="24"/>
          <w:szCs w:val="24"/>
        </w:rPr>
        <w:t>са</w:t>
      </w:r>
      <w:r w:rsidRPr="007163CD">
        <w:rPr>
          <w:rFonts w:ascii="Times New Roman" w:hAnsi="Times New Roman"/>
          <w:sz w:val="24"/>
          <w:szCs w:val="24"/>
        </w:rPr>
        <w:t xml:space="preserve"> спазен</w:t>
      </w:r>
      <w:r w:rsidR="00693C22">
        <w:rPr>
          <w:rFonts w:ascii="Times New Roman" w:hAnsi="Times New Roman"/>
          <w:sz w:val="24"/>
          <w:szCs w:val="24"/>
        </w:rPr>
        <w:t>и</w:t>
      </w:r>
      <w:r w:rsidRPr="007163CD">
        <w:rPr>
          <w:rFonts w:ascii="Times New Roman" w:hAnsi="Times New Roman"/>
          <w:sz w:val="24"/>
          <w:szCs w:val="24"/>
        </w:rPr>
        <w:t xml:space="preserve"> чл.18а от Закона за нормативните актове, както и разпоредбите на глави </w:t>
      </w:r>
      <w:r w:rsidRPr="007163CD">
        <w:rPr>
          <w:rFonts w:ascii="Times New Roman" w:hAnsi="Times New Roman"/>
          <w:sz w:val="24"/>
          <w:szCs w:val="24"/>
          <w:lang w:val="en-US"/>
        </w:rPr>
        <w:t>II</w:t>
      </w:r>
      <w:r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3CD">
        <w:rPr>
          <w:rFonts w:ascii="Times New Roman" w:hAnsi="Times New Roman"/>
          <w:sz w:val="24"/>
          <w:szCs w:val="24"/>
        </w:rPr>
        <w:t xml:space="preserve">и </w:t>
      </w:r>
      <w:r w:rsidRPr="007163CD">
        <w:rPr>
          <w:rFonts w:ascii="Times New Roman" w:hAnsi="Times New Roman"/>
          <w:sz w:val="24"/>
          <w:szCs w:val="24"/>
          <w:lang w:val="en-US"/>
        </w:rPr>
        <w:t>III</w:t>
      </w:r>
      <w:r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3CD">
        <w:rPr>
          <w:rFonts w:ascii="Times New Roman" w:hAnsi="Times New Roman"/>
          <w:sz w:val="24"/>
          <w:szCs w:val="24"/>
        </w:rPr>
        <w:t xml:space="preserve">от същия. Извършена е </w:t>
      </w:r>
      <w:r w:rsidR="00AA348F" w:rsidRPr="007163CD">
        <w:rPr>
          <w:rFonts w:ascii="Times New Roman" w:hAnsi="Times New Roman"/>
          <w:b/>
          <w:sz w:val="24"/>
          <w:szCs w:val="24"/>
        </w:rPr>
        <w:t>предварителна</w:t>
      </w:r>
      <w:r w:rsidRPr="007163CD">
        <w:rPr>
          <w:rFonts w:ascii="Times New Roman" w:hAnsi="Times New Roman"/>
          <w:b/>
          <w:sz w:val="24"/>
          <w:szCs w:val="24"/>
        </w:rPr>
        <w:t xml:space="preserve"> оценка на въздействието</w:t>
      </w:r>
      <w:r w:rsidR="00C27ACE" w:rsidRPr="007163CD">
        <w:rPr>
          <w:rFonts w:ascii="Times New Roman" w:hAnsi="Times New Roman"/>
          <w:sz w:val="24"/>
          <w:szCs w:val="24"/>
        </w:rPr>
        <w:t xml:space="preserve"> на </w:t>
      </w:r>
      <w:r w:rsidRPr="007163CD">
        <w:rPr>
          <w:rFonts w:ascii="Times New Roman" w:hAnsi="Times New Roman"/>
          <w:sz w:val="24"/>
          <w:szCs w:val="24"/>
        </w:rPr>
        <w:t>искан</w:t>
      </w:r>
      <w:r w:rsidR="00FB7212" w:rsidRPr="007163CD">
        <w:rPr>
          <w:rFonts w:ascii="Times New Roman" w:hAnsi="Times New Roman"/>
          <w:sz w:val="24"/>
          <w:szCs w:val="24"/>
        </w:rPr>
        <w:t>ата</w:t>
      </w:r>
      <w:r w:rsidRPr="007163CD">
        <w:rPr>
          <w:rFonts w:ascii="Times New Roman" w:hAnsi="Times New Roman"/>
          <w:sz w:val="24"/>
          <w:szCs w:val="24"/>
        </w:rPr>
        <w:t xml:space="preserve"> </w:t>
      </w:r>
      <w:r w:rsidR="00F86ED1">
        <w:rPr>
          <w:rFonts w:ascii="Times New Roman" w:hAnsi="Times New Roman"/>
          <w:sz w:val="24"/>
          <w:szCs w:val="24"/>
        </w:rPr>
        <w:t>отмяна на съществуващата</w:t>
      </w:r>
      <w:r w:rsidR="00C27ACE" w:rsidRPr="007163CD">
        <w:rPr>
          <w:rFonts w:ascii="Times New Roman" w:hAnsi="Times New Roman"/>
          <w:sz w:val="24"/>
          <w:szCs w:val="24"/>
        </w:rPr>
        <w:t xml:space="preserve"> Наредба</w:t>
      </w:r>
      <w:r w:rsidR="00FB7212" w:rsidRPr="007163CD">
        <w:rPr>
          <w:rFonts w:ascii="Times New Roman" w:hAnsi="Times New Roman"/>
          <w:sz w:val="24"/>
          <w:szCs w:val="24"/>
        </w:rPr>
        <w:t xml:space="preserve"> и приемане на нова такава</w:t>
      </w:r>
      <w:r w:rsidR="00C27ACE" w:rsidRPr="007163CD">
        <w:rPr>
          <w:rFonts w:ascii="Times New Roman" w:hAnsi="Times New Roman"/>
          <w:sz w:val="24"/>
          <w:szCs w:val="24"/>
        </w:rPr>
        <w:t>.</w:t>
      </w:r>
      <w:r w:rsidRPr="007163CD">
        <w:rPr>
          <w:rFonts w:ascii="Times New Roman" w:hAnsi="Times New Roman"/>
          <w:sz w:val="24"/>
          <w:szCs w:val="24"/>
        </w:rPr>
        <w:t xml:space="preserve"> </w:t>
      </w:r>
    </w:p>
    <w:p w:rsidR="00C27ACE" w:rsidRPr="007163CD" w:rsidRDefault="007031C0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63CD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7163CD">
        <w:rPr>
          <w:rFonts w:ascii="Times New Roman" w:hAnsi="Times New Roman"/>
          <w:b/>
          <w:sz w:val="24"/>
          <w:szCs w:val="24"/>
        </w:rPr>
        <w:t xml:space="preserve">Цел на </w:t>
      </w:r>
      <w:r w:rsidR="002858E5" w:rsidRPr="007163CD">
        <w:rPr>
          <w:rFonts w:ascii="Times New Roman" w:hAnsi="Times New Roman"/>
          <w:b/>
          <w:sz w:val="24"/>
          <w:szCs w:val="24"/>
        </w:rPr>
        <w:t xml:space="preserve">приемане на </w:t>
      </w:r>
      <w:r w:rsidR="00A824A5" w:rsidRPr="00A824A5">
        <w:rPr>
          <w:rFonts w:ascii="Times New Roman" w:hAnsi="Times New Roman"/>
          <w:b/>
          <w:sz w:val="24"/>
          <w:szCs w:val="24"/>
        </w:rPr>
        <w:t>нова Наредба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12762B" w:rsidRPr="007163CD">
        <w:rPr>
          <w:rFonts w:ascii="Times New Roman" w:hAnsi="Times New Roman"/>
          <w:b/>
          <w:sz w:val="24"/>
          <w:szCs w:val="24"/>
        </w:rPr>
        <w:t>.</w:t>
      </w:r>
    </w:p>
    <w:p w:rsidR="007031C0" w:rsidRPr="007163CD" w:rsidRDefault="007031C0" w:rsidP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 xml:space="preserve">Целта на приемането на </w:t>
      </w:r>
      <w:r w:rsidR="00A63E2C">
        <w:rPr>
          <w:rFonts w:ascii="Times New Roman" w:hAnsi="Times New Roman"/>
          <w:sz w:val="24"/>
          <w:szCs w:val="24"/>
        </w:rPr>
        <w:t>нова</w:t>
      </w:r>
      <w:r w:rsidR="00A63E2C" w:rsidRPr="007163CD">
        <w:rPr>
          <w:rFonts w:ascii="Times New Roman" w:hAnsi="Times New Roman"/>
          <w:sz w:val="24"/>
          <w:szCs w:val="24"/>
        </w:rPr>
        <w:t xml:space="preserve"> </w:t>
      </w:r>
      <w:r w:rsidR="00A63E2C" w:rsidRPr="00D87A72">
        <w:rPr>
          <w:rFonts w:ascii="Times New Roman" w:hAnsi="Times New Roman"/>
          <w:sz w:val="24"/>
          <w:szCs w:val="24"/>
        </w:rPr>
        <w:t xml:space="preserve">Наредба за реда за учредяване и упражняване правата на община Пловдив в публични предприятия и търговски дружества с общинско участие в капитала </w:t>
      </w:r>
      <w:r w:rsidR="00FB7212" w:rsidRPr="007163CD">
        <w:rPr>
          <w:rFonts w:ascii="Times New Roman" w:hAnsi="Times New Roman"/>
          <w:sz w:val="24"/>
          <w:szCs w:val="24"/>
        </w:rPr>
        <w:t>е</w:t>
      </w:r>
      <w:r w:rsidR="002858E5" w:rsidRPr="007163CD">
        <w:rPr>
          <w:rFonts w:ascii="Times New Roman" w:hAnsi="Times New Roman"/>
          <w:sz w:val="24"/>
          <w:szCs w:val="24"/>
        </w:rPr>
        <w:t xml:space="preserve"> </w:t>
      </w:r>
      <w:r w:rsidR="00C27ACE" w:rsidRPr="007163CD">
        <w:rPr>
          <w:rFonts w:ascii="Times New Roman" w:hAnsi="Times New Roman"/>
          <w:sz w:val="24"/>
          <w:szCs w:val="24"/>
        </w:rPr>
        <w:t xml:space="preserve">привеждане </w:t>
      </w:r>
      <w:r w:rsidR="0022523A">
        <w:rPr>
          <w:rFonts w:ascii="Times New Roman" w:hAnsi="Times New Roman"/>
          <w:sz w:val="24"/>
          <w:szCs w:val="24"/>
        </w:rPr>
        <w:t xml:space="preserve">дейността </w:t>
      </w:r>
      <w:r w:rsidR="00FB7212" w:rsidRPr="007163CD">
        <w:rPr>
          <w:rFonts w:ascii="Times New Roman" w:hAnsi="Times New Roman"/>
          <w:sz w:val="24"/>
          <w:szCs w:val="24"/>
        </w:rPr>
        <w:t xml:space="preserve">на </w:t>
      </w:r>
      <w:r w:rsidR="0022523A">
        <w:rPr>
          <w:rFonts w:ascii="Times New Roman" w:hAnsi="Times New Roman"/>
          <w:sz w:val="24"/>
          <w:szCs w:val="24"/>
        </w:rPr>
        <w:t xml:space="preserve">общинските публични предприятия в съответствие с </w:t>
      </w:r>
      <w:r w:rsidR="00C27ACE" w:rsidRPr="007163CD">
        <w:rPr>
          <w:rFonts w:ascii="Times New Roman" w:hAnsi="Times New Roman"/>
          <w:sz w:val="24"/>
          <w:szCs w:val="24"/>
        </w:rPr>
        <w:t>разпоредбите на</w:t>
      </w:r>
      <w:r w:rsidR="00F82166" w:rsidRPr="007163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523A">
        <w:rPr>
          <w:rFonts w:ascii="Times New Roman" w:hAnsi="Times New Roman"/>
          <w:sz w:val="24"/>
          <w:szCs w:val="24"/>
          <w:lang w:val="ru-RU"/>
        </w:rPr>
        <w:t xml:space="preserve">Закона за </w:t>
      </w:r>
      <w:proofErr w:type="spellStart"/>
      <w:r w:rsidR="0022523A">
        <w:rPr>
          <w:rFonts w:ascii="Times New Roman" w:hAnsi="Times New Roman"/>
          <w:sz w:val="24"/>
          <w:szCs w:val="24"/>
          <w:lang w:val="ru-RU"/>
        </w:rPr>
        <w:t>публичните</w:t>
      </w:r>
      <w:proofErr w:type="spellEnd"/>
      <w:r w:rsidR="0022523A">
        <w:rPr>
          <w:rFonts w:ascii="Times New Roman" w:hAnsi="Times New Roman"/>
          <w:sz w:val="24"/>
          <w:szCs w:val="24"/>
          <w:lang w:val="ru-RU"/>
        </w:rPr>
        <w:t xml:space="preserve"> предприятия</w:t>
      </w:r>
      <w:r w:rsidR="00F82166" w:rsidRPr="007163CD">
        <w:rPr>
          <w:rFonts w:ascii="Times New Roman" w:hAnsi="Times New Roman"/>
          <w:sz w:val="24"/>
          <w:szCs w:val="24"/>
        </w:rPr>
        <w:t>.</w:t>
      </w:r>
    </w:p>
    <w:p w:rsidR="007031C0" w:rsidRPr="007163CD" w:rsidRDefault="007031C0" w:rsidP="00585F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31C0" w:rsidRPr="007163CD" w:rsidRDefault="007031C0" w:rsidP="00EE4403">
      <w:pPr>
        <w:shd w:val="clear" w:color="auto" w:fill="FFFFFF"/>
        <w:spacing w:after="0" w:line="240" w:lineRule="auto"/>
        <w:ind w:right="-468" w:firstLine="567"/>
        <w:jc w:val="both"/>
        <w:rPr>
          <w:b/>
          <w:sz w:val="24"/>
          <w:szCs w:val="24"/>
        </w:rPr>
      </w:pPr>
      <w:r w:rsidRPr="007163CD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7163CD">
        <w:rPr>
          <w:rFonts w:ascii="Times New Roman" w:hAnsi="Times New Roman"/>
          <w:b/>
          <w:sz w:val="24"/>
          <w:szCs w:val="24"/>
        </w:rPr>
        <w:t xml:space="preserve">Финансови средства, необходими за прилагането на </w:t>
      </w:r>
      <w:r w:rsidR="00A67977">
        <w:rPr>
          <w:rFonts w:ascii="Times New Roman" w:hAnsi="Times New Roman"/>
          <w:b/>
          <w:sz w:val="24"/>
          <w:szCs w:val="24"/>
        </w:rPr>
        <w:t>Наредбата.</w:t>
      </w:r>
      <w:r w:rsidRPr="007163CD">
        <w:rPr>
          <w:b/>
          <w:sz w:val="24"/>
          <w:szCs w:val="24"/>
        </w:rPr>
        <w:t xml:space="preserve"> </w:t>
      </w:r>
    </w:p>
    <w:p w:rsidR="007031C0" w:rsidRPr="007163CD" w:rsidRDefault="00AE2345" w:rsidP="005C40E8">
      <w:pPr>
        <w:shd w:val="clear" w:color="auto" w:fill="FFFFFF"/>
        <w:spacing w:line="240" w:lineRule="auto"/>
        <w:ind w:right="22" w:firstLine="567"/>
        <w:jc w:val="both"/>
        <w:rPr>
          <w:rFonts w:ascii="Times New Roman" w:hAnsi="Times New Roman"/>
          <w:sz w:val="24"/>
          <w:szCs w:val="24"/>
        </w:rPr>
      </w:pPr>
      <w:r w:rsidRPr="007163CD">
        <w:rPr>
          <w:rFonts w:ascii="Times New Roman" w:hAnsi="Times New Roman"/>
          <w:sz w:val="24"/>
          <w:szCs w:val="24"/>
        </w:rPr>
        <w:t>Не са необходими финансови средства за прилагането на</w:t>
      </w:r>
      <w:r w:rsidR="0049064E">
        <w:rPr>
          <w:rFonts w:ascii="Times New Roman" w:hAnsi="Times New Roman"/>
          <w:sz w:val="24"/>
          <w:szCs w:val="24"/>
        </w:rPr>
        <w:t xml:space="preserve"> новата</w:t>
      </w:r>
      <w:r w:rsidRPr="007163CD">
        <w:rPr>
          <w:rFonts w:ascii="Times New Roman" w:hAnsi="Times New Roman"/>
          <w:sz w:val="24"/>
          <w:szCs w:val="24"/>
        </w:rPr>
        <w:t xml:space="preserve"> Наредбата.</w:t>
      </w:r>
    </w:p>
    <w:p w:rsidR="007031C0" w:rsidRPr="007163CD" w:rsidRDefault="007031C0" w:rsidP="005C40E8">
      <w:pPr>
        <w:pStyle w:val="Default"/>
        <w:spacing w:after="240"/>
        <w:ind w:firstLine="567"/>
        <w:jc w:val="both"/>
        <w:rPr>
          <w:b/>
          <w:color w:val="auto"/>
        </w:rPr>
      </w:pPr>
      <w:r w:rsidRPr="007163CD">
        <w:rPr>
          <w:b/>
          <w:bCs/>
          <w:color w:val="auto"/>
        </w:rPr>
        <w:t xml:space="preserve">IV. </w:t>
      </w:r>
      <w:r w:rsidRPr="007163CD">
        <w:rPr>
          <w:b/>
          <w:color w:val="auto"/>
        </w:rPr>
        <w:t>Очаквани резултати –</w:t>
      </w:r>
      <w:r w:rsidR="00D30EA6">
        <w:rPr>
          <w:color w:val="auto"/>
        </w:rPr>
        <w:t xml:space="preserve"> синхронизиране дейността на публичните предприятия с общинско участие в капитала със законодателните промени, както и упражняване правата на община Пловдив в такива предприятия в съответствие с нормативно разписаните изисквания</w:t>
      </w:r>
      <w:r w:rsidR="00AD5957" w:rsidRPr="007163CD">
        <w:rPr>
          <w:color w:val="auto"/>
        </w:rPr>
        <w:t>.</w:t>
      </w:r>
    </w:p>
    <w:p w:rsidR="007031C0" w:rsidRPr="007163CD" w:rsidRDefault="007031C0" w:rsidP="003C3476">
      <w:pPr>
        <w:pStyle w:val="Default"/>
        <w:ind w:right="-471" w:firstLine="567"/>
        <w:jc w:val="both"/>
        <w:rPr>
          <w:b/>
          <w:color w:val="auto"/>
        </w:rPr>
      </w:pPr>
      <w:r w:rsidRPr="007163CD">
        <w:rPr>
          <w:b/>
          <w:color w:val="auto"/>
        </w:rPr>
        <w:t xml:space="preserve">V. Анализ за съответствие с правото на Европейския съюз </w:t>
      </w:r>
    </w:p>
    <w:p w:rsidR="007031C0" w:rsidRPr="00EE193E" w:rsidRDefault="007031C0" w:rsidP="00702FB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E193E">
        <w:rPr>
          <w:rFonts w:ascii="Times New Roman" w:hAnsi="Times New Roman"/>
          <w:sz w:val="24"/>
          <w:szCs w:val="24"/>
        </w:rPr>
        <w:t>Предлаган</w:t>
      </w:r>
      <w:r w:rsidR="002858E5" w:rsidRPr="00EE193E">
        <w:rPr>
          <w:rFonts w:ascii="Times New Roman" w:hAnsi="Times New Roman"/>
          <w:sz w:val="24"/>
          <w:szCs w:val="24"/>
        </w:rPr>
        <w:t xml:space="preserve">ото приемане на </w:t>
      </w:r>
      <w:r w:rsidR="00A67977" w:rsidRPr="00EE193E">
        <w:rPr>
          <w:rFonts w:ascii="Times New Roman" w:hAnsi="Times New Roman"/>
          <w:sz w:val="24"/>
          <w:szCs w:val="24"/>
        </w:rPr>
        <w:t xml:space="preserve">нова Наредба за реда за учредяване и упражняване правата на община Пловдив в публични предприятия и търговски дружества с общинско участие в капитала </w:t>
      </w:r>
      <w:r w:rsidR="00B726A3" w:rsidRPr="00EE193E">
        <w:rPr>
          <w:rFonts w:ascii="Times New Roman" w:hAnsi="Times New Roman"/>
          <w:sz w:val="24"/>
          <w:szCs w:val="24"/>
        </w:rPr>
        <w:t>е</w:t>
      </w:r>
      <w:r w:rsidRPr="00EE193E">
        <w:rPr>
          <w:rFonts w:ascii="Times New Roman" w:hAnsi="Times New Roman"/>
          <w:sz w:val="24"/>
          <w:szCs w:val="24"/>
        </w:rPr>
        <w:t xml:space="preserve"> в съответствие с нормативните актове от по-висока степен, както и с т</w:t>
      </w:r>
      <w:r w:rsidR="00B726A3" w:rsidRPr="00EE193E">
        <w:rPr>
          <w:rFonts w:ascii="Times New Roman" w:hAnsi="Times New Roman"/>
          <w:sz w:val="24"/>
          <w:szCs w:val="24"/>
        </w:rPr>
        <w:t>ова</w:t>
      </w:r>
      <w:r w:rsidRPr="00EE193E">
        <w:rPr>
          <w:rFonts w:ascii="Times New Roman" w:hAnsi="Times New Roman"/>
          <w:sz w:val="24"/>
          <w:szCs w:val="24"/>
        </w:rPr>
        <w:t xml:space="preserve"> на европейското законодателство. </w:t>
      </w:r>
    </w:p>
    <w:p w:rsidR="00702FBB" w:rsidRPr="00EE193E" w:rsidRDefault="00D80519" w:rsidP="00EE440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0"/>
          <w:lang w:eastAsia="bg-BG"/>
        </w:rPr>
      </w:pP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ab/>
      </w:r>
      <w:r w:rsidR="002858E5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Приемането </w:t>
      </w: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на </w:t>
      </w:r>
      <w:r w:rsidR="00412D7D">
        <w:rPr>
          <w:rFonts w:ascii="Times New Roman" w:hAnsi="Times New Roman"/>
          <w:sz w:val="24"/>
          <w:szCs w:val="24"/>
        </w:rPr>
        <w:t>нова</w:t>
      </w:r>
      <w:r w:rsidR="00412D7D" w:rsidRPr="007163CD">
        <w:rPr>
          <w:rFonts w:ascii="Times New Roman" w:hAnsi="Times New Roman"/>
          <w:sz w:val="24"/>
          <w:szCs w:val="24"/>
        </w:rPr>
        <w:t xml:space="preserve"> </w:t>
      </w:r>
      <w:r w:rsidR="00412D7D" w:rsidRPr="00D87A72">
        <w:rPr>
          <w:rFonts w:ascii="Times New Roman" w:hAnsi="Times New Roman"/>
          <w:sz w:val="24"/>
          <w:szCs w:val="24"/>
        </w:rPr>
        <w:t xml:space="preserve">Наредба за реда за учредяване и упражняване правата на община Пловдив в публични предприятия и търговски дружества с общинско участие в капитала </w:t>
      </w:r>
      <w:r w:rsidR="007163CD" w:rsidRPr="007163CD">
        <w:rPr>
          <w:rFonts w:ascii="Times New Roman" w:hAnsi="Times New Roman"/>
          <w:sz w:val="24"/>
          <w:szCs w:val="24"/>
        </w:rPr>
        <w:t>е</w:t>
      </w: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подзаконов нормативен акт за прилагане на отделни разпоредби на </w:t>
      </w:r>
      <w:r w:rsidR="00B750B1">
        <w:rPr>
          <w:rFonts w:ascii="Times New Roman" w:eastAsia="Times New Roman" w:hAnsi="Times New Roman"/>
          <w:sz w:val="24"/>
          <w:szCs w:val="20"/>
          <w:lang w:eastAsia="bg-BG"/>
        </w:rPr>
        <w:t xml:space="preserve">Закона за публичните предприятия, </w:t>
      </w: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>Закона за местното самоуправление и местната администрация, Закона за</w:t>
      </w:r>
      <w:r w:rsidR="001E13E3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общинската собственост</w:t>
      </w: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>,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495163">
        <w:rPr>
          <w:rFonts w:ascii="Times New Roman" w:eastAsia="Times New Roman" w:hAnsi="Times New Roman"/>
          <w:sz w:val="24"/>
          <w:szCs w:val="20"/>
          <w:lang w:eastAsia="bg-BG"/>
        </w:rPr>
        <w:t>Търговския закон</w:t>
      </w:r>
      <w:r w:rsidR="00351E0D">
        <w:rPr>
          <w:rFonts w:ascii="Times New Roman" w:eastAsia="Times New Roman" w:hAnsi="Times New Roman"/>
          <w:sz w:val="24"/>
          <w:szCs w:val="20"/>
          <w:lang w:eastAsia="bg-BG"/>
        </w:rPr>
        <w:t>,</w:t>
      </w:r>
      <w:r w:rsidR="00495163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t>Закон</w:t>
      </w:r>
      <w:r w:rsidR="00B750B1">
        <w:rPr>
          <w:rFonts w:ascii="Times New Roman" w:eastAsia="Times New Roman" w:hAnsi="Times New Roman"/>
          <w:sz w:val="24"/>
          <w:szCs w:val="20"/>
          <w:lang w:eastAsia="bg-BG"/>
        </w:rPr>
        <w:t>а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за лечебните заведения,</w:t>
      </w:r>
      <w:r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>Закон</w:t>
      </w:r>
      <w:r w:rsidR="00B750B1">
        <w:rPr>
          <w:rFonts w:ascii="Times New Roman" w:eastAsia="Times New Roman" w:hAnsi="Times New Roman"/>
          <w:sz w:val="24"/>
          <w:szCs w:val="20"/>
          <w:lang w:eastAsia="bg-BG"/>
        </w:rPr>
        <w:t>а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за </w:t>
      </w:r>
      <w:r w:rsidR="00FC3CC2">
        <w:rPr>
          <w:rFonts w:ascii="Times New Roman" w:eastAsia="Times New Roman" w:hAnsi="Times New Roman"/>
          <w:sz w:val="24"/>
          <w:szCs w:val="20"/>
          <w:lang w:eastAsia="bg-BG"/>
        </w:rPr>
        <w:t>счетоводството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>,</w:t>
      </w:r>
      <w:r w:rsidR="006139FF">
        <w:rPr>
          <w:rFonts w:ascii="Times New Roman" w:eastAsia="Times New Roman" w:hAnsi="Times New Roman"/>
          <w:sz w:val="24"/>
          <w:szCs w:val="20"/>
          <w:lang w:eastAsia="bg-BG"/>
        </w:rPr>
        <w:t xml:space="preserve"> Закона за независимия финансов одит,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t>Закон</w:t>
      </w:r>
      <w:r w:rsidR="00B750B1">
        <w:rPr>
          <w:rFonts w:ascii="Times New Roman" w:eastAsia="Times New Roman" w:hAnsi="Times New Roman"/>
          <w:sz w:val="24"/>
          <w:szCs w:val="20"/>
          <w:lang w:eastAsia="bg-BG"/>
        </w:rPr>
        <w:t>а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за държавните помощи; 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>Закон</w:t>
      </w:r>
      <w:r w:rsidR="00B750B1">
        <w:rPr>
          <w:rFonts w:ascii="Times New Roman" w:eastAsia="Times New Roman" w:hAnsi="Times New Roman"/>
          <w:sz w:val="24"/>
          <w:szCs w:val="20"/>
          <w:lang w:eastAsia="bg-BG"/>
        </w:rPr>
        <w:t>а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за нормативните актове и др</w:t>
      </w:r>
      <w:r w:rsidR="007163CD" w:rsidRPr="007163CD">
        <w:rPr>
          <w:rFonts w:ascii="Times New Roman" w:eastAsia="Times New Roman" w:hAnsi="Times New Roman"/>
          <w:sz w:val="24"/>
          <w:szCs w:val="20"/>
          <w:lang w:eastAsia="bg-BG"/>
        </w:rPr>
        <w:t>уги</w:t>
      </w:r>
      <w:r w:rsidR="00B726A3" w:rsidRPr="007163CD">
        <w:rPr>
          <w:rFonts w:ascii="Times New Roman" w:eastAsia="Times New Roman" w:hAnsi="Times New Roman"/>
          <w:sz w:val="24"/>
          <w:szCs w:val="20"/>
          <w:lang w:eastAsia="bg-BG"/>
        </w:rPr>
        <w:t xml:space="preserve"> приложими законови разпоредби, </w:t>
      </w:r>
      <w:r w:rsidRPr="00EE193E">
        <w:rPr>
          <w:rFonts w:ascii="Times New Roman" w:eastAsia="Times New Roman" w:hAnsi="Times New Roman"/>
          <w:sz w:val="24"/>
          <w:szCs w:val="20"/>
          <w:lang w:eastAsia="bg-BG"/>
        </w:rPr>
        <w:t>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7031C0" w:rsidRPr="007163CD" w:rsidRDefault="007031C0" w:rsidP="00702FB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0"/>
          <w:lang w:eastAsia="bg-BG"/>
        </w:rPr>
      </w:pPr>
      <w:r w:rsidRPr="007163CD">
        <w:rPr>
          <w:rFonts w:ascii="Times New Roman" w:hAnsi="Times New Roman"/>
          <w:sz w:val="24"/>
          <w:szCs w:val="24"/>
        </w:rPr>
        <w:t xml:space="preserve">В изпълнение на изискванията на Закона за нормативните актове е извършена </w:t>
      </w:r>
      <w:r w:rsidR="00AA348F" w:rsidRPr="007163CD">
        <w:rPr>
          <w:rFonts w:ascii="Times New Roman" w:hAnsi="Times New Roman"/>
          <w:sz w:val="24"/>
          <w:szCs w:val="24"/>
        </w:rPr>
        <w:t>предварителна</w:t>
      </w:r>
      <w:r w:rsidRPr="007163CD">
        <w:rPr>
          <w:rFonts w:ascii="Times New Roman" w:hAnsi="Times New Roman"/>
          <w:sz w:val="24"/>
          <w:szCs w:val="24"/>
        </w:rPr>
        <w:t xml:space="preserve"> оценка на въздействието на </w:t>
      </w:r>
      <w:r w:rsidRPr="007163CD">
        <w:rPr>
          <w:rFonts w:ascii="Times New Roman" w:hAnsi="Times New Roman"/>
          <w:spacing w:val="-2"/>
          <w:sz w:val="24"/>
          <w:szCs w:val="24"/>
        </w:rPr>
        <w:t>проекта на подзаконовия нормативен акт.</w:t>
      </w:r>
    </w:p>
    <w:p w:rsidR="00702FBB" w:rsidRPr="007163CD" w:rsidRDefault="007031C0" w:rsidP="00702FBB">
      <w:pPr>
        <w:pStyle w:val="Default"/>
        <w:ind w:right="-1"/>
        <w:jc w:val="both"/>
        <w:rPr>
          <w:color w:val="auto"/>
        </w:rPr>
      </w:pPr>
      <w:r w:rsidRPr="007163CD">
        <w:rPr>
          <w:color w:val="auto"/>
        </w:rPr>
        <w:lastRenderedPageBreak/>
        <w:t xml:space="preserve">            </w:t>
      </w:r>
      <w:proofErr w:type="spellStart"/>
      <w:r w:rsidR="00702FBB" w:rsidRPr="007163CD">
        <w:rPr>
          <w:color w:val="auto"/>
          <w:lang w:val="en-US"/>
        </w:rPr>
        <w:t>Проектът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на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подзаконовия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нормативен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акт</w:t>
      </w:r>
      <w:proofErr w:type="spellEnd"/>
      <w:r w:rsidR="00702FBB" w:rsidRPr="007163CD">
        <w:rPr>
          <w:color w:val="auto"/>
          <w:lang w:val="en-US"/>
        </w:rPr>
        <w:t xml:space="preserve"> е </w:t>
      </w:r>
      <w:proofErr w:type="spellStart"/>
      <w:r w:rsidR="00702FBB" w:rsidRPr="007163CD">
        <w:rPr>
          <w:color w:val="auto"/>
          <w:lang w:val="en-US"/>
        </w:rPr>
        <w:t>публикуван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на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официалната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страница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на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Община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Пловдив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на</w:t>
      </w:r>
      <w:proofErr w:type="spellEnd"/>
      <w:r w:rsidR="00702FBB" w:rsidRPr="007163CD">
        <w:rPr>
          <w:color w:val="auto"/>
          <w:lang w:val="en-US"/>
        </w:rPr>
        <w:t xml:space="preserve"> </w:t>
      </w:r>
      <w:r w:rsidR="00351E0D" w:rsidRPr="00351E0D">
        <w:rPr>
          <w:b/>
          <w:color w:val="auto"/>
        </w:rPr>
        <w:t>15</w:t>
      </w:r>
      <w:r w:rsidR="00153C7B" w:rsidRPr="00351E0D">
        <w:rPr>
          <w:b/>
          <w:color w:val="auto"/>
        </w:rPr>
        <w:t>.02</w:t>
      </w:r>
      <w:r w:rsidR="00702FBB" w:rsidRPr="00351E0D">
        <w:rPr>
          <w:b/>
          <w:color w:val="auto"/>
        </w:rPr>
        <w:t>.20</w:t>
      </w:r>
      <w:r w:rsidR="00153C7B" w:rsidRPr="00351E0D">
        <w:rPr>
          <w:b/>
          <w:color w:val="auto"/>
        </w:rPr>
        <w:t>21</w:t>
      </w:r>
      <w:r w:rsidR="00702FBB" w:rsidRPr="00351E0D">
        <w:rPr>
          <w:b/>
          <w:color w:val="auto"/>
        </w:rPr>
        <w:t>г.</w:t>
      </w:r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за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обществено</w:t>
      </w:r>
      <w:proofErr w:type="spellEnd"/>
      <w:r w:rsidR="00702FBB" w:rsidRPr="007163CD">
        <w:rPr>
          <w:color w:val="auto"/>
          <w:lang w:val="en-US"/>
        </w:rPr>
        <w:t xml:space="preserve"> </w:t>
      </w:r>
      <w:proofErr w:type="spellStart"/>
      <w:r w:rsidR="00702FBB" w:rsidRPr="007163CD">
        <w:rPr>
          <w:color w:val="auto"/>
          <w:lang w:val="en-US"/>
        </w:rPr>
        <w:t>обсъждане</w:t>
      </w:r>
      <w:proofErr w:type="spellEnd"/>
      <w:r w:rsidR="00702FBB" w:rsidRPr="007163CD">
        <w:rPr>
          <w:color w:val="auto"/>
          <w:lang w:val="en-US"/>
        </w:rPr>
        <w:t>.</w:t>
      </w:r>
      <w:r w:rsidR="00702FBB" w:rsidRPr="007163CD">
        <w:rPr>
          <w:color w:val="auto"/>
        </w:rPr>
        <w:t xml:space="preserve"> </w:t>
      </w:r>
    </w:p>
    <w:p w:rsidR="007031C0" w:rsidRPr="007163CD" w:rsidRDefault="007031C0" w:rsidP="00ED6B4F">
      <w:pPr>
        <w:pStyle w:val="Default"/>
        <w:ind w:right="-471"/>
        <w:jc w:val="both"/>
        <w:rPr>
          <w:color w:val="auto"/>
        </w:rPr>
      </w:pPr>
      <w:r w:rsidRPr="007163CD">
        <w:rPr>
          <w:color w:val="auto"/>
        </w:rPr>
        <w:t xml:space="preserve">    </w:t>
      </w:r>
    </w:p>
    <w:p w:rsidR="003C3476" w:rsidRPr="007163CD" w:rsidRDefault="007031C0" w:rsidP="00702FBB">
      <w:pPr>
        <w:pStyle w:val="Default"/>
        <w:ind w:right="-1" w:firstLine="567"/>
        <w:jc w:val="both"/>
        <w:rPr>
          <w:color w:val="auto"/>
        </w:rPr>
      </w:pPr>
      <w:r w:rsidRPr="007163CD">
        <w:rPr>
          <w:color w:val="auto"/>
        </w:rPr>
        <w:t xml:space="preserve">Към публикувания проект е прикачена и предварителната оценка на въздействие на проекта на </w:t>
      </w:r>
      <w:r w:rsidR="00006067">
        <w:t>нова</w:t>
      </w:r>
      <w:r w:rsidR="00006067" w:rsidRPr="007163CD">
        <w:t xml:space="preserve"> </w:t>
      </w:r>
      <w:r w:rsidR="00006067" w:rsidRPr="00D87A72">
        <w:t>Наредба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3C3476" w:rsidRPr="007163CD">
        <w:rPr>
          <w:color w:val="auto"/>
        </w:rPr>
        <w:t>.</w:t>
      </w:r>
    </w:p>
    <w:p w:rsidR="007031C0" w:rsidRPr="007163CD" w:rsidRDefault="007031C0" w:rsidP="003C3476">
      <w:pPr>
        <w:pStyle w:val="Default"/>
        <w:ind w:right="-1" w:firstLine="426"/>
        <w:jc w:val="both"/>
        <w:rPr>
          <w:b/>
          <w:color w:val="auto"/>
          <w:lang w:eastAsia="bg-BG"/>
        </w:rPr>
      </w:pPr>
      <w:r w:rsidRPr="007163CD">
        <w:rPr>
          <w:b/>
          <w:color w:val="auto"/>
          <w:lang w:eastAsia="bg-BG"/>
        </w:rPr>
        <w:t xml:space="preserve">    </w:t>
      </w:r>
    </w:p>
    <w:p w:rsidR="007031C0" w:rsidRPr="001609DF" w:rsidRDefault="007031C0" w:rsidP="001609DF">
      <w:pPr>
        <w:pStyle w:val="Default"/>
        <w:spacing w:after="240"/>
        <w:ind w:firstLine="708"/>
        <w:jc w:val="both"/>
        <w:rPr>
          <w:color w:val="auto"/>
        </w:rPr>
      </w:pPr>
      <w:r w:rsidRPr="007163CD">
        <w:rPr>
          <w:b/>
          <w:lang w:eastAsia="bg-BG"/>
        </w:rPr>
        <w:t>Правни основания:</w:t>
      </w:r>
      <w:r w:rsidRPr="007163CD">
        <w:rPr>
          <w:lang w:eastAsia="bg-BG"/>
        </w:rPr>
        <w:t xml:space="preserve"> </w:t>
      </w:r>
      <w:r w:rsidR="00451A59" w:rsidRPr="007163CD">
        <w:rPr>
          <w:color w:val="auto"/>
        </w:rPr>
        <w:t>чл.21, ал.</w:t>
      </w:r>
      <w:r w:rsidR="00451A59">
        <w:rPr>
          <w:color w:val="auto"/>
        </w:rPr>
        <w:t>1, т.</w:t>
      </w:r>
      <w:r w:rsidR="00451A59" w:rsidRPr="007163CD">
        <w:rPr>
          <w:color w:val="auto"/>
        </w:rPr>
        <w:t xml:space="preserve">23 и ал.2 от </w:t>
      </w:r>
      <w:r w:rsidR="00451A59" w:rsidRPr="00402A02">
        <w:t>З</w:t>
      </w:r>
      <w:r w:rsidR="00451A59">
        <w:t>акона за местното самоуправление и местната администрация</w:t>
      </w:r>
      <w:r w:rsidR="00451A59">
        <w:rPr>
          <w:color w:val="auto"/>
        </w:rPr>
        <w:t xml:space="preserve"> във връзка с</w:t>
      </w:r>
      <w:r w:rsidR="00451A59" w:rsidRPr="00A801E7">
        <w:rPr>
          <w:color w:val="auto"/>
        </w:rPr>
        <w:t xml:space="preserve"> </w:t>
      </w:r>
      <w:r w:rsidR="00451A59">
        <w:rPr>
          <w:color w:val="auto"/>
        </w:rPr>
        <w:t xml:space="preserve">чл.51, ал.2, изречение първо и </w:t>
      </w:r>
      <w:r w:rsidR="00451A59" w:rsidRPr="007163CD">
        <w:rPr>
          <w:color w:val="auto"/>
        </w:rPr>
        <w:t>чл.51</w:t>
      </w:r>
      <w:r w:rsidR="00451A59">
        <w:rPr>
          <w:color w:val="auto"/>
        </w:rPr>
        <w:t>а, ал.4</w:t>
      </w:r>
      <w:r w:rsidR="00451A59" w:rsidRPr="007163CD">
        <w:rPr>
          <w:color w:val="auto"/>
        </w:rPr>
        <w:t xml:space="preserve"> от Закона за общинската собственост</w:t>
      </w:r>
      <w:r w:rsidR="00451A59">
        <w:rPr>
          <w:color w:val="auto"/>
        </w:rPr>
        <w:t xml:space="preserve">, </w:t>
      </w:r>
      <w:r w:rsidR="00451A59" w:rsidRPr="00402A02">
        <w:t xml:space="preserve">при спазване изискванията на </w:t>
      </w:r>
      <w:r w:rsidR="00451A59" w:rsidRPr="00AD2BB1">
        <w:rPr>
          <w:color w:val="auto"/>
        </w:rPr>
        <w:t>чл.</w:t>
      </w:r>
      <w:r w:rsidR="00451A59" w:rsidRPr="00AD2BB1">
        <w:t>11, ал.3,</w:t>
      </w:r>
      <w:r w:rsidR="00451A59" w:rsidRPr="00AD2BB1">
        <w:rPr>
          <w:color w:val="auto"/>
        </w:rPr>
        <w:t xml:space="preserve"> чл.15, ал.1, </w:t>
      </w:r>
      <w:r w:rsidR="00451A59" w:rsidRPr="00AD2BB1">
        <w:t>чл.18а, чл.19, ал.1, чл.20, чл.26 и чл.28</w:t>
      </w:r>
      <w:r w:rsidR="00451A59">
        <w:t xml:space="preserve"> </w:t>
      </w:r>
      <w:r w:rsidR="00451A59" w:rsidRPr="007163CD">
        <w:rPr>
          <w:color w:val="auto"/>
        </w:rPr>
        <w:t>от З</w:t>
      </w:r>
      <w:r w:rsidR="00451A59">
        <w:rPr>
          <w:color w:val="auto"/>
        </w:rPr>
        <w:t>акона за нормативните актове във връзка с чл.75, чл.</w:t>
      </w:r>
      <w:r w:rsidR="00451A59" w:rsidRPr="007163CD">
        <w:rPr>
          <w:color w:val="auto"/>
        </w:rPr>
        <w:t>76, ал.3</w:t>
      </w:r>
      <w:r w:rsidR="00451A59">
        <w:rPr>
          <w:color w:val="auto"/>
        </w:rPr>
        <w:t>, чл.77</w:t>
      </w:r>
      <w:r w:rsidR="00451A59" w:rsidRPr="007163CD">
        <w:rPr>
          <w:color w:val="auto"/>
        </w:rPr>
        <w:t xml:space="preserve"> и </w:t>
      </w:r>
      <w:r w:rsidR="00451A59">
        <w:rPr>
          <w:color w:val="auto"/>
        </w:rPr>
        <w:t>чл.</w:t>
      </w:r>
      <w:r w:rsidR="00451A59" w:rsidRPr="007163CD">
        <w:rPr>
          <w:color w:val="auto"/>
        </w:rPr>
        <w:t xml:space="preserve">79 от </w:t>
      </w:r>
      <w:r w:rsidR="00451A59">
        <w:rPr>
          <w:color w:val="auto"/>
        </w:rPr>
        <w:t>Административнопроцесуалния кодекс</w:t>
      </w:r>
      <w:r w:rsidR="001609DF" w:rsidRPr="007163CD">
        <w:rPr>
          <w:color w:val="auto"/>
        </w:rPr>
        <w:t>.</w:t>
      </w:r>
      <w:r w:rsidRPr="007163CD">
        <w:rPr>
          <w:lang w:eastAsia="bg-BG"/>
        </w:rPr>
        <w:t xml:space="preserve">    </w:t>
      </w:r>
    </w:p>
    <w:p w:rsidR="007031C0" w:rsidRPr="007163CD" w:rsidRDefault="007031C0" w:rsidP="00590301">
      <w:pPr>
        <w:pStyle w:val="Default"/>
        <w:jc w:val="center"/>
        <w:rPr>
          <w:b/>
          <w:color w:val="auto"/>
        </w:rPr>
      </w:pPr>
      <w:r w:rsidRPr="007163CD">
        <w:rPr>
          <w:b/>
          <w:color w:val="auto"/>
        </w:rPr>
        <w:t>ПРОЕКТ ЗА РЕШЕНИЕ:</w:t>
      </w:r>
    </w:p>
    <w:p w:rsidR="007767F5" w:rsidRPr="007163CD" w:rsidRDefault="007767F5" w:rsidP="007767F5">
      <w:pPr>
        <w:pStyle w:val="Default"/>
        <w:jc w:val="both"/>
        <w:rPr>
          <w:color w:val="auto"/>
        </w:rPr>
      </w:pPr>
    </w:p>
    <w:p w:rsidR="00EE4403" w:rsidRPr="007163CD" w:rsidRDefault="007031C0" w:rsidP="00740C59">
      <w:pPr>
        <w:pStyle w:val="Default"/>
        <w:ind w:firstLine="709"/>
        <w:jc w:val="both"/>
        <w:rPr>
          <w:color w:val="auto"/>
        </w:rPr>
      </w:pPr>
      <w:r w:rsidRPr="007163CD">
        <w:rPr>
          <w:color w:val="auto"/>
          <w:lang w:eastAsia="bg-BG"/>
        </w:rPr>
        <w:t xml:space="preserve"> </w:t>
      </w:r>
      <w:r w:rsidR="00EE4403" w:rsidRPr="007163CD">
        <w:rPr>
          <w:b/>
          <w:color w:val="auto"/>
          <w:lang w:val="en-US" w:eastAsia="bg-BG"/>
        </w:rPr>
        <w:t>1</w:t>
      </w:r>
      <w:r w:rsidRPr="007163CD">
        <w:rPr>
          <w:b/>
          <w:color w:val="auto"/>
          <w:lang w:val="ru-RU" w:eastAsia="bg-BG"/>
        </w:rPr>
        <w:t xml:space="preserve">. </w:t>
      </w:r>
      <w:r w:rsidRPr="007163CD">
        <w:rPr>
          <w:color w:val="auto"/>
          <w:lang w:eastAsia="bg-BG"/>
        </w:rPr>
        <w:t xml:space="preserve">Приема </w:t>
      </w:r>
      <w:r w:rsidR="00A82286">
        <w:t>нова</w:t>
      </w:r>
      <w:r w:rsidR="00A82286" w:rsidRPr="007163CD">
        <w:t xml:space="preserve"> </w:t>
      </w:r>
      <w:r w:rsidR="00A82286" w:rsidRPr="00D87A72">
        <w:t>Наредба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Pr="007163CD">
        <w:rPr>
          <w:color w:val="auto"/>
          <w:lang w:val="ru-RU"/>
        </w:rPr>
        <w:t>,</w:t>
      </w:r>
      <w:r w:rsidR="003C3476" w:rsidRPr="007163CD">
        <w:rPr>
          <w:color w:val="auto"/>
        </w:rPr>
        <w:t xml:space="preserve"> </w:t>
      </w:r>
      <w:r w:rsidR="00EE4403" w:rsidRPr="007163CD">
        <w:rPr>
          <w:color w:val="auto"/>
        </w:rPr>
        <w:t>съгласно Приложение №1, неразделна част от настоящото решение</w:t>
      </w:r>
      <w:r w:rsidR="00EE4403" w:rsidRPr="008C6FDD">
        <w:rPr>
          <w:color w:val="auto"/>
        </w:rPr>
        <w:t>.</w:t>
      </w:r>
    </w:p>
    <w:p w:rsidR="00EE4403" w:rsidRPr="007163CD" w:rsidRDefault="00EE4403" w:rsidP="00EE4403">
      <w:pPr>
        <w:pStyle w:val="Default"/>
        <w:rPr>
          <w:color w:val="auto"/>
        </w:rPr>
      </w:pPr>
    </w:p>
    <w:p w:rsidR="007031C0" w:rsidRDefault="007163CD" w:rsidP="00716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63CD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7163CD">
        <w:rPr>
          <w:rFonts w:ascii="Times New Roman" w:hAnsi="Times New Roman"/>
          <w:sz w:val="24"/>
          <w:szCs w:val="24"/>
          <w:lang w:eastAsia="bg-BG"/>
        </w:rPr>
        <w:t xml:space="preserve">  Изпълнението на Наредбата се възлага на Кмета на община Пловдив.</w:t>
      </w:r>
    </w:p>
    <w:p w:rsidR="0021363C" w:rsidRDefault="0021363C" w:rsidP="00716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1363C" w:rsidRDefault="0021363C" w:rsidP="00716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1363C" w:rsidRDefault="0021363C" w:rsidP="00716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1363C" w:rsidRPr="0021363C" w:rsidRDefault="0021363C" w:rsidP="007163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1363C">
        <w:rPr>
          <w:rFonts w:ascii="Times New Roman" w:hAnsi="Times New Roman"/>
          <w:b/>
          <w:sz w:val="24"/>
          <w:szCs w:val="24"/>
          <w:lang w:eastAsia="bg-BG"/>
        </w:rPr>
        <w:t>Приложения:</w:t>
      </w:r>
    </w:p>
    <w:p w:rsidR="0021363C" w:rsidRDefault="0021363C" w:rsidP="0021363C">
      <w:pPr>
        <w:pStyle w:val="a3"/>
        <w:numPr>
          <w:ilvl w:val="0"/>
          <w:numId w:val="9"/>
        </w:numPr>
        <w:tabs>
          <w:tab w:val="left" w:pos="0"/>
        </w:tabs>
        <w:jc w:val="both"/>
      </w:pPr>
      <w:r>
        <w:t xml:space="preserve">Проект на </w:t>
      </w:r>
      <w:r w:rsidRPr="00D87A72">
        <w:t>Наредба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>
        <w:t>, ведно с Приложение №1, неразделна част от Наредбата;</w:t>
      </w:r>
    </w:p>
    <w:p w:rsidR="0021363C" w:rsidRPr="0021363C" w:rsidRDefault="0021363C" w:rsidP="0021363C">
      <w:pPr>
        <w:pStyle w:val="a3"/>
        <w:numPr>
          <w:ilvl w:val="0"/>
          <w:numId w:val="9"/>
        </w:numPr>
        <w:tabs>
          <w:tab w:val="left" w:pos="0"/>
        </w:tabs>
        <w:jc w:val="both"/>
      </w:pPr>
      <w:r>
        <w:t>Предварителна оценка на въздействието.</w:t>
      </w:r>
      <w:bookmarkStart w:id="0" w:name="_GoBack"/>
      <w:bookmarkEnd w:id="0"/>
    </w:p>
    <w:sectPr w:rsidR="0021363C" w:rsidRPr="0021363C" w:rsidSect="001625B4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1AB230"/>
    <w:multiLevelType w:val="hybridMultilevel"/>
    <w:tmpl w:val="63D977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5F6747"/>
    <w:multiLevelType w:val="hybridMultilevel"/>
    <w:tmpl w:val="99166E68"/>
    <w:lvl w:ilvl="0" w:tplc="C23E56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1685711"/>
    <w:multiLevelType w:val="hybridMultilevel"/>
    <w:tmpl w:val="DCAE9EEE"/>
    <w:lvl w:ilvl="0" w:tplc="3FEC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F657D"/>
    <w:multiLevelType w:val="hybridMultilevel"/>
    <w:tmpl w:val="768A0B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547A7"/>
    <w:multiLevelType w:val="hybridMultilevel"/>
    <w:tmpl w:val="19CE7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271D72"/>
    <w:multiLevelType w:val="hybridMultilevel"/>
    <w:tmpl w:val="05AABE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ED6D2E"/>
    <w:multiLevelType w:val="hybridMultilevel"/>
    <w:tmpl w:val="2FB213E4"/>
    <w:lvl w:ilvl="0" w:tplc="7CA06B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4FD5215"/>
    <w:multiLevelType w:val="hybridMultilevel"/>
    <w:tmpl w:val="BB3C8F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7D"/>
    <w:rsid w:val="00000E1E"/>
    <w:rsid w:val="000035CA"/>
    <w:rsid w:val="00006067"/>
    <w:rsid w:val="00036C81"/>
    <w:rsid w:val="00050903"/>
    <w:rsid w:val="00067CF8"/>
    <w:rsid w:val="00073F52"/>
    <w:rsid w:val="0007761E"/>
    <w:rsid w:val="000819F6"/>
    <w:rsid w:val="000A2D92"/>
    <w:rsid w:val="000A3CFF"/>
    <w:rsid w:val="000B51FE"/>
    <w:rsid w:val="000C6B74"/>
    <w:rsid w:val="000D3164"/>
    <w:rsid w:val="000D6504"/>
    <w:rsid w:val="000D74EB"/>
    <w:rsid w:val="000D7B42"/>
    <w:rsid w:val="000E16CC"/>
    <w:rsid w:val="000E4CDF"/>
    <w:rsid w:val="000E6671"/>
    <w:rsid w:val="001027EA"/>
    <w:rsid w:val="00106CEA"/>
    <w:rsid w:val="001070FC"/>
    <w:rsid w:val="0011366F"/>
    <w:rsid w:val="001139C6"/>
    <w:rsid w:val="0012762B"/>
    <w:rsid w:val="00136AC7"/>
    <w:rsid w:val="00147E07"/>
    <w:rsid w:val="00150646"/>
    <w:rsid w:val="00153C7B"/>
    <w:rsid w:val="001609DF"/>
    <w:rsid w:val="00160F3C"/>
    <w:rsid w:val="001625B4"/>
    <w:rsid w:val="00165E8A"/>
    <w:rsid w:val="0017154C"/>
    <w:rsid w:val="00172B5C"/>
    <w:rsid w:val="001829B7"/>
    <w:rsid w:val="001936C9"/>
    <w:rsid w:val="001A1115"/>
    <w:rsid w:val="001A2FDB"/>
    <w:rsid w:val="001B121F"/>
    <w:rsid w:val="001C457C"/>
    <w:rsid w:val="001C4998"/>
    <w:rsid w:val="001D6FAB"/>
    <w:rsid w:val="001E13E3"/>
    <w:rsid w:val="001E74A8"/>
    <w:rsid w:val="00205439"/>
    <w:rsid w:val="0021363C"/>
    <w:rsid w:val="00216A86"/>
    <w:rsid w:val="0022523A"/>
    <w:rsid w:val="002259B8"/>
    <w:rsid w:val="002416CB"/>
    <w:rsid w:val="0024744C"/>
    <w:rsid w:val="00252EE2"/>
    <w:rsid w:val="002628FB"/>
    <w:rsid w:val="002858E5"/>
    <w:rsid w:val="0029091F"/>
    <w:rsid w:val="002B1ED6"/>
    <w:rsid w:val="002B7A4C"/>
    <w:rsid w:val="002C47F2"/>
    <w:rsid w:val="002D3B0D"/>
    <w:rsid w:val="002E1533"/>
    <w:rsid w:val="002E4A0B"/>
    <w:rsid w:val="002F4821"/>
    <w:rsid w:val="00302A7D"/>
    <w:rsid w:val="003065E0"/>
    <w:rsid w:val="00307B64"/>
    <w:rsid w:val="00320A90"/>
    <w:rsid w:val="00321D16"/>
    <w:rsid w:val="00332614"/>
    <w:rsid w:val="00334C8E"/>
    <w:rsid w:val="00351E0D"/>
    <w:rsid w:val="0035291D"/>
    <w:rsid w:val="00367BC4"/>
    <w:rsid w:val="00371AE9"/>
    <w:rsid w:val="003747C0"/>
    <w:rsid w:val="00377302"/>
    <w:rsid w:val="0039330E"/>
    <w:rsid w:val="003A4843"/>
    <w:rsid w:val="003B6228"/>
    <w:rsid w:val="003C0868"/>
    <w:rsid w:val="003C2C90"/>
    <w:rsid w:val="003C3476"/>
    <w:rsid w:val="003D0154"/>
    <w:rsid w:val="003D6245"/>
    <w:rsid w:val="003D7357"/>
    <w:rsid w:val="003E440A"/>
    <w:rsid w:val="003F0684"/>
    <w:rsid w:val="003F0EE5"/>
    <w:rsid w:val="00412D7D"/>
    <w:rsid w:val="00422B05"/>
    <w:rsid w:val="004379C8"/>
    <w:rsid w:val="004459DA"/>
    <w:rsid w:val="00451A59"/>
    <w:rsid w:val="00451B3F"/>
    <w:rsid w:val="00484181"/>
    <w:rsid w:val="0049064E"/>
    <w:rsid w:val="00495163"/>
    <w:rsid w:val="004B536E"/>
    <w:rsid w:val="004C401A"/>
    <w:rsid w:val="004C7779"/>
    <w:rsid w:val="004D1043"/>
    <w:rsid w:val="00501BDB"/>
    <w:rsid w:val="00502F9E"/>
    <w:rsid w:val="00505075"/>
    <w:rsid w:val="00510B83"/>
    <w:rsid w:val="00516F92"/>
    <w:rsid w:val="00533439"/>
    <w:rsid w:val="005432CC"/>
    <w:rsid w:val="00553275"/>
    <w:rsid w:val="00553C03"/>
    <w:rsid w:val="0055632C"/>
    <w:rsid w:val="00585F67"/>
    <w:rsid w:val="00590301"/>
    <w:rsid w:val="00591649"/>
    <w:rsid w:val="00593203"/>
    <w:rsid w:val="00595035"/>
    <w:rsid w:val="005A4937"/>
    <w:rsid w:val="005C40E8"/>
    <w:rsid w:val="005E559C"/>
    <w:rsid w:val="005F0E8E"/>
    <w:rsid w:val="00606E6E"/>
    <w:rsid w:val="00611801"/>
    <w:rsid w:val="00611993"/>
    <w:rsid w:val="006139FF"/>
    <w:rsid w:val="00617C05"/>
    <w:rsid w:val="0062325C"/>
    <w:rsid w:val="00633237"/>
    <w:rsid w:val="00636779"/>
    <w:rsid w:val="00641618"/>
    <w:rsid w:val="0064438D"/>
    <w:rsid w:val="00654664"/>
    <w:rsid w:val="0065562A"/>
    <w:rsid w:val="00656F64"/>
    <w:rsid w:val="00656FFF"/>
    <w:rsid w:val="00673FC6"/>
    <w:rsid w:val="00681FDA"/>
    <w:rsid w:val="00683D7F"/>
    <w:rsid w:val="00686B52"/>
    <w:rsid w:val="00693C22"/>
    <w:rsid w:val="00697B44"/>
    <w:rsid w:val="006A0E25"/>
    <w:rsid w:val="006A475C"/>
    <w:rsid w:val="006B1656"/>
    <w:rsid w:val="006B3D1F"/>
    <w:rsid w:val="006C072A"/>
    <w:rsid w:val="006C270A"/>
    <w:rsid w:val="006C4CDA"/>
    <w:rsid w:val="006D4F89"/>
    <w:rsid w:val="00700CE1"/>
    <w:rsid w:val="00702FBB"/>
    <w:rsid w:val="007031C0"/>
    <w:rsid w:val="007042C7"/>
    <w:rsid w:val="0071190B"/>
    <w:rsid w:val="007133C9"/>
    <w:rsid w:val="007163CD"/>
    <w:rsid w:val="007179C9"/>
    <w:rsid w:val="00721D71"/>
    <w:rsid w:val="007239AB"/>
    <w:rsid w:val="00740C59"/>
    <w:rsid w:val="0075113C"/>
    <w:rsid w:val="00760F95"/>
    <w:rsid w:val="00771A9F"/>
    <w:rsid w:val="007767F5"/>
    <w:rsid w:val="007D2940"/>
    <w:rsid w:val="007F552E"/>
    <w:rsid w:val="0081121C"/>
    <w:rsid w:val="00812D81"/>
    <w:rsid w:val="0082278A"/>
    <w:rsid w:val="00827F95"/>
    <w:rsid w:val="008370D7"/>
    <w:rsid w:val="00841295"/>
    <w:rsid w:val="00843DE6"/>
    <w:rsid w:val="0084753F"/>
    <w:rsid w:val="00857119"/>
    <w:rsid w:val="0086048C"/>
    <w:rsid w:val="00897033"/>
    <w:rsid w:val="008A00A9"/>
    <w:rsid w:val="008C6FDD"/>
    <w:rsid w:val="008D565E"/>
    <w:rsid w:val="008E7768"/>
    <w:rsid w:val="008E7FBB"/>
    <w:rsid w:val="008F1F45"/>
    <w:rsid w:val="008F34E8"/>
    <w:rsid w:val="0090174C"/>
    <w:rsid w:val="00903DD7"/>
    <w:rsid w:val="009067AB"/>
    <w:rsid w:val="009104ED"/>
    <w:rsid w:val="0091174E"/>
    <w:rsid w:val="00940A5F"/>
    <w:rsid w:val="009524CB"/>
    <w:rsid w:val="00966B08"/>
    <w:rsid w:val="0098052C"/>
    <w:rsid w:val="00995DEE"/>
    <w:rsid w:val="009A6EDD"/>
    <w:rsid w:val="009F054A"/>
    <w:rsid w:val="009F1B0E"/>
    <w:rsid w:val="00A30918"/>
    <w:rsid w:val="00A34B7B"/>
    <w:rsid w:val="00A63E2C"/>
    <w:rsid w:val="00A67977"/>
    <w:rsid w:val="00A72028"/>
    <w:rsid w:val="00A74D3E"/>
    <w:rsid w:val="00A801E7"/>
    <w:rsid w:val="00A82286"/>
    <w:rsid w:val="00A824A5"/>
    <w:rsid w:val="00A83368"/>
    <w:rsid w:val="00A84CC7"/>
    <w:rsid w:val="00A92E9A"/>
    <w:rsid w:val="00A94CC7"/>
    <w:rsid w:val="00A97247"/>
    <w:rsid w:val="00AA0103"/>
    <w:rsid w:val="00AA16EE"/>
    <w:rsid w:val="00AA348F"/>
    <w:rsid w:val="00AC32A2"/>
    <w:rsid w:val="00AC7852"/>
    <w:rsid w:val="00AD2BB1"/>
    <w:rsid w:val="00AD5957"/>
    <w:rsid w:val="00AE2345"/>
    <w:rsid w:val="00AE2506"/>
    <w:rsid w:val="00AF16D5"/>
    <w:rsid w:val="00AF2426"/>
    <w:rsid w:val="00AF5CD7"/>
    <w:rsid w:val="00B0732F"/>
    <w:rsid w:val="00B21A1B"/>
    <w:rsid w:val="00B31B50"/>
    <w:rsid w:val="00B51F81"/>
    <w:rsid w:val="00B526B9"/>
    <w:rsid w:val="00B726A3"/>
    <w:rsid w:val="00B750B1"/>
    <w:rsid w:val="00B8043A"/>
    <w:rsid w:val="00BA56F0"/>
    <w:rsid w:val="00BB45F6"/>
    <w:rsid w:val="00BB60CD"/>
    <w:rsid w:val="00BC2883"/>
    <w:rsid w:val="00BC36A0"/>
    <w:rsid w:val="00BC4BE0"/>
    <w:rsid w:val="00BD45DB"/>
    <w:rsid w:val="00C27ACE"/>
    <w:rsid w:val="00C560BA"/>
    <w:rsid w:val="00C63E12"/>
    <w:rsid w:val="00C706D9"/>
    <w:rsid w:val="00C93977"/>
    <w:rsid w:val="00CA1C0B"/>
    <w:rsid w:val="00CB0FC4"/>
    <w:rsid w:val="00CB458C"/>
    <w:rsid w:val="00CC53CF"/>
    <w:rsid w:val="00CE15AE"/>
    <w:rsid w:val="00CF4640"/>
    <w:rsid w:val="00CF541D"/>
    <w:rsid w:val="00CF73EB"/>
    <w:rsid w:val="00D30EA6"/>
    <w:rsid w:val="00D31709"/>
    <w:rsid w:val="00D4140C"/>
    <w:rsid w:val="00D500BE"/>
    <w:rsid w:val="00D52985"/>
    <w:rsid w:val="00D53B7F"/>
    <w:rsid w:val="00D623E3"/>
    <w:rsid w:val="00D7305A"/>
    <w:rsid w:val="00D80519"/>
    <w:rsid w:val="00D87A72"/>
    <w:rsid w:val="00DC3055"/>
    <w:rsid w:val="00DC732F"/>
    <w:rsid w:val="00DD25BA"/>
    <w:rsid w:val="00DE1F7D"/>
    <w:rsid w:val="00DF25BF"/>
    <w:rsid w:val="00DF2BAF"/>
    <w:rsid w:val="00E175F1"/>
    <w:rsid w:val="00E255F1"/>
    <w:rsid w:val="00E3572D"/>
    <w:rsid w:val="00E50474"/>
    <w:rsid w:val="00E575BB"/>
    <w:rsid w:val="00E61301"/>
    <w:rsid w:val="00E73010"/>
    <w:rsid w:val="00E8041D"/>
    <w:rsid w:val="00E91A15"/>
    <w:rsid w:val="00EC6AB9"/>
    <w:rsid w:val="00ED67E3"/>
    <w:rsid w:val="00ED6909"/>
    <w:rsid w:val="00ED6B4F"/>
    <w:rsid w:val="00ED71B3"/>
    <w:rsid w:val="00EE01D5"/>
    <w:rsid w:val="00EE193E"/>
    <w:rsid w:val="00EE4403"/>
    <w:rsid w:val="00F1759A"/>
    <w:rsid w:val="00F21EFF"/>
    <w:rsid w:val="00F249EF"/>
    <w:rsid w:val="00F36EE9"/>
    <w:rsid w:val="00F400B6"/>
    <w:rsid w:val="00F42D0A"/>
    <w:rsid w:val="00F438A4"/>
    <w:rsid w:val="00F44B67"/>
    <w:rsid w:val="00F523A6"/>
    <w:rsid w:val="00F5362A"/>
    <w:rsid w:val="00F63CE2"/>
    <w:rsid w:val="00F747AB"/>
    <w:rsid w:val="00F82166"/>
    <w:rsid w:val="00F86ED1"/>
    <w:rsid w:val="00F94445"/>
    <w:rsid w:val="00F9792E"/>
    <w:rsid w:val="00FB61C3"/>
    <w:rsid w:val="00FB7212"/>
    <w:rsid w:val="00FC27C6"/>
    <w:rsid w:val="00FC3CC2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0D8C6"/>
  <w15:docId w15:val="{F8F7565C-3506-4302-96C0-1CE79643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4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0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560BA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locked/>
    <w:rsid w:val="0035291D"/>
    <w:rPr>
      <w:rFonts w:cs="Times New Roman"/>
      <w:sz w:val="16"/>
      <w:szCs w:val="16"/>
      <w:lang w:eastAsia="en-US"/>
    </w:rPr>
  </w:style>
  <w:style w:type="paragraph" w:styleId="a3">
    <w:name w:val="List Paragraph"/>
    <w:basedOn w:val="a"/>
    <w:uiPriority w:val="99"/>
    <w:qFormat/>
    <w:rsid w:val="00CB45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1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9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2F3C-3F4B-43DD-ABA8-AA3621F8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Правилник за изменение и допълнение на Правилника за устройството и дейността на ОП „Градини и паркове“, Приет с Решение №405 от 25</vt:lpstr>
      <vt:lpstr>Правилник за изменение и допълнение на Правилника за устройството и дейността на ОП „Градини и паркове“, Приет с Решение №405 от 25</vt:lpstr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за изменение и допълнение на Правилника за устройството и дейността на ОП „Градини и паркове“, Приет с Решение №405 от 25</dc:title>
  <dc:creator>Siika Totinova</dc:creator>
  <cp:lastModifiedBy>Mun</cp:lastModifiedBy>
  <cp:revision>4</cp:revision>
  <cp:lastPrinted>2021-02-15T14:31:00Z</cp:lastPrinted>
  <dcterms:created xsi:type="dcterms:W3CDTF">2021-02-15T14:41:00Z</dcterms:created>
  <dcterms:modified xsi:type="dcterms:W3CDTF">2021-02-15T14:47:00Z</dcterms:modified>
</cp:coreProperties>
</file>