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45F60">
        <w:rPr>
          <w:rFonts w:ascii="Times New Roman" w:eastAsia="Times New Roman" w:hAnsi="Times New Roman" w:cs="Times New Roman"/>
          <w:b/>
          <w:sz w:val="24"/>
          <w:szCs w:val="24"/>
        </w:rPr>
        <w:t>ОКТОМВРИ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B4C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със 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>Заповед №22ОА-788/20.04.2022 г., на Кмета на Община Пловдив на основание чл.6, ал.3 от Наредба</w:t>
      </w:r>
      <w:r w:rsidR="00E37A8C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 xml:space="preserve"> за реда и условията за финансиране на инициативи в сферата на културата, част от Календара на културните събития на Община Пловдив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>, разгледа и оцени постъпило 1 брой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по Компонент 2 „Мобилност“ от кандидат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45F60" w:rsidRPr="00645F60" w:rsidRDefault="007171B2" w:rsidP="00645F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645F60" w:rsidRPr="00645F60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</w:p>
    <w:p w:rsidR="00645F60" w:rsidRPr="00645F60" w:rsidRDefault="00645F60" w:rsidP="00645F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252"/>
        <w:gridCol w:w="1985"/>
      </w:tblGrid>
      <w:tr w:rsidR="00645F60" w:rsidRPr="00645F60" w:rsidTr="00D646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60" w:rsidRPr="00645F60" w:rsidRDefault="00645F60" w:rsidP="00645F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60" w:rsidRPr="00645F60" w:rsidRDefault="00645F60" w:rsidP="00645F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Брой точки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60" w:rsidRPr="00645F60" w:rsidRDefault="00645F60" w:rsidP="00645F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Подател и име на проект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60" w:rsidRPr="00645F60" w:rsidRDefault="00645F60" w:rsidP="00645F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645F60" w:rsidRPr="00645F60" w:rsidTr="00D646EF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60" w:rsidRPr="00645F60" w:rsidRDefault="00645F60" w:rsidP="00645F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F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60" w:rsidRPr="00645F60" w:rsidRDefault="00645F60" w:rsidP="00645F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5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645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  <w:p w:rsidR="00645F60" w:rsidRPr="00645F60" w:rsidRDefault="00645F60" w:rsidP="00645F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F60" w:rsidRPr="00645F60" w:rsidRDefault="00645F60" w:rsidP="00645F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60" w:rsidRPr="00645F60" w:rsidRDefault="00645F60" w:rsidP="00645F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F60">
              <w:rPr>
                <w:rFonts w:ascii="Times New Roman" w:eastAsia="Calibri" w:hAnsi="Times New Roman" w:cs="Times New Roman"/>
                <w:sz w:val="24"/>
                <w:szCs w:val="24"/>
              </w:rPr>
              <w:t>Сдружение Литературна къща</w:t>
            </w:r>
          </w:p>
          <w:p w:rsidR="00645F60" w:rsidRPr="00645F60" w:rsidRDefault="00645F60" w:rsidP="00645F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Проект: „Страница“ във </w:t>
            </w:r>
            <w:proofErr w:type="spellStart"/>
            <w:r w:rsidRPr="00645F60">
              <w:rPr>
                <w:rFonts w:ascii="Times New Roman" w:eastAsia="Calibri" w:hAnsi="Times New Roman" w:cs="Times New Roman"/>
                <w:sz w:val="24"/>
                <w:szCs w:val="24"/>
              </w:rPr>
              <w:t>Фрайбург</w:t>
            </w:r>
            <w:proofErr w:type="spellEnd"/>
            <w:r w:rsidRPr="00645F6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60" w:rsidRPr="00645F60" w:rsidRDefault="00645F60" w:rsidP="00645F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645F60">
              <w:rPr>
                <w:rFonts w:ascii="Times New Roman" w:eastAsia="Calibri" w:hAnsi="Times New Roman" w:cs="Times New Roman"/>
                <w:sz w:val="24"/>
                <w:szCs w:val="24"/>
              </w:rPr>
              <w:t>2 478,00</w:t>
            </w:r>
          </w:p>
        </w:tc>
      </w:tr>
    </w:tbl>
    <w:p w:rsidR="00E37A8C" w:rsidRPr="00645F60" w:rsidRDefault="00E37A8C" w:rsidP="00645F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37A8C" w:rsidRPr="00645F60" w:rsidSect="000C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173FD1"/>
    <w:rsid w:val="003A280B"/>
    <w:rsid w:val="00645F60"/>
    <w:rsid w:val="007171B2"/>
    <w:rsid w:val="00BB4CFF"/>
    <w:rsid w:val="00C9552E"/>
    <w:rsid w:val="00CC2D75"/>
    <w:rsid w:val="00E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E709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9</cp:revision>
  <dcterms:created xsi:type="dcterms:W3CDTF">2021-04-15T13:30:00Z</dcterms:created>
  <dcterms:modified xsi:type="dcterms:W3CDTF">2022-11-03T13:44:00Z</dcterms:modified>
</cp:coreProperties>
</file>