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51" w:rsidRDefault="006D2951" w:rsidP="006D2951">
      <w:pPr>
        <w:autoSpaceDE w:val="0"/>
        <w:autoSpaceDN w:val="0"/>
        <w:adjustRightInd w:val="0"/>
        <w:jc w:val="center"/>
        <w:rPr>
          <w:rFonts w:eastAsia="TimesNewRomanPSMT" w:cs="TimesNewRomanPSMT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     </w:t>
      </w:r>
    </w:p>
    <w:p w:rsidR="006D2951" w:rsidRDefault="006D2951" w:rsidP="006D2951">
      <w:pPr>
        <w:autoSpaceDE w:val="0"/>
        <w:autoSpaceDN w:val="0"/>
        <w:adjustRightInd w:val="0"/>
        <w:rPr>
          <w:rFonts w:eastAsia="TimesNewRomanPSMT" w:cs="TimesNewRomanPSMT"/>
          <w:b/>
        </w:rPr>
      </w:pPr>
      <w:r>
        <w:rPr>
          <w:rFonts w:eastAsia="TimesNewRomanPSMT" w:cs="TimesNewRomanPSMT"/>
          <w:b/>
        </w:rPr>
        <w:t>Изх.№…………………….</w:t>
      </w:r>
    </w:p>
    <w:p w:rsidR="006D2951" w:rsidRDefault="006D2951" w:rsidP="006D2951">
      <w:pPr>
        <w:tabs>
          <w:tab w:val="center" w:pos="4536"/>
          <w:tab w:val="right" w:pos="9072"/>
        </w:tabs>
        <w:jc w:val="both"/>
        <w:rPr>
          <w:b/>
        </w:rPr>
      </w:pPr>
    </w:p>
    <w:p w:rsidR="00343026" w:rsidRDefault="00343026" w:rsidP="006D2951">
      <w:pPr>
        <w:tabs>
          <w:tab w:val="center" w:pos="4536"/>
          <w:tab w:val="right" w:pos="9072"/>
        </w:tabs>
        <w:jc w:val="both"/>
        <w:rPr>
          <w:b/>
        </w:rPr>
      </w:pPr>
    </w:p>
    <w:p w:rsidR="006D2951" w:rsidRDefault="006D2951" w:rsidP="006D2951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ДО</w:t>
      </w:r>
    </w:p>
    <w:p w:rsidR="006D2951" w:rsidRDefault="00ED0FB8" w:rsidP="006D2951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ЗДРАВКО ДИМИТРОВ</w:t>
      </w:r>
    </w:p>
    <w:p w:rsidR="00ED0FB8" w:rsidRDefault="00ED0FB8" w:rsidP="006D2951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КМЕТ НА</w:t>
      </w:r>
    </w:p>
    <w:p w:rsidR="006D2951" w:rsidRDefault="006D2951" w:rsidP="006D2951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ОБЩИНА ПЛОВДИВ</w:t>
      </w:r>
    </w:p>
    <w:p w:rsidR="00ED0FB8" w:rsidRDefault="00ED0FB8" w:rsidP="006D2951">
      <w:pPr>
        <w:tabs>
          <w:tab w:val="center" w:pos="4536"/>
          <w:tab w:val="right" w:pos="9072"/>
        </w:tabs>
        <w:jc w:val="both"/>
        <w:rPr>
          <w:b/>
        </w:rPr>
      </w:pPr>
    </w:p>
    <w:p w:rsidR="00ED0FB8" w:rsidRDefault="00ED0FB8" w:rsidP="006D2951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КОПИЕ ДО</w:t>
      </w:r>
    </w:p>
    <w:p w:rsidR="00ED0FB8" w:rsidRDefault="00ED0FB8" w:rsidP="006D2951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АНГЕЛИНА ТОПЧИЕВА</w:t>
      </w:r>
    </w:p>
    <w:p w:rsidR="00ED0FB8" w:rsidRDefault="00ED0FB8" w:rsidP="006D2951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СЕКРЕТАР НА</w:t>
      </w:r>
    </w:p>
    <w:p w:rsidR="00ED0FB8" w:rsidRDefault="00ED0FB8" w:rsidP="006D2951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ОБИЩНА ПЛОВДИВ</w:t>
      </w:r>
    </w:p>
    <w:p w:rsidR="006D2951" w:rsidRDefault="006D2951" w:rsidP="006D2951">
      <w:pPr>
        <w:tabs>
          <w:tab w:val="center" w:pos="4536"/>
          <w:tab w:val="right" w:pos="9072"/>
        </w:tabs>
        <w:jc w:val="both"/>
        <w:rPr>
          <w:b/>
        </w:rPr>
      </w:pPr>
    </w:p>
    <w:p w:rsidR="00A43C26" w:rsidRDefault="00A43C26" w:rsidP="00A43C26">
      <w:pPr>
        <w:jc w:val="center"/>
        <w:rPr>
          <w:b/>
        </w:rPr>
      </w:pPr>
    </w:p>
    <w:p w:rsidR="006D2951" w:rsidRPr="00A43C26" w:rsidRDefault="00A43C26" w:rsidP="00A43C26">
      <w:pPr>
        <w:jc w:val="center"/>
        <w:rPr>
          <w:b/>
        </w:rPr>
      </w:pPr>
      <w:r w:rsidRPr="00A43C26">
        <w:rPr>
          <w:b/>
        </w:rPr>
        <w:t>ДОКЛАД</w:t>
      </w:r>
    </w:p>
    <w:p w:rsidR="00A43C26" w:rsidRPr="00A43C26" w:rsidRDefault="00A43C26" w:rsidP="00A43C26">
      <w:pPr>
        <w:jc w:val="center"/>
        <w:rPr>
          <w:b/>
        </w:rPr>
      </w:pPr>
      <w:r w:rsidRPr="00A43C26">
        <w:rPr>
          <w:b/>
        </w:rPr>
        <w:t>ОТ ПЛАМЕН ПАНОВ – ЗАМ.-КМЕТ „КУЛТУРА, АРХЕОЛОГИЯ И ТУРИЗЪМ“</w:t>
      </w:r>
    </w:p>
    <w:p w:rsidR="00A43C26" w:rsidRDefault="00A43C26" w:rsidP="00A43C26">
      <w:pPr>
        <w:jc w:val="center"/>
      </w:pPr>
    </w:p>
    <w:p w:rsidR="003624C3" w:rsidRPr="003624C3" w:rsidRDefault="003624C3" w:rsidP="003624C3">
      <w:pPr>
        <w:ind w:firstLine="709"/>
        <w:jc w:val="both"/>
        <w:rPr>
          <w:b/>
          <w:i/>
        </w:rPr>
      </w:pPr>
      <w:r w:rsidRPr="003624C3">
        <w:rPr>
          <w:b/>
          <w:i/>
        </w:rPr>
        <w:t>Относно: Предложение за изменение на Наредбата за определянето и администрирането на местните такси и цени на услуги на територията на Община Пловдив</w:t>
      </w:r>
    </w:p>
    <w:p w:rsidR="003624C3" w:rsidRDefault="003624C3" w:rsidP="00F22D19"/>
    <w:p w:rsidR="003624C3" w:rsidRPr="00F22D19" w:rsidRDefault="003624C3" w:rsidP="00F22D19"/>
    <w:p w:rsidR="006D2951" w:rsidRDefault="006D2951" w:rsidP="00014787">
      <w:pPr>
        <w:ind w:firstLine="709"/>
        <w:jc w:val="both"/>
        <w:rPr>
          <w:b/>
        </w:rPr>
      </w:pPr>
      <w:r w:rsidRPr="00022744">
        <w:rPr>
          <w:b/>
        </w:rPr>
        <w:t>УВАЖАЕМ</w:t>
      </w:r>
      <w:r w:rsidR="00ED0FB8">
        <w:rPr>
          <w:b/>
        </w:rPr>
        <w:t xml:space="preserve">И </w:t>
      </w:r>
      <w:r w:rsidRPr="00022744">
        <w:rPr>
          <w:b/>
        </w:rPr>
        <w:t>ГОСПО</w:t>
      </w:r>
      <w:r w:rsidR="00ED0FB8">
        <w:rPr>
          <w:b/>
        </w:rPr>
        <w:t>ДИН ДИМИТРОВ</w:t>
      </w:r>
      <w:r w:rsidRPr="00022744">
        <w:rPr>
          <w:b/>
        </w:rPr>
        <w:t>,</w:t>
      </w:r>
    </w:p>
    <w:p w:rsidR="00ED0FB8" w:rsidRPr="00022744" w:rsidRDefault="00ED0FB8" w:rsidP="00014787">
      <w:pPr>
        <w:ind w:firstLine="709"/>
        <w:jc w:val="both"/>
        <w:rPr>
          <w:b/>
        </w:rPr>
      </w:pPr>
      <w:r>
        <w:rPr>
          <w:b/>
        </w:rPr>
        <w:t>УВАЖАЕМА ГОСПОЖО ТОПЧИЕВА,</w:t>
      </w:r>
    </w:p>
    <w:p w:rsidR="00CB3CF2" w:rsidRPr="00F22D19" w:rsidRDefault="00CB3CF2" w:rsidP="00014787">
      <w:pPr>
        <w:ind w:firstLine="709"/>
        <w:jc w:val="both"/>
      </w:pPr>
    </w:p>
    <w:p w:rsidR="00AA7FF4" w:rsidRDefault="006F6D82" w:rsidP="00014787">
      <w:pPr>
        <w:ind w:firstLine="709"/>
        <w:jc w:val="both"/>
      </w:pPr>
      <w:r w:rsidRPr="00F22D19">
        <w:t>С</w:t>
      </w:r>
      <w:r w:rsidR="003624C3">
        <w:t xml:space="preserve"> Ваша</w:t>
      </w:r>
      <w:r w:rsidRPr="00F22D19">
        <w:t xml:space="preserve"> Заповед № </w:t>
      </w:r>
      <w:r w:rsidR="00405A2B" w:rsidRPr="00F22D19">
        <w:t>21ОА3470/23.12.2021</w:t>
      </w:r>
      <w:r w:rsidR="00BB3348" w:rsidRPr="00F22D19">
        <w:t xml:space="preserve"> </w:t>
      </w:r>
      <w:r w:rsidR="00405A2B" w:rsidRPr="00F22D19">
        <w:t>г.</w:t>
      </w:r>
      <w:r w:rsidR="00BB3348" w:rsidRPr="00F22D19">
        <w:t xml:space="preserve"> </w:t>
      </w:r>
      <w:r w:rsidRPr="00F22D19">
        <w:t xml:space="preserve">лятно кино „Христо Смирненски“ /Орфей/ </w:t>
      </w:r>
      <w:r w:rsidR="003624C3">
        <w:t>е предоставен за управление</w:t>
      </w:r>
      <w:r w:rsidRPr="00F22D19">
        <w:t xml:space="preserve"> от отдел </w:t>
      </w:r>
      <w:r w:rsidR="00BB3348" w:rsidRPr="00F22D19">
        <w:t>„</w:t>
      </w:r>
      <w:r w:rsidRPr="00F22D19">
        <w:t>Култура, археология и културно наследство</w:t>
      </w:r>
      <w:r w:rsidR="00BB3348" w:rsidRPr="00F22D19">
        <w:t>“</w:t>
      </w:r>
      <w:r w:rsidRPr="00F22D19">
        <w:t xml:space="preserve"> към Община Пловдив. </w:t>
      </w:r>
      <w:r w:rsidR="003624C3">
        <w:t xml:space="preserve">С изменение на </w:t>
      </w:r>
      <w:r w:rsidR="003624C3" w:rsidRPr="00F22D19">
        <w:t>Наредбата за определянето и администрирането на местните такси и цени на услуги на територията на Община Пловдив</w:t>
      </w:r>
      <w:r w:rsidR="003624C3">
        <w:t xml:space="preserve"> е пропуснато създаването на раздел с цени за ползване на </w:t>
      </w:r>
      <w:r w:rsidR="003624C3" w:rsidRPr="00F22D19">
        <w:t>лятно кино „Христо Смирненски“ /Орфей/</w:t>
      </w:r>
      <w:r w:rsidR="008E4E79">
        <w:t xml:space="preserve">  и са допуснати неточности при нейното приемане. </w:t>
      </w:r>
      <w:r w:rsidR="00AA7FF4">
        <w:t xml:space="preserve">Към настоящият момент са постъпили множество запитвания за ползване на сцената на лятно кино. </w:t>
      </w:r>
      <w:r w:rsidR="002C56CC">
        <w:t>Поради това е необходимо да се определи цена за провеждане на мероприятия  в горецитирания обект.</w:t>
      </w:r>
    </w:p>
    <w:p w:rsidR="00840C65" w:rsidRPr="00840C65" w:rsidRDefault="00840C65" w:rsidP="00840C65">
      <w:pPr>
        <w:ind w:firstLine="709"/>
        <w:jc w:val="both"/>
      </w:pPr>
      <w:r w:rsidRPr="00840C65">
        <w:t>При приемане на 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  <w:r>
        <w:t xml:space="preserve"> са допуснати неточности при изписване на нейните текстове, което може да доведе до неправилно им тълкуване.</w:t>
      </w:r>
    </w:p>
    <w:p w:rsidR="003C2B12" w:rsidRDefault="006F6D82" w:rsidP="00014787">
      <w:pPr>
        <w:ind w:firstLine="709"/>
        <w:jc w:val="both"/>
      </w:pPr>
      <w:r w:rsidRPr="00F22D19">
        <w:t>В тази връзка предлагам</w:t>
      </w:r>
      <w:r w:rsidR="003C2B12">
        <w:t>:</w:t>
      </w:r>
    </w:p>
    <w:p w:rsidR="006274BB" w:rsidRPr="00F22D19" w:rsidRDefault="003C2B12" w:rsidP="003C2B12">
      <w:pPr>
        <w:pStyle w:val="a7"/>
        <w:numPr>
          <w:ilvl w:val="0"/>
          <w:numId w:val="3"/>
        </w:numPr>
        <w:ind w:left="0" w:firstLine="709"/>
        <w:jc w:val="both"/>
      </w:pPr>
      <w:r w:rsidRPr="00F22D19">
        <w:t xml:space="preserve">Към </w:t>
      </w:r>
      <w:r w:rsidR="006F6D82" w:rsidRPr="00F22D19">
        <w:t>НАРЕДБА</w:t>
      </w:r>
      <w:r w:rsidR="002970D6" w:rsidRPr="00F22D19">
        <w:t>ТА</w:t>
      </w:r>
      <w:r w:rsidR="006F6D82" w:rsidRPr="00F22D19">
        <w:t xml:space="preserve"> за определянето и администрирането на местните такси и цени на услуги на територията на </w:t>
      </w:r>
      <w:r w:rsidR="002970D6" w:rsidRPr="00F22D19">
        <w:t>О</w:t>
      </w:r>
      <w:r w:rsidR="006F6D82" w:rsidRPr="00F22D19">
        <w:t>бщина Пловдив</w:t>
      </w:r>
      <w:r w:rsidR="00812843" w:rsidRPr="00F22D19">
        <w:t>,</w:t>
      </w:r>
      <w:r w:rsidR="00BB3348" w:rsidRPr="00F22D19">
        <w:t xml:space="preserve"> да бъде </w:t>
      </w:r>
      <w:r>
        <w:t>създадено</w:t>
      </w:r>
      <w:r w:rsidR="002970D6" w:rsidRPr="00F22D19">
        <w:t xml:space="preserve"> допълнение </w:t>
      </w:r>
      <w:r w:rsidR="00014787">
        <w:t>на</w:t>
      </w:r>
      <w:r w:rsidR="00812843" w:rsidRPr="00F22D19">
        <w:t xml:space="preserve"> Приложение №</w:t>
      </w:r>
      <w:r w:rsidR="00C003AF" w:rsidRPr="00F22D19">
        <w:t xml:space="preserve"> </w:t>
      </w:r>
      <w:r w:rsidR="00812843" w:rsidRPr="00F22D19">
        <w:t xml:space="preserve">8.6 със </w:t>
      </w:r>
      <w:r w:rsidR="002970D6" w:rsidRPr="00F22D19">
        <w:t xml:space="preserve">следните </w:t>
      </w:r>
      <w:r w:rsidR="006274BB" w:rsidRPr="00F22D19">
        <w:t xml:space="preserve">услуги и цени </w:t>
      </w:r>
      <w:r w:rsidR="00C003AF" w:rsidRPr="00F22D19">
        <w:t xml:space="preserve">за </w:t>
      </w:r>
      <w:r w:rsidR="006274BB" w:rsidRPr="00F22D19">
        <w:t>провеждане на мероприятия в</w:t>
      </w:r>
      <w:r w:rsidR="00C003AF" w:rsidRPr="00F22D19">
        <w:t xml:space="preserve"> Лятно кино</w:t>
      </w:r>
      <w:r w:rsidR="006274BB" w:rsidRPr="00F22D19">
        <w:t>:</w:t>
      </w:r>
    </w:p>
    <w:p w:rsidR="00ED0FB8" w:rsidRDefault="00ED0FB8" w:rsidP="00117523">
      <w:pPr>
        <w:tabs>
          <w:tab w:val="center" w:pos="4536"/>
          <w:tab w:val="right" w:pos="9072"/>
        </w:tabs>
        <w:jc w:val="both"/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7560"/>
        <w:gridCol w:w="1206"/>
      </w:tblGrid>
      <w:tr w:rsidR="00ED0FB8" w:rsidRPr="00A2022A" w:rsidTr="00F562BA">
        <w:trPr>
          <w:trHeight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left="204" w:right="-1"/>
              <w:jc w:val="both"/>
              <w:rPr>
                <w:lang w:val="en-US"/>
              </w:rPr>
            </w:pPr>
            <w:r w:rsidRPr="00A2022A">
              <w:rPr>
                <w:lang w:val="en-US"/>
              </w:rPr>
              <w:t>IV.</w:t>
            </w:r>
          </w:p>
        </w:tc>
        <w:tc>
          <w:tcPr>
            <w:tcW w:w="8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  <w:rPr>
                <w:b/>
                <w:bCs/>
              </w:rPr>
            </w:pPr>
            <w:r w:rsidRPr="00A2022A">
              <w:rPr>
                <w:b/>
                <w:bCs/>
                <w:lang w:val="en-US"/>
              </w:rPr>
              <w:t>ЦЕНИ ЗА ПРОВЕЖДАНЕ НА МЕРОПРИЯТИЯ В ЛЯТНО КИНО „ХРИСТО СМИРНЕНСКИ“ /ОРФЕЙ/</w:t>
            </w:r>
          </w:p>
        </w:tc>
      </w:tr>
      <w:tr w:rsidR="00ED0FB8" w:rsidRPr="00A2022A" w:rsidTr="00F562BA">
        <w:trPr>
          <w:trHeight w:val="287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rPr>
                <w:lang w:val="en-US"/>
              </w:rPr>
              <w:lastRenderedPageBreak/>
              <w:t>1.1.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proofErr w:type="spellStart"/>
            <w:r w:rsidRPr="00A2022A">
              <w:rPr>
                <w:lang w:val="en-US"/>
              </w:rPr>
              <w:t>Цена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за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ползване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на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лятно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кино</w:t>
            </w:r>
            <w:proofErr w:type="spellEnd"/>
            <w:r w:rsidRPr="00A2022A">
              <w:rPr>
                <w:lang w:val="en-US"/>
              </w:rPr>
              <w:t xml:space="preserve"> „</w:t>
            </w:r>
            <w:proofErr w:type="spellStart"/>
            <w:r w:rsidRPr="00A2022A">
              <w:rPr>
                <w:lang w:val="en-US"/>
              </w:rPr>
              <w:t>Христо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Смирненски</w:t>
            </w:r>
            <w:proofErr w:type="spellEnd"/>
            <w:r w:rsidRPr="00A2022A">
              <w:rPr>
                <w:lang w:val="en-US"/>
              </w:rPr>
              <w:t>“ /</w:t>
            </w:r>
            <w:proofErr w:type="spellStart"/>
            <w:r w:rsidRPr="00A2022A">
              <w:rPr>
                <w:lang w:val="en-US"/>
              </w:rPr>
              <w:t>Орфей</w:t>
            </w:r>
            <w:proofErr w:type="spellEnd"/>
            <w:r w:rsidRPr="00A2022A">
              <w:rPr>
                <w:lang w:val="en-US"/>
              </w:rPr>
              <w:t>/: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 лв.</w:t>
            </w:r>
          </w:p>
        </w:tc>
      </w:tr>
      <w:tr w:rsidR="00ED0FB8" w:rsidRPr="00A2022A" w:rsidTr="00F562BA">
        <w:trPr>
          <w:trHeight w:val="27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proofErr w:type="spellStart"/>
            <w:r w:rsidRPr="00A2022A">
              <w:rPr>
                <w:lang w:val="en-US"/>
              </w:rPr>
              <w:t>За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ден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550.00</w:t>
            </w:r>
          </w:p>
        </w:tc>
      </w:tr>
      <w:tr w:rsidR="00ED0FB8" w:rsidRPr="00A2022A" w:rsidTr="00F562BA">
        <w:trPr>
          <w:trHeight w:val="27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За 1 час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100.00</w:t>
            </w:r>
          </w:p>
        </w:tc>
      </w:tr>
      <w:tr w:rsidR="00ED0FB8" w:rsidRPr="00A2022A" w:rsidTr="00F562BA">
        <w:trPr>
          <w:trHeight w:val="287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proofErr w:type="spellStart"/>
            <w:r w:rsidRPr="00A2022A">
              <w:rPr>
                <w:lang w:val="en-US"/>
              </w:rPr>
              <w:t>За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репетиции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или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изграждане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на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сценични</w:t>
            </w:r>
            <w:proofErr w:type="spellEnd"/>
            <w:r w:rsidRPr="00A2022A">
              <w:rPr>
                <w:lang w:val="en-US"/>
              </w:rPr>
              <w:t xml:space="preserve">  </w:t>
            </w:r>
            <w:proofErr w:type="spellStart"/>
            <w:r w:rsidRPr="00A2022A">
              <w:rPr>
                <w:lang w:val="en-US"/>
              </w:rPr>
              <w:t>декори</w:t>
            </w:r>
            <w:proofErr w:type="spellEnd"/>
            <w:r w:rsidRPr="00A2022A">
              <w:rPr>
                <w:lang w:val="en-US"/>
              </w:rPr>
              <w:t xml:space="preserve"> - </w:t>
            </w:r>
            <w:proofErr w:type="spellStart"/>
            <w:r w:rsidRPr="00A2022A">
              <w:rPr>
                <w:lang w:val="en-US"/>
              </w:rPr>
              <w:t>за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ден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250.00</w:t>
            </w:r>
          </w:p>
        </w:tc>
      </w:tr>
      <w:tr w:rsidR="00ED0FB8" w:rsidRPr="00A2022A" w:rsidTr="00F562BA">
        <w:trPr>
          <w:trHeight w:val="613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1.2.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proofErr w:type="spellStart"/>
            <w:r w:rsidRPr="00A2022A">
              <w:rPr>
                <w:lang w:val="en-US"/>
              </w:rPr>
              <w:t>Цена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за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ползване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на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лятно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кино</w:t>
            </w:r>
            <w:proofErr w:type="spellEnd"/>
            <w:r w:rsidRPr="00A2022A">
              <w:rPr>
                <w:lang w:val="en-US"/>
              </w:rPr>
              <w:t xml:space="preserve"> „</w:t>
            </w:r>
            <w:proofErr w:type="spellStart"/>
            <w:r w:rsidRPr="00A2022A">
              <w:rPr>
                <w:lang w:val="en-US"/>
              </w:rPr>
              <w:t>Христо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Смирненски</w:t>
            </w:r>
            <w:proofErr w:type="spellEnd"/>
            <w:r w:rsidRPr="00A2022A">
              <w:rPr>
                <w:lang w:val="en-US"/>
              </w:rPr>
              <w:t>“ /</w:t>
            </w:r>
            <w:proofErr w:type="spellStart"/>
            <w:r w:rsidRPr="00A2022A">
              <w:rPr>
                <w:lang w:val="en-US"/>
              </w:rPr>
              <w:t>Орфей</w:t>
            </w:r>
            <w:proofErr w:type="spellEnd"/>
            <w:r w:rsidRPr="00A2022A">
              <w:rPr>
                <w:lang w:val="en-US"/>
              </w:rPr>
              <w:t xml:space="preserve">/  </w:t>
            </w:r>
            <w:proofErr w:type="spellStart"/>
            <w:r w:rsidRPr="00A2022A">
              <w:rPr>
                <w:lang w:val="en-US"/>
              </w:rPr>
              <w:t>от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училища</w:t>
            </w:r>
            <w:proofErr w:type="spellEnd"/>
            <w:r w:rsidRPr="00A2022A">
              <w:t xml:space="preserve">, </w:t>
            </w:r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детски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градини</w:t>
            </w:r>
            <w:proofErr w:type="spellEnd"/>
            <w:r w:rsidRPr="00A2022A">
              <w:rPr>
                <w:lang w:val="en-US"/>
              </w:rPr>
              <w:t xml:space="preserve"> </w:t>
            </w:r>
            <w:r w:rsidRPr="00A2022A">
              <w:t>и ОДК</w:t>
            </w:r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на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територията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на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Община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Пловдив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лв. </w:t>
            </w:r>
          </w:p>
        </w:tc>
      </w:tr>
      <w:tr w:rsidR="00ED0FB8" w:rsidRPr="00A2022A" w:rsidTr="00F562BA">
        <w:trPr>
          <w:trHeight w:val="27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proofErr w:type="spellStart"/>
            <w:r w:rsidRPr="00A2022A">
              <w:rPr>
                <w:lang w:val="en-US"/>
              </w:rPr>
              <w:t>За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ден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300.00</w:t>
            </w:r>
          </w:p>
        </w:tc>
      </w:tr>
      <w:tr w:rsidR="00ED0FB8" w:rsidRPr="00A2022A" w:rsidTr="00F562BA">
        <w:trPr>
          <w:trHeight w:val="27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За 1 час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50.00</w:t>
            </w:r>
          </w:p>
        </w:tc>
      </w:tr>
      <w:tr w:rsidR="00ED0FB8" w:rsidRPr="00A2022A" w:rsidTr="00F562BA">
        <w:trPr>
          <w:trHeight w:val="172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proofErr w:type="spellStart"/>
            <w:r w:rsidRPr="00A2022A">
              <w:rPr>
                <w:lang w:val="en-US"/>
              </w:rPr>
              <w:t>За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репетиции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или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изграждан</w:t>
            </w:r>
            <w:proofErr w:type="spellEnd"/>
            <w:r w:rsidRPr="00A2022A">
              <w:t>е</w:t>
            </w:r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на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сценични</w:t>
            </w:r>
            <w:proofErr w:type="spellEnd"/>
            <w:r w:rsidRPr="00A2022A">
              <w:rPr>
                <w:lang w:val="en-US"/>
              </w:rPr>
              <w:t xml:space="preserve">  </w:t>
            </w:r>
            <w:proofErr w:type="spellStart"/>
            <w:r w:rsidRPr="00A2022A">
              <w:rPr>
                <w:lang w:val="en-US"/>
              </w:rPr>
              <w:t>декори</w:t>
            </w:r>
            <w:proofErr w:type="spellEnd"/>
            <w:r w:rsidRPr="00A2022A">
              <w:rPr>
                <w:lang w:val="en-US"/>
              </w:rPr>
              <w:t xml:space="preserve"> - </w:t>
            </w:r>
            <w:proofErr w:type="spellStart"/>
            <w:r w:rsidRPr="00A2022A">
              <w:rPr>
                <w:lang w:val="en-US"/>
              </w:rPr>
              <w:t>за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ден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150.00</w:t>
            </w:r>
          </w:p>
        </w:tc>
      </w:tr>
      <w:tr w:rsidR="00ED0FB8" w:rsidRPr="00A2022A" w:rsidTr="00F562BA">
        <w:trPr>
          <w:trHeight w:val="6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 1.3.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Цена за провеждане на мероприятия от държавни културни институти и ФА „Тракия“ на ден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300.00</w:t>
            </w:r>
          </w:p>
        </w:tc>
      </w:tr>
      <w:tr w:rsidR="00ED0FB8" w:rsidRPr="00A2022A" w:rsidTr="00F562BA">
        <w:trPr>
          <w:trHeight w:val="6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1.4.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Цена за кинопрожекция за ден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>100.00</w:t>
            </w:r>
          </w:p>
        </w:tc>
      </w:tr>
      <w:tr w:rsidR="00ED0FB8" w:rsidRPr="00A2022A" w:rsidTr="00F562BA">
        <w:trPr>
          <w:trHeight w:val="275"/>
          <w:jc w:val="center"/>
        </w:trPr>
        <w:tc>
          <w:tcPr>
            <w:tcW w:w="9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0FB8" w:rsidRPr="00A2022A" w:rsidRDefault="00ED0FB8" w:rsidP="00F562BA">
            <w:pPr>
              <w:ind w:right="-1"/>
              <w:jc w:val="both"/>
            </w:pPr>
            <w:r w:rsidRPr="00A2022A">
              <w:t xml:space="preserve">Забележка: </w:t>
            </w:r>
          </w:p>
        </w:tc>
      </w:tr>
      <w:tr w:rsidR="00ED0FB8" w:rsidRPr="00A2022A" w:rsidTr="00F562BA">
        <w:trPr>
          <w:trHeight w:val="699"/>
          <w:jc w:val="center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FB8" w:rsidRPr="00A2022A" w:rsidRDefault="00ED0FB8" w:rsidP="00ED0FB8">
            <w:pPr>
              <w:numPr>
                <w:ilvl w:val="0"/>
                <w:numId w:val="2"/>
              </w:numPr>
              <w:ind w:left="76" w:right="-1" w:firstLine="284"/>
              <w:jc w:val="both"/>
              <w:rPr>
                <w:lang w:val="en-US"/>
              </w:rPr>
            </w:pPr>
            <w:proofErr w:type="spellStart"/>
            <w:r w:rsidRPr="00A2022A">
              <w:rPr>
                <w:lang w:val="en-US"/>
              </w:rPr>
              <w:t>Не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се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заплащат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цени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за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мероприятия</w:t>
            </w:r>
            <w:proofErr w:type="spellEnd"/>
            <w:r w:rsidRPr="00A2022A">
              <w:rPr>
                <w:lang w:val="en-US"/>
              </w:rPr>
              <w:t xml:space="preserve">, </w:t>
            </w:r>
            <w:proofErr w:type="spellStart"/>
            <w:r w:rsidRPr="00A2022A">
              <w:rPr>
                <w:lang w:val="en-US"/>
              </w:rPr>
              <w:t>организирани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от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Община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Пловдив</w:t>
            </w:r>
            <w:proofErr w:type="spellEnd"/>
            <w:r w:rsidRPr="00A2022A">
              <w:rPr>
                <w:lang w:val="en-US"/>
              </w:rPr>
              <w:t xml:space="preserve">, </w:t>
            </w:r>
            <w:proofErr w:type="spellStart"/>
            <w:r w:rsidRPr="00A2022A">
              <w:rPr>
                <w:lang w:val="en-US"/>
              </w:rPr>
              <w:t>по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утвърден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от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Кмета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на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Общината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график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за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съответната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година</w:t>
            </w:r>
            <w:proofErr w:type="spellEnd"/>
            <w:r w:rsidRPr="00A2022A">
              <w:rPr>
                <w:lang w:val="en-US"/>
              </w:rPr>
              <w:t>.</w:t>
            </w:r>
          </w:p>
          <w:p w:rsidR="00ED0FB8" w:rsidRPr="00A2022A" w:rsidRDefault="00ED0FB8" w:rsidP="00ED0FB8">
            <w:pPr>
              <w:pStyle w:val="a7"/>
              <w:numPr>
                <w:ilvl w:val="0"/>
                <w:numId w:val="2"/>
              </w:numPr>
              <w:ind w:left="0" w:right="-1" w:firstLine="360"/>
              <w:jc w:val="both"/>
            </w:pPr>
            <w:r w:rsidRPr="00A2022A">
              <w:t xml:space="preserve">За провеждане на мероприятия в Лятно кино предварително се заплаща сума в размер на 30% от стойността на услугата. Сумата е дължима в срок до 10 дни след получаване на потвърждение за дата за провеждане на събитието, когато се отнася за текущата година. В случай, когато събитието е за следващата година/ни, сумата е дължима в първия месец от съответната година, в която се провежда събитието. При отказ на заявителя от провеждане на мероприятието сумата не се възстановява. При </w:t>
            </w:r>
            <w:proofErr w:type="spellStart"/>
            <w:r w:rsidRPr="00A2022A">
              <w:t>невнасяне</w:t>
            </w:r>
            <w:proofErr w:type="spellEnd"/>
            <w:r w:rsidRPr="00A2022A">
              <w:t xml:space="preserve"> на сумата в размер на 30% от стойността на съответната услуга до 10 дни след потвърждение, датата се счита за свободна. Окончателното плащане в размер на 70% от стойността на съответната услуга следва да бъдат внесени в срок до 10 дни преди ползване на обекта и след издадена фактура от отдел КАКН</w:t>
            </w:r>
            <w:r w:rsidRPr="00A2022A">
              <w:rPr>
                <w:lang w:val="en-US"/>
              </w:rPr>
              <w:t xml:space="preserve">. </w:t>
            </w:r>
            <w:proofErr w:type="spellStart"/>
            <w:r w:rsidRPr="00A2022A">
              <w:rPr>
                <w:lang w:val="en-US"/>
              </w:rPr>
              <w:t>При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отказ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на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заявителя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от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провеждане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на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мероприятието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сумата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не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се</w:t>
            </w:r>
            <w:proofErr w:type="spellEnd"/>
            <w:r w:rsidRPr="00A2022A">
              <w:rPr>
                <w:lang w:val="en-US"/>
              </w:rPr>
              <w:t xml:space="preserve"> </w:t>
            </w:r>
            <w:proofErr w:type="spellStart"/>
            <w:r w:rsidRPr="00A2022A">
              <w:rPr>
                <w:lang w:val="en-US"/>
              </w:rPr>
              <w:t>възстановява</w:t>
            </w:r>
            <w:proofErr w:type="spellEnd"/>
            <w:r w:rsidRPr="00A2022A">
              <w:rPr>
                <w:lang w:val="en-US"/>
              </w:rPr>
              <w:t xml:space="preserve">. </w:t>
            </w:r>
          </w:p>
          <w:p w:rsidR="00ED0FB8" w:rsidRPr="00A2022A" w:rsidRDefault="00ED0FB8" w:rsidP="00F562BA">
            <w:pPr>
              <w:ind w:right="-1"/>
              <w:jc w:val="both"/>
            </w:pPr>
            <w:r w:rsidRPr="00A2022A">
              <w:t xml:space="preserve">       3.  Разходите за електроенергия и вода, използвани при провеждане на мероприятието се заплащат от ползвателя на Лятно кино след подписване на констативен протокол за показателите на електромера и водомера преди и след събитието.</w:t>
            </w:r>
          </w:p>
        </w:tc>
      </w:tr>
    </w:tbl>
    <w:p w:rsidR="00ED0FB8" w:rsidRDefault="00ED0FB8" w:rsidP="00117523">
      <w:pPr>
        <w:tabs>
          <w:tab w:val="center" w:pos="4536"/>
          <w:tab w:val="right" w:pos="9072"/>
        </w:tabs>
        <w:jc w:val="both"/>
      </w:pPr>
    </w:p>
    <w:p w:rsidR="007536C9" w:rsidRPr="007536C9" w:rsidRDefault="0085009C" w:rsidP="007536C9">
      <w:pPr>
        <w:ind w:right="-1" w:firstLine="360"/>
        <w:jc w:val="both"/>
        <w:rPr>
          <w:bCs/>
          <w:color w:val="000000"/>
        </w:rPr>
      </w:pPr>
      <w:r w:rsidRPr="007536C9">
        <w:t xml:space="preserve">2. </w:t>
      </w:r>
      <w:r w:rsidR="007536C9" w:rsidRPr="007536C9">
        <w:t xml:space="preserve">Да се измени текста на </w:t>
      </w:r>
      <w:r w:rsidR="007536C9" w:rsidRPr="007536C9">
        <w:rPr>
          <w:color w:val="000000" w:themeColor="text1"/>
        </w:rPr>
        <w:t>Приложение №</w:t>
      </w:r>
      <w:r w:rsidR="007536C9" w:rsidRPr="007536C9">
        <w:rPr>
          <w:color w:val="000000" w:themeColor="text1"/>
          <w:lang w:val="en-US"/>
        </w:rPr>
        <w:t xml:space="preserve"> </w:t>
      </w:r>
      <w:r w:rsidR="007536C9" w:rsidRPr="007536C9">
        <w:rPr>
          <w:color w:val="000000" w:themeColor="text1"/>
        </w:rPr>
        <w:t>8, 8.6  „Ц</w:t>
      </w:r>
      <w:r w:rsidR="007536C9" w:rsidRPr="007536C9">
        <w:rPr>
          <w:bCs/>
          <w:color w:val="000000"/>
          <w:spacing w:val="-2"/>
        </w:rPr>
        <w:t xml:space="preserve">ени на услуги за ползване на общински почивни бази за граждани, неработещи в общински структури и цени на услугите за организиране и </w:t>
      </w:r>
      <w:bookmarkStart w:id="0" w:name="_GoBack"/>
      <w:bookmarkEnd w:id="0"/>
      <w:r w:rsidR="007536C9" w:rsidRPr="007536C9">
        <w:rPr>
          <w:bCs/>
          <w:color w:val="000000"/>
          <w:spacing w:val="-2"/>
        </w:rPr>
        <w:t xml:space="preserve">провеждане на мероприятия в </w:t>
      </w:r>
      <w:r w:rsidR="007536C9" w:rsidRPr="007536C9">
        <w:rPr>
          <w:bCs/>
          <w:color w:val="000000"/>
        </w:rPr>
        <w:t xml:space="preserve">зали общинска собственост“, в частта Забележки след </w:t>
      </w:r>
      <w:r w:rsidR="007536C9" w:rsidRPr="007536C9">
        <w:rPr>
          <w:bCs/>
          <w:color w:val="000000"/>
          <w:lang w:val="en-US"/>
        </w:rPr>
        <w:t>III</w:t>
      </w:r>
      <w:r w:rsidR="007536C9" w:rsidRPr="007536C9">
        <w:rPr>
          <w:bCs/>
          <w:color w:val="000000"/>
        </w:rPr>
        <w:t xml:space="preserve"> „ Други“, </w:t>
      </w:r>
      <w:r w:rsidR="007536C9" w:rsidRPr="007536C9">
        <w:t xml:space="preserve">като </w:t>
      </w:r>
      <w:r w:rsidR="007536C9">
        <w:rPr>
          <w:bCs/>
          <w:color w:val="000000"/>
        </w:rPr>
        <w:t>той придобива следното съдържа</w:t>
      </w:r>
      <w:r w:rsidR="007536C9" w:rsidRPr="007536C9">
        <w:rPr>
          <w:bCs/>
          <w:color w:val="000000"/>
        </w:rPr>
        <w:t xml:space="preserve">ние,  а именно: </w:t>
      </w:r>
    </w:p>
    <w:tbl>
      <w:tblPr>
        <w:tblpPr w:leftFromText="141" w:rightFromText="141" w:vertAnchor="text" w:horzAnchor="margin" w:tblpY="194"/>
        <w:tblW w:w="963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1"/>
      </w:tblGrid>
      <w:tr w:rsidR="007536C9" w:rsidRPr="00A2022A" w:rsidTr="00140419">
        <w:trPr>
          <w:trHeight w:val="3387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36C9" w:rsidRPr="00A2022A" w:rsidRDefault="007536C9" w:rsidP="00F562BA">
            <w:pPr>
              <w:ind w:right="-1"/>
              <w:jc w:val="both"/>
            </w:pPr>
            <w:r w:rsidRPr="00A2022A">
              <w:rPr>
                <w:rFonts w:eastAsia="Calibri"/>
              </w:rPr>
              <w:t>Забележка : 1. Не се заплащат цени по т.</w:t>
            </w:r>
            <w:r w:rsidRPr="00A2022A">
              <w:rPr>
                <w:rFonts w:eastAsia="Calibri"/>
                <w:lang w:val="en-US"/>
              </w:rPr>
              <w:t xml:space="preserve">I </w:t>
            </w:r>
            <w:r w:rsidRPr="00A2022A">
              <w:rPr>
                <w:rFonts w:eastAsia="Calibri"/>
              </w:rPr>
              <w:t>и т.</w:t>
            </w:r>
            <w:r w:rsidRPr="00A2022A">
              <w:rPr>
                <w:rFonts w:eastAsia="Calibri"/>
                <w:lang w:val="en-US"/>
              </w:rPr>
              <w:t xml:space="preserve">II </w:t>
            </w:r>
            <w:r w:rsidRPr="00A2022A">
              <w:rPr>
                <w:rFonts w:eastAsia="Calibri"/>
              </w:rPr>
              <w:t xml:space="preserve">за мероприятия, организирани от Община Пловдив, по утвърден от Кмета на Общината график за съответната година. </w:t>
            </w:r>
          </w:p>
          <w:p w:rsidR="007536C9" w:rsidRPr="00A2022A" w:rsidRDefault="007536C9" w:rsidP="00F562BA">
            <w:pPr>
              <w:ind w:right="-1"/>
              <w:jc w:val="both"/>
            </w:pPr>
            <w:r w:rsidRPr="00A2022A">
              <w:rPr>
                <w:rFonts w:eastAsia="Calibri"/>
              </w:rPr>
              <w:t xml:space="preserve">2. </w:t>
            </w:r>
            <w:r w:rsidRPr="00A2022A">
              <w:t xml:space="preserve">За провеждане на мероприятия от раздел </w:t>
            </w:r>
            <w:r w:rsidRPr="00A2022A">
              <w:rPr>
                <w:lang w:val="en-US"/>
              </w:rPr>
              <w:t>I</w:t>
            </w:r>
            <w:r w:rsidRPr="00A2022A">
              <w:t xml:space="preserve"> – т.1.1. и 1.2. предварително се заплаща сума в размер на 30% от стойността на съответната услуга. Сумата е дължима в срок до 10 дни след получаване на потвърждение за дата за провеждане на събитието, когато се отнася за текущата година. В случай, когато събитието е за следващата година/ни, сумата е дължима в първия месец от съответната година, в която се провежда събитието. При отказ на заявителя от провеждане на мероприятието сумата не се възстановява. При </w:t>
            </w:r>
            <w:proofErr w:type="spellStart"/>
            <w:r w:rsidRPr="00A2022A">
              <w:t>невнасяне</w:t>
            </w:r>
            <w:proofErr w:type="spellEnd"/>
            <w:r w:rsidRPr="00A2022A">
              <w:t xml:space="preserve"> на сумата в размер на 30% от стойността на съответната услуга до 10 дни след потвърждение, датата се счита за свободна. Окончателното плащане в размер на 70% от стойността на съответната услуга следва да бъдат внесени в срок до 10 дни преди ползване на обекта.</w:t>
            </w:r>
          </w:p>
        </w:tc>
      </w:tr>
    </w:tbl>
    <w:p w:rsidR="0085009C" w:rsidRPr="0085009C" w:rsidRDefault="0085009C" w:rsidP="0085009C"/>
    <w:p w:rsidR="00140419" w:rsidRPr="00140419" w:rsidRDefault="00140419" w:rsidP="00140419">
      <w:pPr>
        <w:pStyle w:val="a7"/>
        <w:numPr>
          <w:ilvl w:val="0"/>
          <w:numId w:val="2"/>
        </w:numPr>
        <w:ind w:left="0" w:right="-1" w:firstLine="360"/>
        <w:jc w:val="both"/>
        <w:rPr>
          <w:b/>
          <w:i/>
        </w:rPr>
      </w:pPr>
      <w:r>
        <w:t>Да се о</w:t>
      </w:r>
      <w:r w:rsidRPr="003D6B83">
        <w:t>тмен</w:t>
      </w:r>
      <w:r>
        <w:t>и</w:t>
      </w:r>
      <w:r w:rsidRPr="003D6B83">
        <w:t xml:space="preserve"> Приложение № 8, 8.2 „</w:t>
      </w:r>
      <w:r w:rsidRPr="00140419">
        <w:rPr>
          <w:bCs/>
          <w:color w:val="222222"/>
          <w:shd w:val="clear" w:color="auto" w:fill="FFFFFF"/>
        </w:rPr>
        <w:t xml:space="preserve">Цени на услуги и права, предоставяни от Общински институт "Старинен Пловдив", Регионална Народна библиотека "Иван Вазов" Пловдив, Градска художествена галерия-Пловдив, Регионален етнографски музей - Пловдив, Регионален природонаучен музей - Пловдив, Регионален исторически музей, Регионален </w:t>
      </w:r>
      <w:r w:rsidRPr="00140419">
        <w:rPr>
          <w:bCs/>
          <w:color w:val="222222"/>
          <w:shd w:val="clear" w:color="auto" w:fill="FFFFFF"/>
        </w:rPr>
        <w:lastRenderedPageBreak/>
        <w:t xml:space="preserve">археологически музей-Пловдив, Фолклорен ансамбъл „Тракия“ </w:t>
      </w:r>
      <w:r w:rsidRPr="00140419">
        <w:rPr>
          <w:b/>
          <w:bCs/>
          <w:i/>
          <w:color w:val="222222"/>
          <w:shd w:val="clear" w:color="auto" w:fill="FFFFFF"/>
        </w:rPr>
        <w:t>в частта</w:t>
      </w:r>
      <w:r w:rsidRPr="00140419">
        <w:rPr>
          <w:bCs/>
          <w:color w:val="222222"/>
          <w:shd w:val="clear" w:color="auto" w:fill="FFFFFF"/>
        </w:rPr>
        <w:t xml:space="preserve"> „Цени на услуги и права, предоставяни от Регионален природонаучен музей – Пловдив и </w:t>
      </w:r>
      <w:r w:rsidRPr="003D6B83">
        <w:t>приема ново Приложение № 8, 8.2 в частта на „Цени на услуги и права, предоставяни от Регионален природонаучен музей - Пловдив, както следва:</w:t>
      </w:r>
      <w:r w:rsidRPr="00140419">
        <w:rPr>
          <w:b/>
          <w:i/>
        </w:rPr>
        <w:t xml:space="preserve"> </w:t>
      </w:r>
    </w:p>
    <w:p w:rsidR="00540050" w:rsidRPr="003D6B83" w:rsidRDefault="00540050" w:rsidP="00140419">
      <w:pPr>
        <w:spacing w:after="160" w:line="256" w:lineRule="auto"/>
        <w:ind w:right="-1"/>
        <w:jc w:val="both"/>
        <w:rPr>
          <w:rFonts w:eastAsia="Calibri"/>
          <w:b/>
          <w:bCs/>
          <w:lang w:eastAsia="en-US"/>
        </w:rPr>
      </w:pPr>
    </w:p>
    <w:tbl>
      <w:tblPr>
        <w:tblW w:w="88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6809"/>
        <w:gridCol w:w="1288"/>
      </w:tblGrid>
      <w:tr w:rsidR="00140419" w:rsidRPr="003D6B83" w:rsidTr="00F562BA">
        <w:trPr>
          <w:trHeight w:val="446"/>
          <w:jc w:val="center"/>
        </w:trPr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140419">
            <w:pPr>
              <w:spacing w:line="276" w:lineRule="auto"/>
              <w:ind w:right="-1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b/>
                <w:bCs/>
                <w:lang w:val="en-US" w:eastAsia="en-US"/>
              </w:rPr>
              <w:t>РЕГИОНАЛЕН ПРИРОДОНАУЧЕН МУЗЕЙ - ПЛОВДИВ</w:t>
            </w:r>
          </w:p>
        </w:tc>
      </w:tr>
      <w:tr w:rsidR="00140419" w:rsidRPr="003D6B83" w:rsidTr="00F562BA">
        <w:trPr>
          <w:trHeight w:val="389"/>
          <w:jc w:val="center"/>
        </w:trPr>
        <w:tc>
          <w:tcPr>
            <w:tcW w:w="8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419" w:rsidRPr="003D6B83" w:rsidRDefault="00140419" w:rsidP="00140419">
            <w:pPr>
              <w:spacing w:line="276" w:lineRule="auto"/>
              <w:ind w:right="-1"/>
              <w:rPr>
                <w:rFonts w:eastAsia="Calibri"/>
                <w:b/>
                <w:lang w:eastAsia="en-US"/>
              </w:rPr>
            </w:pPr>
          </w:p>
        </w:tc>
      </w:tr>
      <w:tr w:rsidR="00140419" w:rsidRPr="003D6B83" w:rsidTr="00F562BA">
        <w:trPr>
          <w:trHeight w:val="664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b/>
                <w:lang w:val="en-GB" w:eastAsia="en-US"/>
              </w:rPr>
            </w:pPr>
            <w:r w:rsidRPr="003D6B83">
              <w:rPr>
                <w:rFonts w:eastAsia="Calibri"/>
                <w:b/>
                <w:lang w:eastAsia="en-US"/>
              </w:rPr>
              <w:t>№ по ред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lang w:val="en-US" w:eastAsia="en-US"/>
              </w:rPr>
              <w:t>ВИД НА УСЛУГАТА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3D6B83">
              <w:rPr>
                <w:rFonts w:eastAsia="Calibri"/>
                <w:b/>
                <w:lang w:val="en-GB" w:eastAsia="en-US"/>
              </w:rPr>
              <w:t>Цена</w:t>
            </w:r>
            <w:proofErr w:type="spellEnd"/>
          </w:p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D6B83">
              <w:rPr>
                <w:rFonts w:eastAsia="Calibri"/>
                <w:b/>
                <w:lang w:eastAsia="en-US"/>
              </w:rPr>
              <w:t xml:space="preserve">с </w:t>
            </w:r>
            <w:r w:rsidRPr="003D6B83">
              <w:rPr>
                <w:rFonts w:eastAsia="Calibri"/>
                <w:b/>
                <w:lang w:val="en-GB" w:eastAsia="en-US"/>
              </w:rPr>
              <w:t>ДДС</w:t>
            </w:r>
          </w:p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b/>
                <w:lang w:val="en-GB" w:eastAsia="en-US"/>
              </w:rPr>
            </w:pPr>
          </w:p>
        </w:tc>
      </w:tr>
      <w:tr w:rsidR="00140419" w:rsidRPr="003D6B83" w:rsidTr="00F562BA">
        <w:trPr>
          <w:trHeight w:val="38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b/>
                <w:bCs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Вход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експозицията</w:t>
            </w:r>
            <w:proofErr w:type="spellEnd"/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40419" w:rsidRPr="003D6B83" w:rsidTr="00F562BA">
        <w:trPr>
          <w:trHeight w:val="389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деца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7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години</w:t>
            </w:r>
            <w:proofErr w:type="spellEnd"/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2.00</w:t>
            </w:r>
          </w:p>
        </w:tc>
      </w:tr>
      <w:tr w:rsidR="00140419" w:rsidRPr="003D6B83" w:rsidTr="00F562BA">
        <w:trPr>
          <w:trHeight w:val="9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ученици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студенти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4.00</w:t>
            </w:r>
          </w:p>
        </w:tc>
      </w:tr>
      <w:tr w:rsidR="00140419" w:rsidRPr="003D6B83" w:rsidTr="00F562BA">
        <w:trPr>
          <w:trHeight w:val="9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възрастни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eastAsia="en-US"/>
              </w:rPr>
              <w:t>7</w:t>
            </w:r>
            <w:r w:rsidRPr="003D6B83">
              <w:rPr>
                <w:rFonts w:eastAsia="Calibri"/>
                <w:lang w:val="en-GB" w:eastAsia="en-US"/>
              </w:rPr>
              <w:t>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lang w:val="en-US"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Специализирана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беседа</w:t>
            </w:r>
            <w:proofErr w:type="spellEnd"/>
            <w:r w:rsidRPr="003D6B83">
              <w:rPr>
                <w:rFonts w:eastAsia="Calibri"/>
                <w:b/>
                <w:bCs/>
                <w:lang w:eastAsia="en-US"/>
              </w:rPr>
              <w:t xml:space="preserve"> (до 20 души)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На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български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език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30.00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На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чужд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език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eastAsia="en-US"/>
              </w:rPr>
              <w:t>3</w:t>
            </w:r>
            <w:r w:rsidRPr="003D6B83">
              <w:rPr>
                <w:rFonts w:eastAsia="Calibri"/>
                <w:lang w:val="en-GB" w:eastAsia="en-US"/>
              </w:rPr>
              <w:t>0.00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lang w:val="en-US"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b/>
                <w:bCs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Видеопрезентации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eastAsia="en-US"/>
              </w:rPr>
              <w:t>30</w:t>
            </w:r>
            <w:r w:rsidRPr="003D6B83">
              <w:rPr>
                <w:rFonts w:eastAsia="Calibri"/>
                <w:lang w:val="en-GB" w:eastAsia="en-US"/>
              </w:rPr>
              <w:t>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lang w:val="en-US" w:eastAsia="en-US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b/>
                <w:bCs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снимане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в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залите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фотоапарат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2.00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С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видеокамера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4.00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lang w:val="en-US" w:eastAsia="en-US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b/>
                <w:bCs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Вход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планетариум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Единични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билети</w:t>
            </w:r>
            <w:proofErr w:type="spellEnd"/>
            <w:r w:rsidRPr="003D6B83">
              <w:rPr>
                <w:rFonts w:eastAsia="Calibri"/>
                <w:lang w:val="en-US" w:eastAsia="en-US"/>
              </w:rPr>
              <w:t xml:space="preserve">  </w:t>
            </w:r>
            <w:r w:rsidRPr="003D6B83">
              <w:rPr>
                <w:rFonts w:eastAsia="Calibri"/>
                <w:lang w:eastAsia="en-US"/>
              </w:rPr>
              <w:t>2</w:t>
            </w:r>
            <w:r w:rsidRPr="003D6B83">
              <w:rPr>
                <w:rFonts w:eastAsia="Calibri"/>
                <w:lang w:val="en-US" w:eastAsia="en-US"/>
              </w:rPr>
              <w:t>D</w:t>
            </w:r>
            <w:r w:rsidRPr="003D6B83">
              <w:rPr>
                <w:rFonts w:eastAsia="Calibri"/>
                <w:lang w:val="en-GB" w:eastAsia="en-US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5.1.1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деца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7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години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eastAsia="en-US"/>
              </w:rPr>
              <w:t>4</w:t>
            </w:r>
            <w:r w:rsidRPr="003D6B83">
              <w:rPr>
                <w:rFonts w:eastAsia="Calibri"/>
                <w:lang w:val="en-GB" w:eastAsia="en-US"/>
              </w:rPr>
              <w:t>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5.1.2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ученици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студенти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7.00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3D6B83">
              <w:rPr>
                <w:rFonts w:eastAsia="Calibri"/>
                <w:lang w:val="en-US" w:eastAsia="en-US"/>
              </w:rPr>
              <w:t>5.1.3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 xml:space="preserve"> За възрастни</w:t>
            </w:r>
            <w:r w:rsidRPr="003D6B83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3D6B83">
              <w:rPr>
                <w:rFonts w:eastAsia="Calibri"/>
                <w:lang w:val="en-US" w:eastAsia="en-US"/>
              </w:rPr>
              <w:t>1</w:t>
            </w:r>
            <w:r w:rsidRPr="003D6B83">
              <w:rPr>
                <w:rFonts w:eastAsia="Calibri"/>
                <w:lang w:eastAsia="en-US"/>
              </w:rPr>
              <w:t>0</w:t>
            </w:r>
            <w:r w:rsidRPr="003D6B83">
              <w:rPr>
                <w:rFonts w:eastAsia="Calibri"/>
                <w:lang w:val="en-US" w:eastAsia="en-US"/>
              </w:rPr>
              <w:t>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Групови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билети</w:t>
            </w:r>
            <w:proofErr w:type="spellEnd"/>
            <w:r w:rsidRPr="003D6B83">
              <w:rPr>
                <w:rFonts w:eastAsia="Calibri"/>
                <w:lang w:val="en-US" w:eastAsia="en-US"/>
              </w:rPr>
              <w:t xml:space="preserve"> 2D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5.2.1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от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5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50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възрастни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eastAsia="en-US"/>
              </w:rPr>
              <w:t>7</w:t>
            </w:r>
            <w:r w:rsidRPr="003D6B83">
              <w:rPr>
                <w:rFonts w:eastAsia="Calibri"/>
                <w:lang w:val="en-GB" w:eastAsia="en-US"/>
              </w:rPr>
              <w:t>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5.2.2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от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5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50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ученици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студенти</w:t>
            </w:r>
            <w:proofErr w:type="spellEnd"/>
            <w:r w:rsidRPr="003D6B83">
              <w:rPr>
                <w:rFonts w:eastAsia="Calibri"/>
                <w:lang w:eastAsia="en-US"/>
              </w:rPr>
              <w:t>/ на човек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6.00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5.2.</w:t>
            </w:r>
            <w:r w:rsidRPr="003D6B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от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5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50 </w:t>
            </w:r>
            <w:r w:rsidRPr="003D6B83">
              <w:rPr>
                <w:rFonts w:eastAsia="Calibri"/>
                <w:lang w:eastAsia="en-US"/>
              </w:rPr>
              <w:t>деца до 7 години / на човек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eastAsia="en-US"/>
              </w:rPr>
              <w:t>3</w:t>
            </w:r>
            <w:r w:rsidRPr="003D6B83">
              <w:rPr>
                <w:rFonts w:eastAsia="Calibri"/>
                <w:lang w:val="en-GB" w:eastAsia="en-US"/>
              </w:rPr>
              <w:t>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3D6B83">
              <w:rPr>
                <w:rFonts w:eastAsia="Calibri"/>
                <w:lang w:val="en-US" w:eastAsia="en-US"/>
              </w:rPr>
              <w:t>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Единични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билети</w:t>
            </w:r>
            <w:proofErr w:type="spellEnd"/>
            <w:r w:rsidRPr="003D6B83">
              <w:rPr>
                <w:rFonts w:eastAsia="Calibri"/>
                <w:lang w:val="en-US" w:eastAsia="en-US"/>
              </w:rPr>
              <w:t xml:space="preserve"> 3D</w:t>
            </w:r>
            <w:r w:rsidRPr="003D6B83">
              <w:rPr>
                <w:rFonts w:eastAsia="Calibri"/>
                <w:lang w:val="en-GB" w:eastAsia="en-US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3D6B83">
              <w:rPr>
                <w:rFonts w:eastAsia="Calibri"/>
                <w:lang w:val="en-US" w:eastAsia="en-US"/>
              </w:rPr>
              <w:t>5.3.1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деца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7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години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eastAsia="en-US"/>
              </w:rPr>
              <w:t>5</w:t>
            </w:r>
            <w:r w:rsidRPr="003D6B83">
              <w:rPr>
                <w:rFonts w:eastAsia="Calibri"/>
                <w:lang w:val="en-US" w:eastAsia="en-US"/>
              </w:rPr>
              <w:t>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3D6B83">
              <w:rPr>
                <w:rFonts w:eastAsia="Calibri"/>
                <w:lang w:val="en-US" w:eastAsia="en-US"/>
              </w:rPr>
              <w:t>5.3.2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За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ученици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студенти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US" w:eastAsia="en-US"/>
              </w:rPr>
              <w:t>8</w:t>
            </w:r>
            <w:r w:rsidRPr="003D6B83">
              <w:rPr>
                <w:rFonts w:eastAsia="Calibri"/>
                <w:lang w:eastAsia="en-US"/>
              </w:rPr>
              <w:t>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3D6B83">
              <w:rPr>
                <w:rFonts w:eastAsia="Calibri"/>
                <w:lang w:val="en-US" w:eastAsia="en-US"/>
              </w:rPr>
              <w:t>5.3.3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eastAsia="en-US"/>
              </w:rPr>
              <w:t xml:space="preserve"> За възрастни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US" w:eastAsia="en-US"/>
              </w:rPr>
              <w:t>11</w:t>
            </w:r>
            <w:r w:rsidRPr="003D6B83">
              <w:rPr>
                <w:rFonts w:eastAsia="Calibri"/>
                <w:lang w:eastAsia="en-US"/>
              </w:rPr>
              <w:t>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Групови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билети</w:t>
            </w:r>
            <w:proofErr w:type="spellEnd"/>
            <w:r w:rsidRPr="003D6B83">
              <w:rPr>
                <w:rFonts w:eastAsia="Calibri"/>
                <w:lang w:val="en-US" w:eastAsia="en-US"/>
              </w:rPr>
              <w:t xml:space="preserve"> </w:t>
            </w:r>
            <w:r w:rsidRPr="003D6B83">
              <w:rPr>
                <w:rFonts w:eastAsia="Calibri"/>
                <w:lang w:eastAsia="en-US"/>
              </w:rPr>
              <w:t>3</w:t>
            </w:r>
            <w:r w:rsidRPr="003D6B83">
              <w:rPr>
                <w:rFonts w:eastAsia="Calibri"/>
                <w:lang w:val="en-US" w:eastAsia="en-US"/>
              </w:rPr>
              <w:t>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ind w:firstLineChars="50" w:firstLine="12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5.4.1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от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5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50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възрастни</w:t>
            </w:r>
            <w:proofErr w:type="spellEnd"/>
            <w:r w:rsidRPr="003D6B83">
              <w:rPr>
                <w:rFonts w:eastAsia="Calibri"/>
                <w:lang w:eastAsia="en-US"/>
              </w:rPr>
              <w:t>/ на човек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eastAsia="en-US"/>
              </w:rPr>
              <w:t>8.00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5.4.2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от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5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50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ученици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студенти</w:t>
            </w:r>
            <w:proofErr w:type="spellEnd"/>
            <w:r w:rsidRPr="003D6B83">
              <w:rPr>
                <w:rFonts w:eastAsia="Calibri"/>
                <w:lang w:eastAsia="en-US"/>
              </w:rPr>
              <w:t xml:space="preserve"> / на човек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eastAsia="en-US"/>
              </w:rPr>
              <w:t>7.00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5.4.3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от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5 </w:t>
            </w:r>
            <w:proofErr w:type="spellStart"/>
            <w:r w:rsidRPr="003D6B83">
              <w:rPr>
                <w:rFonts w:eastAsia="Calibri"/>
                <w:lang w:val="en-GB" w:eastAsia="en-US"/>
              </w:rPr>
              <w:t>до</w:t>
            </w:r>
            <w:proofErr w:type="spellEnd"/>
            <w:r w:rsidRPr="003D6B83">
              <w:rPr>
                <w:rFonts w:eastAsia="Calibri"/>
                <w:lang w:val="en-GB" w:eastAsia="en-US"/>
              </w:rPr>
              <w:t xml:space="preserve"> 50 </w:t>
            </w:r>
            <w:r w:rsidRPr="003D6B83">
              <w:rPr>
                <w:rFonts w:eastAsia="Calibri"/>
                <w:lang w:eastAsia="en-US"/>
              </w:rPr>
              <w:t>деца до 7 години / на човек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4.00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D6B83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3D6B83">
              <w:rPr>
                <w:rFonts w:eastAsia="Calibri"/>
                <w:b/>
                <w:lang w:eastAsia="en-US"/>
              </w:rPr>
              <w:t xml:space="preserve"> Вход за зала „Тропик“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 xml:space="preserve"> Деца до 7 години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2.00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 xml:space="preserve"> За ученици, студенти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4.00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 xml:space="preserve"> За възрастни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5.00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D6B83">
              <w:rPr>
                <w:rFonts w:eastAsia="Calibri"/>
                <w:b/>
                <w:lang w:eastAsia="en-US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3D6B83">
              <w:rPr>
                <w:rFonts w:eastAsia="Calibri"/>
                <w:b/>
                <w:lang w:eastAsia="en-US"/>
              </w:rPr>
              <w:t xml:space="preserve"> Комбинирани билети (</w:t>
            </w:r>
            <w:proofErr w:type="spellStart"/>
            <w:r w:rsidRPr="003D6B83">
              <w:rPr>
                <w:rFonts w:eastAsia="Calibri"/>
                <w:b/>
                <w:lang w:eastAsia="en-US"/>
              </w:rPr>
              <w:t>Екпспозиция</w:t>
            </w:r>
            <w:proofErr w:type="spellEnd"/>
            <w:r w:rsidRPr="003D6B83">
              <w:rPr>
                <w:rFonts w:eastAsia="Calibri"/>
                <w:b/>
                <w:lang w:eastAsia="en-US"/>
              </w:rPr>
              <w:t>, Планетариум, Зала  Тропик)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 xml:space="preserve"> За ученици, студенти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12.00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 xml:space="preserve"> За възрастни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20.00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 xml:space="preserve"> За деца до 7 години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tabs>
                <w:tab w:val="left" w:pos="1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D6B83">
              <w:rPr>
                <w:rFonts w:eastAsia="Calibri"/>
                <w:lang w:eastAsia="en-US"/>
              </w:rPr>
              <w:t>6.00</w:t>
            </w:r>
          </w:p>
        </w:tc>
      </w:tr>
      <w:tr w:rsidR="00140419" w:rsidRPr="003D6B83" w:rsidTr="00F562BA">
        <w:trPr>
          <w:trHeight w:val="2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lang w:val="en-US" w:eastAsia="en-US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rPr>
                <w:rFonts w:eastAsia="Calibri"/>
                <w:b/>
                <w:bCs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Ползване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зала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от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сградата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музея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ден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419" w:rsidRPr="003D6B83" w:rsidRDefault="00140419" w:rsidP="00F562BA">
            <w:pPr>
              <w:spacing w:line="276" w:lineRule="auto"/>
              <w:jc w:val="center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lang w:val="en-GB" w:eastAsia="en-US"/>
              </w:rPr>
              <w:t>1</w:t>
            </w:r>
            <w:r w:rsidRPr="003D6B83">
              <w:rPr>
                <w:rFonts w:eastAsia="Calibri"/>
                <w:lang w:eastAsia="en-US"/>
              </w:rPr>
              <w:t>50</w:t>
            </w:r>
            <w:r w:rsidRPr="003D6B83">
              <w:rPr>
                <w:rFonts w:eastAsia="Calibri"/>
                <w:lang w:val="en-GB" w:eastAsia="en-US"/>
              </w:rPr>
              <w:t>.00</w:t>
            </w:r>
          </w:p>
        </w:tc>
      </w:tr>
      <w:tr w:rsidR="00140419" w:rsidTr="00F562BA">
        <w:trPr>
          <w:trHeight w:val="298"/>
          <w:jc w:val="center"/>
        </w:trPr>
        <w:tc>
          <w:tcPr>
            <w:tcW w:w="8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419" w:rsidRPr="003D6B83" w:rsidRDefault="00140419" w:rsidP="00F562BA">
            <w:pPr>
              <w:spacing w:line="276" w:lineRule="auto"/>
              <w:rPr>
                <w:rFonts w:eastAsia="Calibri"/>
                <w:i/>
                <w:iCs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lang w:eastAsia="en-US"/>
              </w:rPr>
              <w:t xml:space="preserve"> 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Забележка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>:</w:t>
            </w:r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</w:p>
          <w:p w:rsidR="00140419" w:rsidRPr="003D6B83" w:rsidRDefault="00140419" w:rsidP="00140419">
            <w:pPr>
              <w:numPr>
                <w:ilvl w:val="0"/>
                <w:numId w:val="4"/>
              </w:numPr>
              <w:tabs>
                <w:tab w:val="left" w:pos="426"/>
              </w:tabs>
              <w:autoSpaceDN w:val="0"/>
              <w:spacing w:line="276" w:lineRule="auto"/>
              <w:ind w:firstLine="284"/>
              <w:rPr>
                <w:rFonts w:eastAsia="Calibri"/>
                <w:i/>
                <w:iCs/>
                <w:lang w:val="en-US" w:eastAsia="en-US"/>
              </w:rPr>
            </w:pPr>
            <w:r w:rsidRPr="003D6B83">
              <w:rPr>
                <w:rFonts w:eastAsia="Calibri"/>
                <w:i/>
                <w:iCs/>
                <w:lang w:eastAsia="en-US"/>
              </w:rPr>
              <w:t>Комбинираните билети не важат за 3</w:t>
            </w:r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D </w:t>
            </w:r>
            <w:r w:rsidRPr="003D6B83">
              <w:rPr>
                <w:rFonts w:eastAsia="Calibri"/>
                <w:i/>
                <w:iCs/>
                <w:lang w:eastAsia="en-US"/>
              </w:rPr>
              <w:t>прожекции;</w:t>
            </w:r>
          </w:p>
          <w:p w:rsidR="00140419" w:rsidRPr="003D6B83" w:rsidRDefault="00140419" w:rsidP="00F562BA">
            <w:pPr>
              <w:spacing w:line="276" w:lineRule="auto"/>
              <w:jc w:val="both"/>
              <w:rPr>
                <w:rFonts w:eastAsia="Calibri"/>
                <w:b/>
                <w:bCs/>
                <w:lang w:val="en-US" w:eastAsia="en-US"/>
              </w:rPr>
            </w:pPr>
            <w:r w:rsidRPr="003D6B83">
              <w:rPr>
                <w:rFonts w:eastAsia="Calibri"/>
                <w:b/>
                <w:bCs/>
                <w:lang w:eastAsia="en-US"/>
              </w:rPr>
              <w:t xml:space="preserve"> 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Входът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Музея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е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безплатен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следните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посетители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събития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срещу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3D6B83">
              <w:rPr>
                <w:rFonts w:eastAsia="Calibri"/>
                <w:b/>
                <w:bCs/>
                <w:lang w:eastAsia="en-US"/>
              </w:rPr>
              <w:t xml:space="preserve">                            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представяне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валиден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документ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както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b/>
                <w:bCs/>
                <w:lang w:val="en-US" w:eastAsia="en-US"/>
              </w:rPr>
              <w:t>следва</w:t>
            </w:r>
            <w:proofErr w:type="spellEnd"/>
            <w:r w:rsidRPr="003D6B83">
              <w:rPr>
                <w:rFonts w:eastAsia="Calibri"/>
                <w:b/>
                <w:bCs/>
                <w:lang w:val="en-US" w:eastAsia="en-US"/>
              </w:rPr>
              <w:t>:</w:t>
            </w:r>
          </w:p>
          <w:p w:rsidR="00140419" w:rsidRPr="003D6B83" w:rsidRDefault="00140419" w:rsidP="00140419">
            <w:pPr>
              <w:numPr>
                <w:ilvl w:val="0"/>
                <w:numId w:val="4"/>
              </w:numPr>
              <w:tabs>
                <w:tab w:val="left" w:pos="426"/>
              </w:tabs>
              <w:autoSpaceDN w:val="0"/>
              <w:spacing w:line="276" w:lineRule="auto"/>
              <w:ind w:firstLine="284"/>
              <w:rPr>
                <w:rFonts w:eastAsia="Calibri"/>
                <w:i/>
                <w:iCs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Всеки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първи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четвъртък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от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месеца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-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учащи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пенсионери</w:t>
            </w:r>
            <w:proofErr w:type="spellEnd"/>
            <w:r w:rsidRPr="003D6B83">
              <w:rPr>
                <w:rFonts w:eastAsia="Calibri"/>
                <w:i/>
                <w:iCs/>
                <w:lang w:eastAsia="en-US"/>
              </w:rPr>
              <w:t xml:space="preserve"> и деца до 7 години</w:t>
            </w:r>
            <w:r w:rsidRPr="003D6B83">
              <w:rPr>
                <w:rFonts w:eastAsia="Calibri"/>
                <w:i/>
                <w:iCs/>
                <w:lang w:val="en-US" w:eastAsia="en-US"/>
              </w:rPr>
              <w:t>;</w:t>
            </w:r>
          </w:p>
          <w:p w:rsidR="00140419" w:rsidRPr="003D6B83" w:rsidRDefault="00140419" w:rsidP="00140419">
            <w:pPr>
              <w:numPr>
                <w:ilvl w:val="0"/>
                <w:numId w:val="4"/>
              </w:numPr>
              <w:tabs>
                <w:tab w:val="left" w:pos="426"/>
              </w:tabs>
              <w:autoSpaceDN w:val="0"/>
              <w:spacing w:line="276" w:lineRule="auto"/>
              <w:ind w:firstLine="284"/>
              <w:rPr>
                <w:rFonts w:eastAsia="Calibri"/>
                <w:i/>
                <w:iCs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водачи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организирани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групи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над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10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души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>;</w:t>
            </w:r>
          </w:p>
          <w:p w:rsidR="00140419" w:rsidRPr="003D6B83" w:rsidRDefault="00140419" w:rsidP="00140419">
            <w:pPr>
              <w:numPr>
                <w:ilvl w:val="0"/>
                <w:numId w:val="4"/>
              </w:numPr>
              <w:tabs>
                <w:tab w:val="left" w:pos="426"/>
              </w:tabs>
              <w:autoSpaceDN w:val="0"/>
              <w:spacing w:line="276" w:lineRule="auto"/>
              <w:ind w:firstLine="284"/>
              <w:rPr>
                <w:rFonts w:eastAsia="Calibri"/>
                <w:i/>
                <w:iCs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хора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със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специфични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потребности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(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след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представяне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proofErr w:type="gramStart"/>
            <w:r w:rsidRPr="003D6B83">
              <w:rPr>
                <w:rFonts w:eastAsia="Calibri"/>
                <w:i/>
                <w:iCs/>
                <w:lang w:val="en-US" w:eastAsia="en-US"/>
              </w:rPr>
              <w:t>валиден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документ</w:t>
            </w:r>
            <w:proofErr w:type="spellEnd"/>
            <w:proofErr w:type="gramEnd"/>
            <w:r w:rsidRPr="003D6B83">
              <w:rPr>
                <w:rFonts w:eastAsia="Calibri"/>
                <w:i/>
                <w:iCs/>
                <w:lang w:val="en-US" w:eastAsia="en-US"/>
              </w:rPr>
              <w:t>);</w:t>
            </w:r>
          </w:p>
          <w:p w:rsidR="00140419" w:rsidRPr="003D6B83" w:rsidRDefault="00140419" w:rsidP="00140419">
            <w:pPr>
              <w:numPr>
                <w:ilvl w:val="0"/>
                <w:numId w:val="4"/>
              </w:numPr>
              <w:tabs>
                <w:tab w:val="left" w:pos="426"/>
              </w:tabs>
              <w:autoSpaceDN w:val="0"/>
              <w:spacing w:line="276" w:lineRule="auto"/>
              <w:ind w:firstLine="284"/>
              <w:rPr>
                <w:rFonts w:eastAsia="Calibri"/>
                <w:i/>
                <w:iCs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членове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ИКОМ, ИКОМОС u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журналисти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-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срещу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proofErr w:type="gramStart"/>
            <w:r w:rsidRPr="003D6B83">
              <w:rPr>
                <w:rFonts w:eastAsia="Calibri"/>
                <w:i/>
                <w:iCs/>
                <w:lang w:val="en-US" w:eastAsia="en-US"/>
              </w:rPr>
              <w:t>съответната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легитимация</w:t>
            </w:r>
            <w:proofErr w:type="spellEnd"/>
            <w:proofErr w:type="gramEnd"/>
            <w:r w:rsidRPr="003D6B83">
              <w:rPr>
                <w:rFonts w:eastAsia="Calibri"/>
                <w:i/>
                <w:iCs/>
                <w:lang w:val="en-US" w:eastAsia="en-US"/>
              </w:rPr>
              <w:t>;</w:t>
            </w:r>
          </w:p>
          <w:p w:rsidR="00140419" w:rsidRPr="003D6B83" w:rsidRDefault="00140419" w:rsidP="00140419">
            <w:pPr>
              <w:numPr>
                <w:ilvl w:val="0"/>
                <w:numId w:val="4"/>
              </w:numPr>
              <w:tabs>
                <w:tab w:val="left" w:pos="426"/>
              </w:tabs>
              <w:autoSpaceDN w:val="0"/>
              <w:spacing w:line="276" w:lineRule="auto"/>
              <w:ind w:firstLine="284"/>
              <w:rPr>
                <w:rFonts w:eastAsia="Calibri"/>
                <w:i/>
                <w:iCs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официални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делегации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гости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община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Пловдив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>;</w:t>
            </w:r>
          </w:p>
          <w:p w:rsidR="00140419" w:rsidRPr="003D6B83" w:rsidRDefault="00140419" w:rsidP="00140419">
            <w:pPr>
              <w:numPr>
                <w:ilvl w:val="0"/>
                <w:numId w:val="4"/>
              </w:numPr>
              <w:tabs>
                <w:tab w:val="left" w:pos="426"/>
              </w:tabs>
              <w:autoSpaceDN w:val="0"/>
              <w:spacing w:line="276" w:lineRule="auto"/>
              <w:ind w:firstLine="284"/>
              <w:rPr>
                <w:rFonts w:eastAsia="Calibri"/>
                <w:i/>
                <w:iCs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дарителите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музея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,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членовете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НПО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Приятели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РПНМ-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Пловдив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>;</w:t>
            </w:r>
          </w:p>
          <w:p w:rsidR="00140419" w:rsidRPr="003D6B83" w:rsidRDefault="00140419" w:rsidP="00140419">
            <w:pPr>
              <w:numPr>
                <w:ilvl w:val="0"/>
                <w:numId w:val="4"/>
              </w:numPr>
              <w:tabs>
                <w:tab w:val="left" w:pos="426"/>
              </w:tabs>
              <w:autoSpaceDN w:val="0"/>
              <w:spacing w:line="276" w:lineRule="auto"/>
              <w:ind w:firstLine="284"/>
              <w:rPr>
                <w:rFonts w:eastAsia="Calibri"/>
                <w:i/>
                <w:iCs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За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бивши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настоящи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служители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>;</w:t>
            </w:r>
          </w:p>
          <w:p w:rsidR="00140419" w:rsidRPr="003D6B83" w:rsidRDefault="00140419" w:rsidP="00140419">
            <w:pPr>
              <w:numPr>
                <w:ilvl w:val="0"/>
                <w:numId w:val="4"/>
              </w:numPr>
              <w:tabs>
                <w:tab w:val="left" w:pos="426"/>
              </w:tabs>
              <w:autoSpaceDN w:val="0"/>
              <w:spacing w:line="276" w:lineRule="auto"/>
              <w:ind w:firstLine="284"/>
              <w:rPr>
                <w:rFonts w:eastAsia="Calibri"/>
                <w:i/>
                <w:iCs/>
                <w:lang w:val="en-US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6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септември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-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Празник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Съединението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България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град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Пловдив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>;</w:t>
            </w:r>
          </w:p>
          <w:p w:rsidR="00140419" w:rsidRPr="003D6B83" w:rsidRDefault="00140419" w:rsidP="00140419">
            <w:pPr>
              <w:numPr>
                <w:ilvl w:val="0"/>
                <w:numId w:val="4"/>
              </w:numPr>
              <w:tabs>
                <w:tab w:val="left" w:pos="426"/>
              </w:tabs>
              <w:autoSpaceDN w:val="0"/>
              <w:spacing w:line="276" w:lineRule="auto"/>
              <w:ind w:firstLine="284"/>
              <w:rPr>
                <w:rFonts w:eastAsia="Calibri"/>
                <w:lang w:val="en-GB" w:eastAsia="en-US"/>
              </w:rPr>
            </w:pP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18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май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-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Европейска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нощ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музеите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галериите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>;</w:t>
            </w:r>
          </w:p>
          <w:p w:rsidR="00140419" w:rsidRPr="003D6B83" w:rsidRDefault="00140419" w:rsidP="00140419">
            <w:pPr>
              <w:numPr>
                <w:ilvl w:val="0"/>
                <w:numId w:val="4"/>
              </w:numPr>
              <w:tabs>
                <w:tab w:val="left" w:pos="426"/>
              </w:tabs>
              <w:autoSpaceDN w:val="0"/>
              <w:spacing w:line="276" w:lineRule="auto"/>
              <w:ind w:firstLine="284"/>
              <w:rPr>
                <w:rFonts w:eastAsia="Calibri"/>
                <w:lang w:val="en-GB" w:eastAsia="en-US"/>
              </w:rPr>
            </w:pPr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В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Пловдивска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нощ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на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музеите</w:t>
            </w:r>
            <w:proofErr w:type="spellEnd"/>
            <w:r w:rsidRPr="003D6B83">
              <w:rPr>
                <w:rFonts w:eastAsia="Calibri"/>
                <w:i/>
                <w:iCs/>
                <w:lang w:val="en-US" w:eastAsia="en-US"/>
              </w:rPr>
              <w:t xml:space="preserve"> и </w:t>
            </w:r>
            <w:proofErr w:type="spellStart"/>
            <w:r w:rsidRPr="003D6B83">
              <w:rPr>
                <w:rFonts w:eastAsia="Calibri"/>
                <w:i/>
                <w:iCs/>
                <w:lang w:val="en-US" w:eastAsia="en-US"/>
              </w:rPr>
              <w:t>галериите</w:t>
            </w:r>
            <w:proofErr w:type="spellEnd"/>
          </w:p>
        </w:tc>
      </w:tr>
    </w:tbl>
    <w:p w:rsidR="001956A9" w:rsidRDefault="001956A9" w:rsidP="00AF175F">
      <w:pPr>
        <w:pStyle w:val="a3"/>
        <w:ind w:left="720"/>
        <w:jc w:val="both"/>
        <w:rPr>
          <w:sz w:val="24"/>
        </w:rPr>
      </w:pPr>
    </w:p>
    <w:p w:rsidR="00AF175F" w:rsidRPr="00676E5B" w:rsidRDefault="00676E5B" w:rsidP="00676E5B">
      <w:pPr>
        <w:pStyle w:val="a3"/>
        <w:ind w:right="-1" w:firstLine="709"/>
        <w:jc w:val="both"/>
        <w:rPr>
          <w:sz w:val="24"/>
        </w:rPr>
      </w:pPr>
      <w:r w:rsidRPr="00676E5B">
        <w:rPr>
          <w:sz w:val="24"/>
        </w:rPr>
        <w:t>С оглед на гореизложеното, моля за Вашето разрешение за изменение на Наредбата за определянето и администрирането на местните такси и цени на услуги на територията на Община Пловдив</w:t>
      </w:r>
    </w:p>
    <w:p w:rsidR="001956A9" w:rsidRDefault="001956A9" w:rsidP="006D2951">
      <w:pPr>
        <w:pStyle w:val="a3"/>
        <w:jc w:val="both"/>
        <w:rPr>
          <w:sz w:val="24"/>
        </w:rPr>
      </w:pPr>
    </w:p>
    <w:p w:rsidR="00676E5B" w:rsidRDefault="00676E5B" w:rsidP="00C62906">
      <w:pPr>
        <w:tabs>
          <w:tab w:val="left" w:pos="4500"/>
        </w:tabs>
        <w:ind w:right="-142"/>
        <w:jc w:val="both"/>
        <w:rPr>
          <w:b/>
          <w:color w:val="000000"/>
          <w:lang w:eastAsia="en-US"/>
        </w:rPr>
      </w:pPr>
    </w:p>
    <w:p w:rsidR="00C62906" w:rsidRDefault="00C62906" w:rsidP="00C62906">
      <w:pPr>
        <w:tabs>
          <w:tab w:val="left" w:pos="4500"/>
        </w:tabs>
        <w:ind w:right="-142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С уважение,</w:t>
      </w:r>
    </w:p>
    <w:p w:rsidR="00C62906" w:rsidRDefault="00C62906" w:rsidP="00C62906">
      <w:pPr>
        <w:tabs>
          <w:tab w:val="left" w:pos="4500"/>
        </w:tabs>
        <w:ind w:right="-142"/>
        <w:jc w:val="both"/>
        <w:rPr>
          <w:color w:val="000000"/>
          <w:sz w:val="16"/>
          <w:szCs w:val="16"/>
          <w:lang w:eastAsia="en-US"/>
        </w:rPr>
      </w:pPr>
    </w:p>
    <w:p w:rsidR="00C62906" w:rsidRDefault="00C62906" w:rsidP="00C62906">
      <w:pPr>
        <w:tabs>
          <w:tab w:val="left" w:pos="4500"/>
        </w:tabs>
        <w:ind w:right="1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ПЛАМЕН ПАНОВ</w:t>
      </w:r>
    </w:p>
    <w:p w:rsidR="00C62906" w:rsidRDefault="00C62906" w:rsidP="00C62906">
      <w:pPr>
        <w:tabs>
          <w:tab w:val="left" w:pos="4500"/>
        </w:tabs>
        <w:ind w:right="-142"/>
        <w:jc w:val="both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>Заместник-кмет „Култура, археология и туризъм“</w:t>
      </w:r>
    </w:p>
    <w:p w:rsidR="00C62906" w:rsidRDefault="00C62906" w:rsidP="00C62906">
      <w:pPr>
        <w:ind w:firstLine="708"/>
      </w:pPr>
    </w:p>
    <w:p w:rsidR="00C62906" w:rsidRDefault="00C62906" w:rsidP="00C62906"/>
    <w:p w:rsidR="00A4349C" w:rsidRPr="00AB3F02" w:rsidRDefault="00A4349C" w:rsidP="00A4349C">
      <w:pPr>
        <w:pStyle w:val="a3"/>
        <w:jc w:val="both"/>
        <w:rPr>
          <w:sz w:val="24"/>
        </w:rPr>
      </w:pPr>
      <w:r w:rsidRPr="00AB3F02">
        <w:rPr>
          <w:sz w:val="24"/>
        </w:rPr>
        <w:t xml:space="preserve">Съгласувал: </w:t>
      </w:r>
    </w:p>
    <w:p w:rsidR="00A4349C" w:rsidRPr="00A4349C" w:rsidRDefault="00A4349C" w:rsidP="00A4349C">
      <w:pPr>
        <w:pStyle w:val="a3"/>
        <w:jc w:val="both"/>
        <w:rPr>
          <w:sz w:val="24"/>
        </w:rPr>
      </w:pPr>
      <w:r w:rsidRPr="00AB3F02">
        <w:rPr>
          <w:sz w:val="24"/>
        </w:rPr>
        <w:t xml:space="preserve">Нина </w:t>
      </w:r>
      <w:proofErr w:type="spellStart"/>
      <w:r w:rsidRPr="00AB3F02">
        <w:rPr>
          <w:sz w:val="24"/>
        </w:rPr>
        <w:t>Димовска</w:t>
      </w:r>
      <w:proofErr w:type="spellEnd"/>
      <w:r>
        <w:rPr>
          <w:sz w:val="24"/>
        </w:rPr>
        <w:t xml:space="preserve"> - </w:t>
      </w:r>
      <w:r w:rsidRPr="00AB3F02">
        <w:rPr>
          <w:sz w:val="24"/>
        </w:rPr>
        <w:t>Началник отдел КАКН</w:t>
      </w:r>
      <w:r w:rsidRPr="00AB3F02">
        <w:rPr>
          <w:sz w:val="24"/>
        </w:rPr>
        <w:tab/>
      </w:r>
    </w:p>
    <w:p w:rsidR="00A4349C" w:rsidRDefault="00A4349C" w:rsidP="00C62906"/>
    <w:p w:rsidR="00C62906" w:rsidRDefault="00C62906" w:rsidP="00C62906"/>
    <w:p w:rsidR="00C62906" w:rsidRDefault="00C62906" w:rsidP="00C62906">
      <w:r>
        <w:t>Изготвил:</w:t>
      </w:r>
    </w:p>
    <w:p w:rsidR="00C62906" w:rsidRPr="007C6071" w:rsidRDefault="00676E5B" w:rsidP="00C62906">
      <w:r>
        <w:t xml:space="preserve">Никола </w:t>
      </w:r>
      <w:proofErr w:type="spellStart"/>
      <w:r>
        <w:t>Лемберов</w:t>
      </w:r>
      <w:proofErr w:type="spellEnd"/>
      <w:r w:rsidR="00C62906">
        <w:t xml:space="preserve"> – гл. </w:t>
      </w:r>
      <w:r>
        <w:t>юрисконсулт</w:t>
      </w:r>
      <w:r w:rsidR="00C62906">
        <w:t xml:space="preserve"> КАКН</w:t>
      </w:r>
    </w:p>
    <w:p w:rsidR="00AB3F02" w:rsidRPr="00AB3F02" w:rsidRDefault="00AB3F02" w:rsidP="00AB3F02">
      <w:pPr>
        <w:pStyle w:val="a3"/>
        <w:jc w:val="both"/>
        <w:rPr>
          <w:sz w:val="24"/>
        </w:rPr>
      </w:pPr>
    </w:p>
    <w:p w:rsidR="006D2951" w:rsidRDefault="006D2951" w:rsidP="006D2951">
      <w:pPr>
        <w:pStyle w:val="a3"/>
        <w:jc w:val="both"/>
        <w:rPr>
          <w:sz w:val="24"/>
        </w:rPr>
      </w:pPr>
    </w:p>
    <w:p w:rsidR="00A46EC1" w:rsidRDefault="00A46EC1"/>
    <w:sectPr w:rsidR="00A46EC1" w:rsidSect="00A43C26">
      <w:headerReference w:type="first" r:id="rId8"/>
      <w:pgSz w:w="11906" w:h="16838"/>
      <w:pgMar w:top="1135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2E" w:rsidRDefault="009E2C2E" w:rsidP="00A43C26">
      <w:r>
        <w:separator/>
      </w:r>
    </w:p>
  </w:endnote>
  <w:endnote w:type="continuationSeparator" w:id="0">
    <w:p w:rsidR="009E2C2E" w:rsidRDefault="009E2C2E" w:rsidP="00A4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2E" w:rsidRDefault="009E2C2E" w:rsidP="00A43C26">
      <w:r>
        <w:separator/>
      </w:r>
    </w:p>
  </w:footnote>
  <w:footnote w:type="continuationSeparator" w:id="0">
    <w:p w:rsidR="009E2C2E" w:rsidRDefault="009E2C2E" w:rsidP="00A4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26" w:rsidRDefault="00A43C26" w:rsidP="00A43C26">
    <w:pPr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AFF42A9" wp14:editId="3DAD1F84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1371600" cy="857250"/>
          <wp:effectExtent l="0" t="0" r="0" b="0"/>
          <wp:wrapSquare wrapText="bothSides"/>
          <wp:docPr id="10" name="Картина 1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br w:type="textWrapping" w:clear="all"/>
    </w:r>
  </w:p>
  <w:p w:rsidR="00A43C26" w:rsidRDefault="00A43C26" w:rsidP="00A43C26">
    <w:pPr>
      <w:jc w:val="center"/>
      <w:rPr>
        <w:b/>
        <w:sz w:val="20"/>
        <w:szCs w:val="20"/>
      </w:rPr>
    </w:pPr>
    <w:r>
      <w:rPr>
        <w:b/>
        <w:sz w:val="20"/>
        <w:szCs w:val="20"/>
      </w:rPr>
      <w:t>ОБЩИНА ПЛОВДИВ</w:t>
    </w:r>
  </w:p>
  <w:p w:rsidR="00A43C26" w:rsidRDefault="00A43C26" w:rsidP="00A43C26">
    <w:pPr>
      <w:jc w:val="center"/>
      <w:rPr>
        <w:b/>
        <w:sz w:val="10"/>
        <w:szCs w:val="10"/>
      </w:rPr>
    </w:pPr>
  </w:p>
  <w:p w:rsidR="00A43C26" w:rsidRDefault="00A43C26" w:rsidP="00A43C26">
    <w:pPr>
      <w:jc w:val="center"/>
      <w:rPr>
        <w:sz w:val="16"/>
        <w:szCs w:val="16"/>
      </w:rPr>
    </w:pPr>
    <w:r>
      <w:rPr>
        <w:sz w:val="16"/>
        <w:szCs w:val="16"/>
      </w:rPr>
      <w:t>Пловдив, 4000 пл. “Стефан Стамболов” №1</w:t>
    </w:r>
    <w:r>
      <w:rPr>
        <w:sz w:val="16"/>
        <w:szCs w:val="16"/>
        <w:lang w:val="ru-RU"/>
      </w:rPr>
      <w:t xml:space="preserve">, </w:t>
    </w:r>
    <w:r>
      <w:rPr>
        <w:sz w:val="16"/>
        <w:szCs w:val="16"/>
      </w:rPr>
      <w:t>тел.: 032/656</w:t>
    </w:r>
    <w:r>
      <w:rPr>
        <w:sz w:val="16"/>
        <w:szCs w:val="16"/>
        <w:lang w:val="ru-RU"/>
      </w:rPr>
      <w:t xml:space="preserve"> 701</w:t>
    </w:r>
    <w:r>
      <w:rPr>
        <w:sz w:val="16"/>
        <w:szCs w:val="16"/>
      </w:rPr>
      <w:t>, факс:  032/656 703</w:t>
    </w:r>
  </w:p>
  <w:p w:rsidR="00A43C26" w:rsidRDefault="00A43C26" w:rsidP="00A43C2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</w:p>
  <w:p w:rsidR="00A43C26" w:rsidRDefault="00A43C26" w:rsidP="00A43C26">
    <w:pPr>
      <w:tabs>
        <w:tab w:val="center" w:pos="4536"/>
        <w:tab w:val="right" w:pos="9072"/>
      </w:tabs>
      <w:rPr>
        <w:sz w:val="16"/>
        <w:szCs w:val="16"/>
      </w:rPr>
    </w:pPr>
  </w:p>
  <w:p w:rsidR="00A43C26" w:rsidRDefault="00A43C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00000027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C6A7F6E"/>
    <w:multiLevelType w:val="hybridMultilevel"/>
    <w:tmpl w:val="90A0C090"/>
    <w:lvl w:ilvl="0" w:tplc="F642E8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D03D5F"/>
    <w:multiLevelType w:val="hybridMultilevel"/>
    <w:tmpl w:val="602A806E"/>
    <w:lvl w:ilvl="0" w:tplc="41F24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427BB8"/>
    <w:multiLevelType w:val="hybridMultilevel"/>
    <w:tmpl w:val="135C0E08"/>
    <w:lvl w:ilvl="0" w:tplc="9E8CD3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A0"/>
    <w:rsid w:val="00014787"/>
    <w:rsid w:val="00020304"/>
    <w:rsid w:val="00022744"/>
    <w:rsid w:val="00065472"/>
    <w:rsid w:val="00110548"/>
    <w:rsid w:val="00117523"/>
    <w:rsid w:val="00140419"/>
    <w:rsid w:val="00165DAC"/>
    <w:rsid w:val="00166FBA"/>
    <w:rsid w:val="001956A9"/>
    <w:rsid w:val="001C508C"/>
    <w:rsid w:val="002225D7"/>
    <w:rsid w:val="00272EB6"/>
    <w:rsid w:val="002970D6"/>
    <w:rsid w:val="002C56CC"/>
    <w:rsid w:val="00340185"/>
    <w:rsid w:val="003427D1"/>
    <w:rsid w:val="00343026"/>
    <w:rsid w:val="003624C3"/>
    <w:rsid w:val="00397443"/>
    <w:rsid w:val="003C2B12"/>
    <w:rsid w:val="003F0E5F"/>
    <w:rsid w:val="003F187B"/>
    <w:rsid w:val="003F1C99"/>
    <w:rsid w:val="00405A2B"/>
    <w:rsid w:val="00421FA0"/>
    <w:rsid w:val="00430199"/>
    <w:rsid w:val="004B48C5"/>
    <w:rsid w:val="004C090D"/>
    <w:rsid w:val="00530091"/>
    <w:rsid w:val="00540050"/>
    <w:rsid w:val="00561922"/>
    <w:rsid w:val="00582B87"/>
    <w:rsid w:val="00586374"/>
    <w:rsid w:val="006016EF"/>
    <w:rsid w:val="00611BFF"/>
    <w:rsid w:val="006274BB"/>
    <w:rsid w:val="0065119C"/>
    <w:rsid w:val="00651D9B"/>
    <w:rsid w:val="00676E5B"/>
    <w:rsid w:val="006D2951"/>
    <w:rsid w:val="006E1A04"/>
    <w:rsid w:val="006F6D82"/>
    <w:rsid w:val="00701A09"/>
    <w:rsid w:val="007536C9"/>
    <w:rsid w:val="007775F0"/>
    <w:rsid w:val="007C39BD"/>
    <w:rsid w:val="00801CF6"/>
    <w:rsid w:val="00812843"/>
    <w:rsid w:val="00840C65"/>
    <w:rsid w:val="0085009C"/>
    <w:rsid w:val="008E4E79"/>
    <w:rsid w:val="008F54BF"/>
    <w:rsid w:val="00940788"/>
    <w:rsid w:val="0097430B"/>
    <w:rsid w:val="009A342F"/>
    <w:rsid w:val="009C18B5"/>
    <w:rsid w:val="009E2C2E"/>
    <w:rsid w:val="00A145C0"/>
    <w:rsid w:val="00A4349C"/>
    <w:rsid w:val="00A43C26"/>
    <w:rsid w:val="00A46EC1"/>
    <w:rsid w:val="00AA7FF4"/>
    <w:rsid w:val="00AB3F02"/>
    <w:rsid w:val="00AD0A99"/>
    <w:rsid w:val="00AD38E9"/>
    <w:rsid w:val="00AF175F"/>
    <w:rsid w:val="00B75FAF"/>
    <w:rsid w:val="00B82A62"/>
    <w:rsid w:val="00BB3348"/>
    <w:rsid w:val="00C003AF"/>
    <w:rsid w:val="00C30419"/>
    <w:rsid w:val="00C52670"/>
    <w:rsid w:val="00C62906"/>
    <w:rsid w:val="00CB1AAF"/>
    <w:rsid w:val="00CB3CF2"/>
    <w:rsid w:val="00CC13EE"/>
    <w:rsid w:val="00CE3C17"/>
    <w:rsid w:val="00D71C4F"/>
    <w:rsid w:val="00D87767"/>
    <w:rsid w:val="00E25CFE"/>
    <w:rsid w:val="00E4474C"/>
    <w:rsid w:val="00EB7634"/>
    <w:rsid w:val="00ED0FB8"/>
    <w:rsid w:val="00EF0A27"/>
    <w:rsid w:val="00F110A2"/>
    <w:rsid w:val="00F22D19"/>
    <w:rsid w:val="00F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80F9F"/>
  <w15:docId w15:val="{5B6AA5F2-097D-40C4-831F-F75EF890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840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F6D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2951"/>
    <w:pPr>
      <w:ind w:right="-694"/>
    </w:pPr>
    <w:rPr>
      <w:sz w:val="32"/>
      <w:lang w:eastAsia="en-US"/>
    </w:rPr>
  </w:style>
  <w:style w:type="character" w:customStyle="1" w:styleId="a4">
    <w:name w:val="Основен текст Знак"/>
    <w:basedOn w:val="a0"/>
    <w:link w:val="a3"/>
    <w:rsid w:val="006D2951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56A9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956A9"/>
    <w:rPr>
      <w:rFonts w:ascii="Segoe UI" w:eastAsia="Times New Roman" w:hAnsi="Segoe UI" w:cs="Segoe UI"/>
      <w:sz w:val="18"/>
      <w:szCs w:val="18"/>
      <w:lang w:eastAsia="bg-BG"/>
    </w:rPr>
  </w:style>
  <w:style w:type="paragraph" w:styleId="a7">
    <w:name w:val="List Paragraph"/>
    <w:basedOn w:val="a"/>
    <w:uiPriority w:val="34"/>
    <w:qFormat/>
    <w:rsid w:val="00A145C0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6F6D8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40C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a8">
    <w:name w:val="header"/>
    <w:basedOn w:val="a"/>
    <w:link w:val="a9"/>
    <w:uiPriority w:val="99"/>
    <w:unhideWhenUsed/>
    <w:rsid w:val="00A43C2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A43C2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A43C2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A43C2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F7C2-8263-44F7-BC4B-AE76305D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Gledachev</dc:creator>
  <cp:keywords/>
  <dc:description/>
  <cp:lastModifiedBy>Mun</cp:lastModifiedBy>
  <cp:revision>17</cp:revision>
  <cp:lastPrinted>2022-01-27T14:36:00Z</cp:lastPrinted>
  <dcterms:created xsi:type="dcterms:W3CDTF">2022-02-10T07:47:00Z</dcterms:created>
  <dcterms:modified xsi:type="dcterms:W3CDTF">2022-04-28T11:41:00Z</dcterms:modified>
</cp:coreProperties>
</file>