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D1CCC">
        <w:rPr>
          <w:rFonts w:ascii="Times New Roman" w:eastAsia="Times New Roman" w:hAnsi="Times New Roman" w:cs="Times New Roman"/>
          <w:color w:val="000000"/>
          <w:lang w:eastAsia="bg-BG"/>
        </w:rPr>
        <w:t>Жилищ</w:t>
      </w:r>
      <w:r w:rsidR="00961688">
        <w:rPr>
          <w:rFonts w:ascii="Times New Roman" w:eastAsia="Times New Roman" w:hAnsi="Times New Roman" w:cs="Times New Roman"/>
          <w:color w:val="000000"/>
          <w:lang w:eastAsia="bg-BG"/>
        </w:rPr>
        <w:t xml:space="preserve">но строителство – </w:t>
      </w:r>
      <w:r w:rsidR="002931E4">
        <w:rPr>
          <w:rFonts w:ascii="Times New Roman" w:eastAsia="Times New Roman" w:hAnsi="Times New Roman" w:cs="Times New Roman"/>
          <w:color w:val="000000"/>
          <w:lang w:eastAsia="bg-BG"/>
        </w:rPr>
        <w:t>5</w:t>
      </w:r>
      <w:r w:rsidR="00961688">
        <w:rPr>
          <w:rFonts w:ascii="Times New Roman" w:eastAsia="Times New Roman" w:hAnsi="Times New Roman" w:cs="Times New Roman"/>
          <w:color w:val="000000"/>
          <w:lang w:eastAsia="bg-BG"/>
        </w:rPr>
        <w:t xml:space="preserve"> броя </w:t>
      </w:r>
      <w:r w:rsidR="002931E4">
        <w:rPr>
          <w:rFonts w:ascii="Times New Roman" w:eastAsia="Times New Roman" w:hAnsi="Times New Roman" w:cs="Times New Roman"/>
          <w:color w:val="000000"/>
          <w:lang w:eastAsia="bg-BG"/>
        </w:rPr>
        <w:t>жилищни сгради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ПИ </w:t>
      </w:r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383.113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61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2023-09-28T08:23:00Z</cp:lastPrinted>
  <dcterms:created xsi:type="dcterms:W3CDTF">2023-09-28T08:22:00Z</dcterms:created>
  <dcterms:modified xsi:type="dcterms:W3CDTF">2023-09-28T08:24:00Z</dcterms:modified>
</cp:coreProperties>
</file>