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7C" w:rsidRDefault="007B687C">
      <w:pPr>
        <w:jc w:val="center"/>
        <w:rPr>
          <w:b/>
          <w:bCs/>
          <w:sz w:val="36"/>
          <w:szCs w:val="36"/>
        </w:rPr>
      </w:pPr>
      <w:r>
        <w:t xml:space="preserve">     </w:t>
      </w:r>
      <w:r w:rsidR="001971E2">
        <w:rPr>
          <w:noProof/>
        </w:rPr>
        <w:drawing>
          <wp:inline distT="0" distB="0" distL="0" distR="0">
            <wp:extent cx="1038225" cy="77152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BB2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638675" cy="400050"/>
                <wp:effectExtent l="0" t="0" r="38100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867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B2" w:rsidRPr="00D31FF2" w:rsidRDefault="00530BB2" w:rsidP="00530BB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1FF2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ДГ   “Ч А Й К А”   -</w:t>
                            </w: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D31FF2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ПЛОВДИВ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365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530BB2" w:rsidRPr="00D31FF2" w:rsidRDefault="00530BB2" w:rsidP="00530BB2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31FF2"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ДГ   “Ч А Й К А”   -</w:t>
                      </w: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 </w:t>
                      </w:r>
                      <w:r w:rsidRPr="00D31FF2"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ПЛОВДИВ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687C" w:rsidRDefault="007B687C">
      <w:pPr>
        <w:jc w:val="center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  <w:lang w:val="en-US"/>
        </w:rPr>
        <w:t xml:space="preserve">                          </w:t>
      </w:r>
      <w:r>
        <w:rPr>
          <w:color w:val="808080"/>
          <w:sz w:val="28"/>
          <w:szCs w:val="28"/>
        </w:rPr>
        <w:t xml:space="preserve">ул. “Славянска” № 57 тел: 62 87 84, </w:t>
      </w:r>
      <w:hyperlink r:id="rId6" w:history="1">
        <w:r w:rsidR="00D31FF2" w:rsidRPr="002E62B9">
          <w:rPr>
            <w:rStyle w:val="a5"/>
            <w:sz w:val="28"/>
            <w:szCs w:val="28"/>
            <w:lang w:val="en-US"/>
          </w:rPr>
          <w:t>chaika</w:t>
        </w:r>
        <w:r w:rsidR="00D31FF2" w:rsidRPr="002E62B9">
          <w:rPr>
            <w:rStyle w:val="a5"/>
            <w:sz w:val="28"/>
            <w:szCs w:val="28"/>
          </w:rPr>
          <w:t>@</w:t>
        </w:r>
        <w:r w:rsidR="00D31FF2" w:rsidRPr="002E62B9">
          <w:rPr>
            <w:rStyle w:val="a5"/>
            <w:sz w:val="28"/>
            <w:szCs w:val="28"/>
            <w:lang w:val="en-US"/>
          </w:rPr>
          <w:t>dg.plovdiv</w:t>
        </w:r>
        <w:r w:rsidR="00D31FF2" w:rsidRPr="002E62B9">
          <w:rPr>
            <w:rStyle w:val="a5"/>
            <w:sz w:val="28"/>
            <w:szCs w:val="28"/>
          </w:rPr>
          <w:t>.</w:t>
        </w:r>
        <w:r w:rsidR="00D31FF2" w:rsidRPr="002E62B9">
          <w:rPr>
            <w:rStyle w:val="a5"/>
            <w:sz w:val="28"/>
            <w:szCs w:val="28"/>
            <w:lang w:val="en-US"/>
          </w:rPr>
          <w:t>bg</w:t>
        </w:r>
      </w:hyperlink>
    </w:p>
    <w:p w:rsidR="007B687C" w:rsidRDefault="00530BB2">
      <w:pPr>
        <w:ind w:right="-44"/>
        <w:jc w:val="center"/>
        <w:rPr>
          <w:color w:val="8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38735</wp:posOffset>
                </wp:positionV>
                <wp:extent cx="5934075" cy="0"/>
                <wp:effectExtent l="19050" t="19050" r="95250" b="952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C6BE0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3.05pt" to="46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" strokecolor="#f2f2f2" strokeweight="3pt">
                <v:shadow on="t" color="#243f60" opacity=".5" offset="6pt,6pt"/>
              </v:line>
            </w:pict>
          </mc:Fallback>
        </mc:AlternateContent>
      </w:r>
    </w:p>
    <w:p w:rsidR="007B687C" w:rsidRDefault="007B687C" w:rsidP="003F2260">
      <w:pPr>
        <w:jc w:val="center"/>
      </w:pPr>
    </w:p>
    <w:p w:rsidR="003F2260" w:rsidRDefault="003F2260" w:rsidP="003F2260">
      <w:pPr>
        <w:jc w:val="center"/>
      </w:pPr>
      <w:r>
        <w:t>ОБЯВЛЕНИЕ</w:t>
      </w:r>
    </w:p>
    <w:p w:rsidR="003F2260" w:rsidRDefault="003F2260" w:rsidP="003F2260">
      <w:pPr>
        <w:jc w:val="center"/>
      </w:pPr>
    </w:p>
    <w:p w:rsidR="003F2260" w:rsidRDefault="003F2260" w:rsidP="001D1E41">
      <w:pPr>
        <w:jc w:val="both"/>
      </w:pPr>
      <w:r>
        <w:tab/>
        <w:t xml:space="preserve">На основание чл.67, ал.1 т.1 и във връзка с чл.70, ал.1 от КТ </w:t>
      </w:r>
      <w:r w:rsidRPr="00511D0F">
        <w:t xml:space="preserve">” е обявен </w:t>
      </w:r>
      <w:r w:rsidR="004809F6" w:rsidRPr="00511D0F">
        <w:t>подбор</w:t>
      </w:r>
      <w:r w:rsidRPr="00511D0F">
        <w:t xml:space="preserve"> по документи за длъжността</w:t>
      </w:r>
      <w:r>
        <w:t xml:space="preserve"> </w:t>
      </w:r>
    </w:p>
    <w:p w:rsidR="003F2260" w:rsidRDefault="003F2260" w:rsidP="001D1E41">
      <w:pPr>
        <w:jc w:val="both"/>
      </w:pPr>
    </w:p>
    <w:p w:rsidR="003F2260" w:rsidRDefault="004809F6" w:rsidP="00441234">
      <w:pPr>
        <w:jc w:val="center"/>
      </w:pPr>
      <w:r>
        <w:t>ПОМОЩНИК - ВЪЗПИТАТЕЛ</w:t>
      </w:r>
    </w:p>
    <w:p w:rsidR="003F2260" w:rsidRDefault="003F2260" w:rsidP="001D1E41">
      <w:pPr>
        <w:jc w:val="both"/>
      </w:pPr>
    </w:p>
    <w:p w:rsidR="003F2260" w:rsidRDefault="003F2260" w:rsidP="001D1E41">
      <w:pPr>
        <w:jc w:val="both"/>
      </w:pPr>
      <w:r>
        <w:t xml:space="preserve">Брой свободни места </w:t>
      </w:r>
      <w:r>
        <w:tab/>
      </w:r>
      <w:r w:rsidR="004809F6">
        <w:t>1</w:t>
      </w:r>
      <w:r>
        <w:t xml:space="preserve"> щатна бройка </w:t>
      </w:r>
      <w:r>
        <w:tab/>
        <w:t>за длъжност „</w:t>
      </w:r>
      <w:r w:rsidR="004809F6">
        <w:t>Помощник възпитател</w:t>
      </w:r>
      <w:r>
        <w:t>”</w:t>
      </w:r>
    </w:p>
    <w:p w:rsidR="003F2260" w:rsidRDefault="003F2260" w:rsidP="001D1E41">
      <w:pPr>
        <w:jc w:val="both"/>
      </w:pPr>
      <w:r>
        <w:t>Минимални изисквания за длъжността:</w:t>
      </w:r>
    </w:p>
    <w:p w:rsidR="003F2260" w:rsidRDefault="003F2260" w:rsidP="001D1E41">
      <w:pPr>
        <w:pStyle w:val="a6"/>
        <w:numPr>
          <w:ilvl w:val="0"/>
          <w:numId w:val="1"/>
        </w:numPr>
        <w:jc w:val="both"/>
      </w:pPr>
      <w:r>
        <w:t xml:space="preserve">Минимална образователна степен : </w:t>
      </w:r>
      <w:r w:rsidR="001D1E41">
        <w:t xml:space="preserve">средно общо, средно специално </w:t>
      </w:r>
    </w:p>
    <w:p w:rsidR="003F2260" w:rsidRDefault="003F2260" w:rsidP="001D1E41">
      <w:pPr>
        <w:pStyle w:val="a6"/>
        <w:numPr>
          <w:ilvl w:val="0"/>
          <w:numId w:val="1"/>
        </w:numPr>
        <w:jc w:val="both"/>
      </w:pPr>
      <w:r>
        <w:t>Професионален опит : препоръчителен</w:t>
      </w:r>
    </w:p>
    <w:p w:rsidR="003F2260" w:rsidRDefault="003F2260" w:rsidP="001D1E41">
      <w:pPr>
        <w:pStyle w:val="a6"/>
        <w:numPr>
          <w:ilvl w:val="0"/>
          <w:numId w:val="1"/>
        </w:numPr>
        <w:jc w:val="both"/>
      </w:pPr>
      <w:r>
        <w:t>Компетентности : ориентация към резултати, работа в екип, комуникативна компетентност</w:t>
      </w:r>
    </w:p>
    <w:p w:rsidR="006360FF" w:rsidRDefault="006360FF" w:rsidP="001D1E41">
      <w:pPr>
        <w:jc w:val="both"/>
      </w:pPr>
    </w:p>
    <w:p w:rsidR="003F2260" w:rsidRDefault="006360FF" w:rsidP="001D1E41">
      <w:pPr>
        <w:jc w:val="both"/>
      </w:pPr>
      <w:r>
        <w:t xml:space="preserve">Допълнителни умения и квалификации, носещи предимство : </w:t>
      </w:r>
      <w:r w:rsidR="004809F6">
        <w:t>квалификаци</w:t>
      </w:r>
      <w:r w:rsidR="003845E8">
        <w:t>я за помощник - възпитател</w:t>
      </w:r>
    </w:p>
    <w:p w:rsidR="006360FF" w:rsidRDefault="006360FF" w:rsidP="001D1E41">
      <w:pPr>
        <w:jc w:val="both"/>
      </w:pPr>
    </w:p>
    <w:p w:rsidR="006360FF" w:rsidRDefault="006360FF" w:rsidP="001D1E41">
      <w:pPr>
        <w:jc w:val="both"/>
      </w:pPr>
      <w:r>
        <w:t>Начин на провеждане на конкурса : по документи и събеседване с кандидата по време на подаване на документите</w:t>
      </w:r>
    </w:p>
    <w:p w:rsidR="006360FF" w:rsidRDefault="006360FF" w:rsidP="001D1E41">
      <w:pPr>
        <w:jc w:val="both"/>
      </w:pPr>
    </w:p>
    <w:p w:rsidR="006360FF" w:rsidRDefault="006360FF" w:rsidP="001D1E41">
      <w:pPr>
        <w:jc w:val="both"/>
      </w:pPr>
      <w:r>
        <w:t>Необходими документи :</w:t>
      </w:r>
    </w:p>
    <w:p w:rsidR="006360FF" w:rsidRDefault="006360FF" w:rsidP="001D1E41">
      <w:pPr>
        <w:pStyle w:val="a6"/>
        <w:numPr>
          <w:ilvl w:val="0"/>
          <w:numId w:val="2"/>
        </w:numPr>
        <w:jc w:val="both"/>
      </w:pPr>
      <w:r>
        <w:t>Заявление за заемане на длъжността</w:t>
      </w:r>
    </w:p>
    <w:p w:rsidR="006360FF" w:rsidRDefault="006360FF" w:rsidP="001D1E41">
      <w:pPr>
        <w:pStyle w:val="a6"/>
        <w:numPr>
          <w:ilvl w:val="0"/>
          <w:numId w:val="2"/>
        </w:numPr>
        <w:jc w:val="both"/>
      </w:pPr>
      <w:r>
        <w:t>Професионална автобиография</w:t>
      </w:r>
    </w:p>
    <w:p w:rsidR="006360FF" w:rsidRDefault="006360FF" w:rsidP="001D1E41">
      <w:pPr>
        <w:pStyle w:val="a6"/>
        <w:numPr>
          <w:ilvl w:val="0"/>
          <w:numId w:val="2"/>
        </w:numPr>
        <w:jc w:val="both"/>
      </w:pPr>
      <w:r>
        <w:t>Копия от документи за придобита образователно-квалификационна степен</w:t>
      </w:r>
    </w:p>
    <w:p w:rsidR="006360FF" w:rsidRDefault="006360FF" w:rsidP="001D1E41">
      <w:pPr>
        <w:pStyle w:val="a6"/>
        <w:numPr>
          <w:ilvl w:val="0"/>
          <w:numId w:val="2"/>
        </w:numPr>
        <w:jc w:val="both"/>
      </w:pPr>
      <w:r>
        <w:t>Копия от документи, удостоверяващи професионален опит</w:t>
      </w:r>
    </w:p>
    <w:p w:rsidR="006360FF" w:rsidRDefault="006360FF" w:rsidP="001D1E41">
      <w:pPr>
        <w:pStyle w:val="a6"/>
        <w:numPr>
          <w:ilvl w:val="0"/>
          <w:numId w:val="2"/>
        </w:numPr>
        <w:jc w:val="both"/>
      </w:pPr>
      <w:r>
        <w:t>Други документи, по преценка на кандидата</w:t>
      </w:r>
    </w:p>
    <w:p w:rsidR="006360FF" w:rsidRDefault="006360FF" w:rsidP="001D1E41">
      <w:pPr>
        <w:jc w:val="both"/>
      </w:pPr>
      <w:r>
        <w:t xml:space="preserve">Документите се представят лично от </w:t>
      </w:r>
      <w:r w:rsidR="00851FD8">
        <w:t>8</w:t>
      </w:r>
      <w:r w:rsidR="000F4AD4">
        <w:t>:</w:t>
      </w:r>
      <w:r w:rsidR="00851FD8">
        <w:t>0</w:t>
      </w:r>
      <w:r w:rsidR="000F4AD4">
        <w:t xml:space="preserve">0 ч на </w:t>
      </w:r>
      <w:r w:rsidR="00851FD8">
        <w:t>11</w:t>
      </w:r>
      <w:r w:rsidR="000F4AD4" w:rsidRPr="002679B1">
        <w:t>.</w:t>
      </w:r>
      <w:r w:rsidR="00851FD8">
        <w:t>1</w:t>
      </w:r>
      <w:r w:rsidR="000F4AD4" w:rsidRPr="002679B1">
        <w:t>0.202</w:t>
      </w:r>
      <w:r w:rsidR="00851FD8">
        <w:t>3</w:t>
      </w:r>
      <w:r w:rsidR="000F4AD4" w:rsidRPr="002679B1">
        <w:t xml:space="preserve"> год. до 1</w:t>
      </w:r>
      <w:r w:rsidR="00851FD8">
        <w:t>6</w:t>
      </w:r>
      <w:r w:rsidR="000F4AD4" w:rsidRPr="002679B1">
        <w:t>:</w:t>
      </w:r>
      <w:r w:rsidR="00851FD8">
        <w:t>0</w:t>
      </w:r>
      <w:r w:rsidR="000F4AD4" w:rsidRPr="002679B1">
        <w:t>0 ч на  1</w:t>
      </w:r>
      <w:r w:rsidR="00851FD8">
        <w:t>3</w:t>
      </w:r>
      <w:r w:rsidR="000F4AD4" w:rsidRPr="002679B1">
        <w:t>.</w:t>
      </w:r>
      <w:r w:rsidR="00851FD8">
        <w:t>1</w:t>
      </w:r>
      <w:r w:rsidR="000F4AD4" w:rsidRPr="002679B1">
        <w:t>0.202</w:t>
      </w:r>
      <w:r w:rsidR="00851FD8">
        <w:t>3</w:t>
      </w:r>
      <w:r w:rsidR="000F4AD4" w:rsidRPr="002679B1">
        <w:t xml:space="preserve"> </w:t>
      </w:r>
      <w:proofErr w:type="spellStart"/>
      <w:r w:rsidR="000F4AD4" w:rsidRPr="002679B1">
        <w:t>год</w:t>
      </w:r>
      <w:proofErr w:type="spellEnd"/>
    </w:p>
    <w:p w:rsidR="000F28E5" w:rsidRDefault="000F28E5" w:rsidP="001D1E41">
      <w:pPr>
        <w:jc w:val="both"/>
      </w:pPr>
    </w:p>
    <w:p w:rsidR="000F28E5" w:rsidRDefault="000F28E5" w:rsidP="001D1E41">
      <w:pPr>
        <w:jc w:val="both"/>
      </w:pPr>
      <w:r>
        <w:t>Обявление за длъжността „</w:t>
      </w:r>
      <w:r w:rsidR="00511D0F">
        <w:t>Помощник възпитател”</w:t>
      </w:r>
      <w:r>
        <w:t xml:space="preserve"> се поставя на таблото за обяви в ДГ „Чайка”, на сайта на Агенцията по заетостта, на сайта на Община Пловдив и на сайта на РУО Пловдив</w:t>
      </w:r>
    </w:p>
    <w:p w:rsidR="000F28E5" w:rsidRPr="00441234" w:rsidRDefault="000F28E5" w:rsidP="001D1E41">
      <w:pPr>
        <w:jc w:val="both"/>
        <w:rPr>
          <w:bCs/>
          <w:szCs w:val="28"/>
        </w:rPr>
      </w:pPr>
      <w:r>
        <w:t>Описание на длъжността:</w:t>
      </w:r>
      <w:r w:rsidRPr="000F28E5">
        <w:t xml:space="preserve"> </w:t>
      </w:r>
      <w:r w:rsidR="00530BB2">
        <w:t>длъжност „Помощник възпитател”</w:t>
      </w:r>
      <w:r w:rsidRPr="004803FA">
        <w:t xml:space="preserve">в детската градина включва осъществяването на функции, свързани с </w:t>
      </w:r>
      <w:r w:rsidR="00530BB2">
        <w:t>поддържане хигиенатав детската група и обгрижване на деца от 3 до 7 год. възраст</w:t>
      </w:r>
      <w:r w:rsidR="00441234" w:rsidRPr="003A6567">
        <w:rPr>
          <w:bCs/>
          <w:szCs w:val="28"/>
        </w:rPr>
        <w:t xml:space="preserve"> в рамките на своята компетентност</w:t>
      </w:r>
      <w:r w:rsidR="00530BB2">
        <w:rPr>
          <w:bCs/>
          <w:szCs w:val="28"/>
        </w:rPr>
        <w:t>, подпомагане</w:t>
      </w:r>
      <w:r w:rsidR="00441234" w:rsidRPr="003A6567">
        <w:rPr>
          <w:bCs/>
          <w:szCs w:val="28"/>
        </w:rPr>
        <w:t xml:space="preserve"> на учител</w:t>
      </w:r>
      <w:r w:rsidR="00530BB2">
        <w:rPr>
          <w:bCs/>
          <w:szCs w:val="28"/>
        </w:rPr>
        <w:t>ите</w:t>
      </w:r>
      <w:r w:rsidR="00441234" w:rsidRPr="003A6567">
        <w:rPr>
          <w:bCs/>
          <w:szCs w:val="28"/>
        </w:rPr>
        <w:t>, и родители</w:t>
      </w:r>
      <w:r w:rsidR="00530BB2">
        <w:rPr>
          <w:bCs/>
          <w:szCs w:val="28"/>
        </w:rPr>
        <w:t>те</w:t>
      </w:r>
      <w:r w:rsidR="00441234">
        <w:rPr>
          <w:bCs/>
          <w:szCs w:val="28"/>
        </w:rPr>
        <w:t>,</w:t>
      </w:r>
      <w:r w:rsidR="00441234" w:rsidRPr="00441234">
        <w:rPr>
          <w:bCs/>
          <w:szCs w:val="28"/>
        </w:rPr>
        <w:t xml:space="preserve"> </w:t>
      </w:r>
      <w:r w:rsidR="00441234">
        <w:rPr>
          <w:bCs/>
          <w:szCs w:val="28"/>
        </w:rPr>
        <w:t>участие</w:t>
      </w:r>
      <w:r w:rsidR="00530BB2">
        <w:rPr>
          <w:bCs/>
          <w:szCs w:val="28"/>
        </w:rPr>
        <w:t xml:space="preserve"> във всички дейности на детското заведение</w:t>
      </w:r>
    </w:p>
    <w:p w:rsidR="00441234" w:rsidRDefault="00441234" w:rsidP="001D1E41">
      <w:pPr>
        <w:jc w:val="both"/>
      </w:pPr>
    </w:p>
    <w:p w:rsidR="000F28E5" w:rsidRDefault="000F28E5" w:rsidP="001D1E41">
      <w:pPr>
        <w:jc w:val="both"/>
      </w:pPr>
      <w:r>
        <w:t xml:space="preserve">Минималният размер на заплатата е </w:t>
      </w:r>
      <w:r w:rsidR="00851FD8">
        <w:t>886</w:t>
      </w:r>
      <w:bookmarkStart w:id="0" w:name="_GoBack"/>
      <w:bookmarkEnd w:id="0"/>
      <w:r>
        <w:t xml:space="preserve"> лв</w:t>
      </w:r>
      <w:r w:rsidR="00C06D57">
        <w:t>.</w:t>
      </w:r>
      <w:r>
        <w:t xml:space="preserve"> </w:t>
      </w:r>
    </w:p>
    <w:sectPr w:rsidR="000F28E5" w:rsidSect="00441234">
      <w:pgSz w:w="12240" w:h="15840"/>
      <w:pgMar w:top="1417" w:right="1041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89E"/>
    <w:multiLevelType w:val="hybridMultilevel"/>
    <w:tmpl w:val="3DB6E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7B1C"/>
    <w:multiLevelType w:val="hybridMultilevel"/>
    <w:tmpl w:val="865E6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7210"/>
    <w:multiLevelType w:val="hybridMultilevel"/>
    <w:tmpl w:val="5270FF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66"/>
    <w:rsid w:val="000F28E5"/>
    <w:rsid w:val="000F4AD4"/>
    <w:rsid w:val="00163C68"/>
    <w:rsid w:val="001971E2"/>
    <w:rsid w:val="001D1E41"/>
    <w:rsid w:val="003845E8"/>
    <w:rsid w:val="003C45A3"/>
    <w:rsid w:val="003F2260"/>
    <w:rsid w:val="00441234"/>
    <w:rsid w:val="004809F6"/>
    <w:rsid w:val="00511D0F"/>
    <w:rsid w:val="00530BB2"/>
    <w:rsid w:val="005B04C4"/>
    <w:rsid w:val="006360FF"/>
    <w:rsid w:val="006D2BC0"/>
    <w:rsid w:val="00767A9D"/>
    <w:rsid w:val="007B687C"/>
    <w:rsid w:val="00851FD8"/>
    <w:rsid w:val="009C2466"/>
    <w:rsid w:val="009C7BEE"/>
    <w:rsid w:val="00C06D57"/>
    <w:rsid w:val="00CC3E78"/>
    <w:rsid w:val="00D31FF2"/>
    <w:rsid w:val="00DE1D25"/>
    <w:rsid w:val="039241D9"/>
    <w:rsid w:val="17F27249"/>
    <w:rsid w:val="51BF1F8A"/>
    <w:rsid w:val="6A6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0AEA"/>
  <w15:docId w15:val="{AFC26141-9167-4CB9-97C5-67EBFB8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link w:val="a4"/>
    <w:uiPriority w:val="99"/>
    <w:semiHidden/>
    <w:rsid w:val="00DE1D25"/>
    <w:rPr>
      <w:rFonts w:ascii="Tahoma" w:hAnsi="Tahoma" w:cs="Tahoma"/>
      <w:sz w:val="16"/>
      <w:szCs w:val="16"/>
    </w:rPr>
  </w:style>
  <w:style w:type="character" w:styleId="a5">
    <w:name w:val="Hyperlink"/>
    <w:rsid w:val="00DE1D25"/>
    <w:rPr>
      <w:color w:val="0000FF"/>
      <w:u w:val="single"/>
    </w:rPr>
  </w:style>
  <w:style w:type="paragraph" w:styleId="a4">
    <w:name w:val="Balloon Text"/>
    <w:basedOn w:val="a"/>
    <w:link w:val="a3"/>
    <w:uiPriority w:val="99"/>
    <w:unhideWhenUsed/>
    <w:rsid w:val="00DE1D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F226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30BB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ka@dg.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mailto:cdg_chaika_pd@abv.bg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</dc:creator>
  <cp:lastModifiedBy>Direktor</cp:lastModifiedBy>
  <cp:revision>2</cp:revision>
  <cp:lastPrinted>2019-04-23T11:47:00Z</cp:lastPrinted>
  <dcterms:created xsi:type="dcterms:W3CDTF">2023-10-10T08:03:00Z</dcterms:created>
  <dcterms:modified xsi:type="dcterms:W3CDTF">2023-10-10T08:03:00Z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