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22" w:rsidRDefault="005F4F22" w:rsidP="005F4F22">
      <w:pPr>
        <w:shd w:val="clear" w:color="auto" w:fill="FFFFFF"/>
        <w:spacing w:after="120"/>
        <w:ind w:left="70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Приложение № 1</w:t>
      </w:r>
    </w:p>
    <w:p w:rsidR="005F4F22" w:rsidRDefault="005F4F22" w:rsidP="005F4F22">
      <w:pPr>
        <w:spacing w:after="120"/>
        <w:jc w:val="right"/>
        <w:rPr>
          <w:rFonts w:ascii="Times New Roman" w:hAnsi="Times New Roman"/>
          <w:sz w:val="20"/>
          <w:szCs w:val="20"/>
          <w:highlight w:val="white"/>
          <w:lang w:eastAsia="x-none"/>
        </w:rPr>
      </w:pPr>
      <w:r>
        <w:rPr>
          <w:rFonts w:ascii="Times New Roman" w:hAnsi="Times New Roman"/>
          <w:sz w:val="20"/>
          <w:szCs w:val="20"/>
        </w:rPr>
        <w:t>към чл. 2, ал. 4</w:t>
      </w:r>
    </w:p>
    <w:p w:rsidR="00157352" w:rsidRPr="00625E4B" w:rsidRDefault="005F4F22" w:rsidP="00625E4B">
      <w:pPr>
        <w:pStyle w:val="a8"/>
        <w:spacing w:before="0" w:after="120"/>
        <w:rPr>
          <w:rFonts w:ascii="Times New Roman" w:hAnsi="Times New Roman"/>
          <w:lang w:val="bg-BG"/>
        </w:rPr>
      </w:pPr>
      <w:r>
        <w:rPr>
          <w:rFonts w:ascii="Times New Roman" w:hAnsi="Times New Roman"/>
          <w:highlight w:val="white"/>
          <w:lang w:val="bg-BG"/>
        </w:rPr>
        <w:t>Регистър</w:t>
      </w:r>
      <w:r>
        <w:rPr>
          <w:rFonts w:ascii="Times New Roman" w:hAnsi="Times New Roman"/>
          <w:lang w:val="bg-BG"/>
        </w:rPr>
        <w:t xml:space="preserve"> на сдруженията регистрирани в район „Южен“</w:t>
      </w:r>
    </w:p>
    <w:tbl>
      <w:tblPr>
        <w:tblW w:w="568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571"/>
        <w:gridCol w:w="1706"/>
        <w:gridCol w:w="42"/>
        <w:gridCol w:w="1530"/>
        <w:gridCol w:w="2253"/>
        <w:gridCol w:w="1161"/>
        <w:gridCol w:w="1161"/>
        <w:gridCol w:w="5311"/>
        <w:gridCol w:w="830"/>
      </w:tblGrid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 по р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Регист-рационен номер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Адрес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Предмет на дейност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Срок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 xml:space="preserve">Представени идеални части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в % от етажната собственост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Членове на управителния съвет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(имена, адрес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  <w:t>електронна поща)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Начин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на</w:t>
            </w:r>
          </w:p>
          <w:p w:rsidR="00157352" w:rsidRDefault="00157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представи-</w:t>
            </w:r>
          </w:p>
          <w:p w:rsidR="005F4F22" w:rsidRDefault="005F4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телство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44-6300-3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Пловдив, Лазар Маджаров 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ул. „ЛАЗАР МАДЖАРОВ“ №</w:t>
            </w:r>
            <w:r w:rsidR="005F4F2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Усвояване на средства от фондовете на Европейския съюз или от държавния или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Pr="00046070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Председател: Румяна Енчева Тончева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ул."Лазар Маджаров" №10, ет.3, ап. 15, 0898747352</w:t>
            </w:r>
          </w:p>
          <w:p w:rsidR="005F4F22" w:rsidRPr="00046070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Член1: Сийка Асенова Димитрова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 "Лазар Маджаров" №10, ет.3, ап. 14, 0898108492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4607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Член2: Диана Димитрова Николова</w:t>
            </w:r>
            <w:r w:rsidRPr="00046070">
              <w:rPr>
                <w:rFonts w:ascii="Times New Roman" w:hAnsi="Times New Roman"/>
                <w:color w:val="000000"/>
                <w:sz w:val="18"/>
                <w:szCs w:val="18"/>
              </w:rPr>
              <w:t>, гр. Пловдив, ул. "Лазар Маджаров" №10, ет.2, ап.7, 0888076893</w:t>
            </w:r>
          </w:p>
          <w:p w:rsidR="00625E4B" w:rsidRPr="00046070" w:rsidRDefault="0062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B53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12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44-6300-4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ЖСК „Карамфил“, </w:t>
            </w:r>
            <w:bookmarkStart w:id="0" w:name="OLE_LINK80"/>
            <w:bookmarkStart w:id="1" w:name="OLE_LINK81"/>
            <w:bookmarkStart w:id="2" w:name="OLE_LINK82"/>
            <w:r>
              <w:rPr>
                <w:rFonts w:ascii="Times New Roman" w:hAnsi="Times New Roman"/>
                <w:sz w:val="20"/>
                <w:szCs w:val="20"/>
              </w:rPr>
              <w:t>гр. Пловдив, ул. „Околчица“ 12, район Южен</w:t>
            </w:r>
            <w:bookmarkEnd w:id="0"/>
            <w:bookmarkEnd w:id="1"/>
            <w:bookmarkEnd w:id="2"/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52" w:rsidRDefault="005F4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 Пловди</w:t>
            </w:r>
            <w:r w:rsidR="00157352">
              <w:rPr>
                <w:rFonts w:ascii="Times New Roman" w:hAnsi="Times New Roman"/>
                <w:sz w:val="20"/>
                <w:szCs w:val="20"/>
              </w:rPr>
              <w:t xml:space="preserve">в, </w:t>
            </w:r>
          </w:p>
          <w:p w:rsidR="005F4F22" w:rsidRDefault="001573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„Околчица“ №12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Усвояване на средства от фондовете на Европейския съюз и от държавния или от общинския бюджет</w:t>
            </w:r>
          </w:p>
          <w:p w:rsidR="00625E4B" w:rsidRDefault="00625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88,79%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Председател: </w:t>
            </w:r>
            <w:bookmarkStart w:id="3" w:name="OLE_LINK86"/>
            <w:bookmarkStart w:id="4" w:name="OLE_LINK87"/>
            <w:bookmarkStart w:id="5" w:name="OLE_LINK88"/>
            <w:r>
              <w:rPr>
                <w:rFonts w:ascii="Times New Roman" w:hAnsi="Times New Roman"/>
                <w:b/>
                <w:sz w:val="20"/>
                <w:szCs w:val="20"/>
              </w:rPr>
              <w:t>Иван Здравчев Иванов</w:t>
            </w:r>
            <w:bookmarkEnd w:id="3"/>
            <w:bookmarkEnd w:id="4"/>
            <w:bookmarkEnd w:id="5"/>
            <w:r>
              <w:rPr>
                <w:rFonts w:ascii="Times New Roman" w:hAnsi="Times New Roman"/>
                <w:sz w:val="20"/>
                <w:szCs w:val="20"/>
              </w:rPr>
              <w:t>, гр. Пловдив, ул. „Околчица“ 12, ет. 2, ап.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 w:rsidP="00157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bookmarkStart w:id="6" w:name="OLE_LINK95"/>
            <w:bookmarkStart w:id="7" w:name="OLE_LINK96"/>
            <w:bookmarkStart w:id="8" w:name="OLE_LINK97"/>
            <w:r>
              <w:rPr>
                <w:rFonts w:ascii="Times New Roman" w:hAnsi="Times New Roman"/>
                <w:sz w:val="20"/>
                <w:szCs w:val="20"/>
              </w:rPr>
              <w:t>Представител на сдр</w:t>
            </w:r>
            <w:r w:rsidR="005F4F2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End w:id="6"/>
            <w:bookmarkEnd w:id="7"/>
            <w:bookmarkEnd w:id="8"/>
            <w:r w:rsidR="005F4F22">
              <w:rPr>
                <w:rFonts w:ascii="Times New Roman" w:hAnsi="Times New Roman"/>
                <w:sz w:val="20"/>
                <w:szCs w:val="20"/>
              </w:rPr>
              <w:t>Иван Здравчев Иванов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Ю-45-6300-2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05</w:t>
            </w:r>
            <w:r w:rsidR="0015735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.02.2015г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гр. Пловдив, район „Южен“, ул.“Македония“№№7 и 9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5F4F22" w:rsidRDefault="00A41C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ул.“Македония№ 9, ет. 7,</w:t>
            </w:r>
            <w:r w:rsidR="005F4F2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ап.67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  <w:p w:rsidR="00625E4B" w:rsidRDefault="00625E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Стефан Борисов Папазов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ул.“Македония“№ 9, ет. 7, ап.67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Ю-45-6300-3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Блок 227, гр. Пловдив, община Пловдив, район „Южен“, ул.“Петрова нива“№№2,4,6,8,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10,12,14,16.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Петрова нива“№2,ет. 1, 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 .1, блок 227.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157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81,75</w:t>
            </w:r>
            <w:r w:rsidR="005F4F22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Николай Тодоров Карагьозов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нива“№2,ет. 1, ап .1.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Атанасов Чепкънов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нива“№4,ет. 5, ап .92.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Генка Димитрова Георгиева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нива“№6,ет. 3, ап .51.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Жеко Стоянов Желев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нива“№8,ет. 4, ап 78.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Член: Донка Дончева Пандезова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нива“№10,ет.5, ап.103 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 Георги Валентинов Гузгунов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Петрова нива“№12,ет.1, ап.16. 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 Борислав Динев Матишев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нива“№14,ет.3, ап.63.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Александра Лазарова Вълкова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нива“№16,ет.3, ап.66.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 Тошо Ангелов Вълков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Петрова нива“№2,ет.3, ап.45.</w:t>
            </w:r>
          </w:p>
          <w:p w:rsidR="00625E4B" w:rsidRDefault="00625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P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2" w:rsidRDefault="00842D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Ю-45-6300-6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13.02.2015г.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„Димитър Талев“ №№11,13,15.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ул.„Димитър Талев“ №13,ет.4, ап. 33.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Председател:Георги Божидаров Пашев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Талев“№13,ет.4,ап .33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Член:Петър Ангелов Желязков</w:t>
            </w:r>
          </w:p>
          <w:p w:rsidR="005F4F22" w:rsidRDefault="005F4F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Талев“№11,ет.2,ап .10</w:t>
            </w:r>
          </w:p>
          <w:p w:rsidR="005F4F22" w:rsidRDefault="005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 Борисов Христев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Талев“№15,ет.5,ап .43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5F4F22" w:rsidRDefault="005F4F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Ю-45-6300-4</w:t>
            </w: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19.02.2015г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община Пловдив, район „Южен“, бул.“Александър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№№65,67,69, ЖК „Южен“, блок 1113,вх. А, Б, В.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№67, ет. 5, ап.18.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Председател:Надежда Димитрова Чаушева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Стамболийски“№67, ет. 5, ап.18,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>nadetogir@gmail.com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Валентина Запрянова Аргирова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Стамболийски“№69, ет. 5, ап.20,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Член:Иван Атанасов Александров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Стамболийски“№65, ет. 6, ап.22,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Ю-45-6300-5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24.02.2015г.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СС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ГР. ПЛОВДИВ, РАЙОН„ЮЖЕН“, ул.“Братя Шкорпил“№8, №10, бл. 1103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ул.“Братя Шкорпил“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№8,ет.4,ап .12.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74,673%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Веселин Николов Василев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 Братя Шкорпил“ №8, ет.4, ап .12, 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Ю-45-6300-7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26.02.2015г.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Сдружение на етажните собственици на блок 1501, Събота пазар, район „Южен“, гр. Пловдив, ул. „Архимандрит Евлоги“№№20,22,24 и 26.</w:t>
            </w:r>
          </w:p>
          <w:p w:rsidR="0089534C" w:rsidRDefault="0089534C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“№24,вх. Б, ет.6,ап .18. 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86,441%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Рангелов Петров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“№24,вх. Б, ет.6,ап .18. 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Член:Иван Динков Панев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“№26,ет.1,ап.1  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 Ненов Кирилов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Архимандрит Евлоги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“№22,ет.1,ап.2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Ю-45-6300-9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„ПОДЕМ-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№59,61,63, бл. 1112, район „Южен“.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№61, ет. 1, ап. 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89,667%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Председател:Цвятко Тодоров Вранчев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Стамболийски“№61, ет. 1, ап.2,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Бистра Йорданова Челебиева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Стамболийски“№63, ет. 3, ап.9,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Марин Димитров Димитров</w:t>
            </w:r>
          </w:p>
          <w:p w:rsidR="00046070" w:rsidRDefault="00046070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Стамболийски“№59, ет. 1, ап.4,</w:t>
            </w:r>
          </w:p>
          <w:p w:rsidR="00046070" w:rsidRDefault="00046070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046070" w:rsidRDefault="00046070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Ю-45-9400-406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27.02.2015г.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„Никола Вапцаров 1330“ гр. Пловдив, район</w:t>
            </w:r>
            <w:r w:rsidR="00A840E4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„Южен“, бул.“ Никола Вапцаров“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№133,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135,137,139.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</w:t>
            </w:r>
          </w:p>
          <w:p w:rsidR="00A41CB6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№133, ет. 2, 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Председател:Соня Бориславова Георгиева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№133, ет. 2, ап.5,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Галина Георгиева Стоянова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бул.“Никола Вапцаров“ №137,ет.1, ап.1,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Тодоров Томбаков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№139, ет. 1, ап.1,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Георгиева Ангелова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№135, ет. 5, ап.14,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Борисова Фотева-Величкова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 Никола Вапцаров“ №135, ет. 4, ап.11.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Ю-45-6300-10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„Марица-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бул.“Александър Стамболийски“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№№19,21,23.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</w:t>
            </w:r>
          </w:p>
          <w:p w:rsidR="006B6052" w:rsidRDefault="00B53BF7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№19, ет. 2,</w:t>
            </w:r>
            <w:r w:rsidR="006B605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89,466%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Георгиев Палчев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Стамболийски“№19, ет. 2, ап.5,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Владимир Димитров Чачев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бул.“Александър Стамболийски“№19, ет. 5, ап.15,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Недялка Павлова Павлова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бул.“Александър Стамболийски“№23, ет. 5,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ап.15.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12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Ю-45-6300-11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„Братя Бъкстон “ №№46,48,50.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ул.„Братя Бъкстон №50, ет.2,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94,663%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Вихър Милчев Георгиев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район „Южен“, 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ул.“Братя Бъкстон“№ 50, ет. 2, ап.6.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Ю-45-6300-12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04.03.2015г.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„МЕЧТА-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75,511%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Димитров Петров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Тошев“№99,вх.Б,ет.1, ап.1.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Виолета Тодорова Стоянова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Тошев“№99,вх.А,ет.1, ап.1.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Ганка Николова Митрева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Тошев“№99,вх.В,ет.3, ап.8.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Ю-45-6300-8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„Георги Кирков“,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№№40,42,44,46,48,50,52,54,56.</w:t>
            </w:r>
          </w:p>
          <w:p w:rsidR="00FD31EA" w:rsidRDefault="00FD31EA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„Георги Кирков“ №44,ет.6, ап. 17.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77,432%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Нели Стефанова Христодулова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Кирков“№44,ет.6, ап.17.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Иванова Трайкова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Кирков“№40,ет.2, ап.3.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Георгиев Стоилов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Кирков“№46,ет.2, ап.4.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Ю-45-6300-13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11.03.2015г.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4E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район „Южен“, ул. „Димо Хаджидимов “ №17,19,21, блок 1108.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„Димо Хаджидимов“ №17,ет.6, ап. 17.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71,575%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Стефан Иванов Гатевски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 „Димо Хаджидимов“ №17,ет.6, ап. 17.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Ю-45-6300-15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Сдружение на собственици в жилищна сграда в режим на етажна собственост, находяща се в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>община Пловдив, район „Южен“</w:t>
            </w:r>
          </w:p>
          <w:p w:rsidR="0033744E" w:rsidRPr="00851BD1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</w:t>
            </w:r>
            <w:r w:rsidR="00851BD1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№8 и №10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район „Южен“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 „Лайпциг“№10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ет. 2, ап. 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79,4%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Маргарита Любомирова Михова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2, ап. 5.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Георги Тодоров Гидиков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Лайпциг“№10, ет. 5, ап. 14.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Драгню Боянов Пингелов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Лайпциг“№8, ет. 1, ап. 1.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Ю-45-6300-14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Васков 55“,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Васков“ №55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„Петър Васков“ №55,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7, ап. 35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87,935%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Андрей Илиев Илиев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 ет. 7, ап. 35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Михаил Георгиев Керкелов 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№55,ет.11, ап. 53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Светлин Видолов Горанов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№55,ет.14, ап. 67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Георги Луков Вълнаров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№55,ет.8, ап. 36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Красен Петров Василев</w:t>
            </w:r>
          </w:p>
          <w:p w:rsidR="0033744E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Васков“ №55,ет.2, ап. 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Ю-45-6300-16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„Белия дом“,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Кондолов“ №15, 17, 19.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Кондолов“ №17,ет.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85,193%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Елка Георгиева Паунова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“№17,ет.6, ап.16.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Денчо Станев Караколев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“№19, ет.5, ап.15.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Богомил Атанасов Костов</w:t>
            </w:r>
          </w:p>
          <w:p w:rsidR="006B6052" w:rsidRDefault="006B6052" w:rsidP="004C78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ул.“Георги Кондолов</w:t>
            </w: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“№15, ет. 2, ап. 6.</w:t>
            </w:r>
          </w:p>
          <w:p w:rsidR="006B6052" w:rsidRDefault="006B6052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6B6052" w:rsidRDefault="006B6052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19.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94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00-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  <w:lang w:val="en-US"/>
              </w:rPr>
              <w:t>839</w:t>
            </w: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33744E" w:rsidRPr="00851BD1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„Никола Карев “ №9, 11, 13, 15.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P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„Никола Карев “ №9,ет. 4,ап. 25.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95,003%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Пенка Атанасова Стоянова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 „Никола Карев “ №9,ет. 4, ап. 25.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1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Ю-45-6300-17</w:t>
            </w: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18.03.2015г.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„Боримечка 120“,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B3669" w:rsidRDefault="0033744E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Боримечка“ №15,17,19,</w:t>
            </w:r>
            <w:r w:rsidR="00EB3669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21,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23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ул.„Боримечка №19, ет.4, ап.36.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Фиданка Рашева Бочева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ул.“Боримечка“ №19, ет. 4,ап. 36.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 Василев Тричков 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Боримечка“ №17, ет. 4,ап. 33.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Петров Байраков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№15, ет. 5,ап. 41.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Маргарита Димитрова Учкунова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ул.“Боримечка“ №21, ет. 5,ап. 47. </w:t>
            </w:r>
          </w:p>
          <w:p w:rsidR="00EB3669" w:rsidRDefault="00EB3669" w:rsidP="004C78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Желев Иванов</w:t>
            </w:r>
          </w:p>
          <w:p w:rsidR="00EB3669" w:rsidRDefault="00EB3669" w:rsidP="004C7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Боримечка“ №23, ет. 2,ап. 20. </w:t>
            </w:r>
          </w:p>
          <w:p w:rsidR="00EB3669" w:rsidRDefault="00EB3669" w:rsidP="00AE5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03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9" w:rsidRDefault="00EB3669" w:rsidP="004C7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B3669" w:rsidRDefault="00EB3669" w:rsidP="004C7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Ю-45-6300-1</w:t>
            </w:r>
            <w:r w:rsidR="00C45712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644C7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23</w:t>
            </w:r>
            <w:r w:rsidR="00E53E5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№134,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136,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138,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140,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142</w:t>
            </w:r>
            <w:r w:rsidR="00781F1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144.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№138,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95,85%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Нели Иванова Йорданова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ул.“Димитър Талев“ №138, ет.1,ап.1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Мария Динкова Гаджалова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 №144, ет. 6,ап. 18.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Александър Цанев Карапеев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 №140, ет. 5,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15.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Ю-45-6300-20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6F187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30</w:t>
            </w:r>
            <w:r w:rsidR="00E53E5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.03.2015г.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бл. 218,№№9, 11, 13, 15.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„Калиакра “  №9, ет. 8, ап. 21.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74,76%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Щерю Рашков Кукушев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ул.“Калиакра“ №9, ет. 8,ап. 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Петров Василев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№11, ет. 4,ап. 11.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Дарина Георгиева Ватева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2,ап. 4.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Десислава Танева Славчева-Сиракова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4,ап. 11.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Татяна Любомирова Къртева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№15, ет. 3,ап. 11.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 гр. Пловдив, район „Южен“, бул.“Никола Вапцаров“№124, 126,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128,130,132.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Вапцаров“№132,ет.2, ап.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94,05%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Константинов Пашев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Вапцаров“№132,ет.2, ап. 3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Любомир Петров Чераджийски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гр.Пловдив,бул.“Никола Вапцаров“№132,ет.5,ап.10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Лиляна Савова Вълкова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Вапцаров“№128,ет.2,ап.19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Мария Костадинова Нушева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Вапцаров“№126,ет.1,ап.4.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Христев Марков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Вапцаров“№132,ет.4,ап.7.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</w:t>
            </w:r>
            <w:r w:rsidR="00F30D3E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22.04.2015г.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„УСМ 1588“,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„Пере Тошев“ №97, вх. А, вх. Б,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вх. 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„Пере Тошев“ №97, вх.В, ет. 5, ап. 12.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73,569%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Михаил Кънчев Стоянов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Тошев“№97,вх.В,ет.5, ап.12.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Тодоров Паликрушев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Тошев“№97,вх.Б,ет.2,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Ганчев Нешков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Тошев“№97,вх.В,ет.6, ап.16.</w:t>
            </w:r>
          </w:p>
          <w:p w:rsidR="00324015" w:rsidRDefault="00324015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Ю-45-6300-23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29.04.2015г.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СС„ДАМЕ 1503“,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„Даме Груев“ №50, 52, 54, 56.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„Даме Груев“ №54, ет. 2, ап. 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91,197%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Николина Георгиева Жирод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ул.“Даме Груев“№54, ет.2, ап.20.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Николов Проданов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ул.“Даме Груев“№52, ет.4, ап.49.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Костадинка Ангелова Сотирова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Даме Груев“№56, ет.2, ап.15..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Ю-45-6300-24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12.05.2015г.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„</w:t>
            </w:r>
            <w:r w:rsidRPr="00F23398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№31,33,35.</w:t>
            </w:r>
          </w:p>
          <w:p w:rsidR="00324015" w:rsidRDefault="00324015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„Димитър Талев“ №35,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5, ап. 44.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70,11%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Юлиан Иванов Ставракев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ул.“Димитър Талев“ №35, ет.5,ап.44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Ю-45-6300-26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28.05.2015г.</w:t>
            </w:r>
          </w:p>
          <w:p w:rsidR="00E53E56" w:rsidRDefault="00E53E56" w:rsidP="003B5AA3">
            <w:pPr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  <w:p w:rsidR="00E53E56" w:rsidRDefault="00E53E56" w:rsidP="003B5AA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Сдружение на собствениците,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блок 1037,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бул.“Никола Вапцаров“№45, 47,49,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51,53, 55.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бул. „Никола Вапцаров“№47, ет. 8, ап. 23.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  <w:p w:rsidR="00E53E56" w:rsidRDefault="00E53E56" w:rsidP="003B5A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96,104%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Стефка Георгиева Томова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Вапцаров“№47,ет.8, ап. 23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Тодор Атанасов Атанасов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гр.Пловдив,бул.“Никола Вапцаров“№49,ет.5,ап.12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 Танчов Мяховски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Вапцаров“№51, ет.6,ап.17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Атанаска Ангелова Колева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гр.Пловдив,бул.“Никола Вапцаров“№53, ет.3, ап.6.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Мариана Василева Бобчева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гр.Пловдив,бул.“Н</w:t>
            </w:r>
            <w:r w:rsidR="0060286C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икола Вапцаров“№45,ет.8, ап.22.</w:t>
            </w:r>
          </w:p>
          <w:p w:rsidR="00A65A5D" w:rsidRPr="0060286C" w:rsidRDefault="00A65A5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02.06.2015г.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„Петър Стоев 646668“,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 66, 68.</w:t>
            </w:r>
          </w:p>
          <w:p w:rsidR="00A65A5D" w:rsidRDefault="00A65A5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60286C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„Петър Стоев“ №64,ет.2,ап.</w:t>
            </w:r>
            <w:r w:rsidR="00E53E5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97,052%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Костадинов Славков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ул.“Петър Стоев “№64, ет.2,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Алекси Георгиев Алексов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“№66, ет.1, ап.2.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Боян Жечков Стефянов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Петър Стоев “№68, ет.6, ап.47.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Ю-45-6300-27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08.06.2015г.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65A5D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„Константин Геров“ №13, №15.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60286C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Pr="0060286C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Pr="0060286C" w:rsidRDefault="0060286C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</w:t>
            </w:r>
            <w:r w:rsidR="00E53E56" w:rsidRPr="0060286C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„Константин Геров“ №13, ет.4, ап.11.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Христо Донев Драганов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гр.Пловдив,ул.“Константин Геров“№13, ет.4, ап.11.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Галина Георгиева Бекриева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ет.7, ап.20. 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Геров“№15, ет.4, ап. 9.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Ю-45-6300-29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25.06.2015г.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„Академик Петър Динеков “ №19, 21, 23, 25.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„Академик Петър Динеков “ №25, ет. 5, ап. 39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№25, ет. 5, ап. 39.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Генов Чапански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№25, ет. 1, ап. 8.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Недялка Аспарухова Коцалова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№25, ет. 2, ап. 15.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Ю-45-6300-30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28.08.2015г.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община Пловдив,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A65A5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№23 и </w:t>
            </w:r>
            <w:r w:rsidR="00E53E56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„Кукуш “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ул.„Кукуш “№23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ап. 15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76,456%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Анастасия Янкова Попова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ул.“Кукуш“ №23, ап. 15.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Емил Веселинов Андонов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Кукуш“ №23, ап. 19.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Павлина Йорданова Ралова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Кукуш “ №25, ап. 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32.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29.09.2015г.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„Христо Ботев“,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„Нева“ №15, ет. 1, ап. 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E25431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25431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бюджет, или използване на собствени средства с цел ремонт  и обновяване на сградата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Създава се безсрочно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82,062%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Тодор Иванов Джелатов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ул.“Нева“ №15, ет. 1, ап. 2.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Даниела Иванова Гълъбова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ул.“Нева“ №15, ет. 1, ап. 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Снежана Николова Даскалова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Нева“ №15, ет. 2, ап. 4.</w:t>
            </w:r>
          </w:p>
          <w:p w:rsidR="00E70616" w:rsidRDefault="00E7061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Ю-45-6300-32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14.12.2015г.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„Даме Груев“ №58, 60, 62, 64“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„Даме Груев“ №64, ет. 1, ап.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84,828%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Балтаджиев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ул.“Петрова нива“№4, ет.1, ап.4.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Добринка Костадинова Грибачева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ул.“Даме Груев“№60, ет.7, ап.21.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Надежда Богданова Корнова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Даме Груев“№58, ет.6, ап.17.</w:t>
            </w:r>
          </w:p>
          <w:p w:rsidR="00E70616" w:rsidRDefault="00E7061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Ю-46-СДР-4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03.02.2016г.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А,Б,В“</w:t>
            </w:r>
          </w:p>
          <w:p w:rsidR="00E70616" w:rsidRDefault="00E7061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97,15%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гр.Пловдив,ул.“Славееви гори“№24, вх.А,ет.8,ап.23.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ул.“Славееви гори“№24, вх.В,ет.7,ап.19.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Член:Теменужка Игнатова Николова-Найчева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ул.“Славееви гори“№24, вх.Б,ет.1,ап.2.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35.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Ю-46-СДР-8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14.04.2016г.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Кирков“ №63</w:t>
            </w:r>
          </w:p>
          <w:p w:rsidR="00E70616" w:rsidRDefault="00E7061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ул.„Георги Кирков“ №63, ет.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Елена Димчева Церова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Георги Кирков“ №63, ет. 2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Ю-46-СДР-11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18.04.2016г.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ул.„Коматевско шосе“ №22А</w:t>
            </w:r>
          </w:p>
          <w:p w:rsidR="00E70616" w:rsidRDefault="00E7061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ул.„Коматевско шосе“ №22А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Георги Райчев Паралингов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ул.“Коматевско шосе“ №22А, ет. 1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37.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Ю-46-СДР-12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27.04.2016г.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Pr="00E7061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„гр. Пловдив, </w:t>
            </w: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564D96" w:rsidRPr="00E70616" w:rsidRDefault="00564D9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р-н „Южен“,</w:t>
            </w:r>
          </w:p>
          <w:p w:rsidR="00E53E56" w:rsidRPr="00E7061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E70616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ул.„Димо Хаджидимов“№10,</w:t>
            </w:r>
          </w:p>
          <w:p w:rsidR="00E53E56" w:rsidRDefault="00E53E56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№12“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Димо Хаджидимов“</w:t>
            </w:r>
          </w:p>
          <w:p w:rsidR="00E53E56" w:rsidRDefault="00A36854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№10, ет.1,ап.1.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Димитров Банков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гр.Пловдив,ул.“ Димо Хаджидимов“ №10, ет.1,ап.1.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Стоил Величков Димитров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 Димо Хаджидимов“№10,ет.5, ап. 13.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Член:Тодор Георгиев Смилянов</w:t>
            </w:r>
          </w:p>
          <w:p w:rsidR="00E53E56" w:rsidRDefault="00E53E56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Димо Хаджидимов“№12, ет. 3, ап.8.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Ю-46-СДР-13</w:t>
            </w: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E53E56" w:rsidRPr="005C4D4D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C4D4D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E53E56" w:rsidRDefault="00564D9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</w:t>
            </w:r>
            <w:r w:rsidR="00E53E56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№7“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ул.„Перуника“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№7, ет.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80698A" w:rsidRDefault="0080698A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Кескинова 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ул.“Околчица“ №23, ет. 2, ап. 4Б.</w:t>
            </w:r>
          </w:p>
          <w:p w:rsidR="00E53E56" w:rsidRDefault="00E53E56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E53E56" w:rsidRDefault="00E53E56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84089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Ю-46-СДР-14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„град Пловдив, </w:t>
            </w: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AF5C4F" w:rsidRPr="0084089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Pr="00564D96" w:rsidRDefault="00672DB7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ул.„Околчица“№23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Pr="005C4D4D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Околчица“ №23“</w:t>
            </w:r>
            <w:r w:rsidR="005C4D4D"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, ет. 23, ап. 4Б.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80698A" w:rsidRDefault="0080698A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82,35%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Донка Атанасова Кескинова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ул.“Околчица“ №23, ет. 2, ап. 4Б.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84089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84089F" w:rsidRDefault="0084089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</w:t>
            </w:r>
            <w:r w:rsidR="00AF5C4F"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16</w:t>
            </w:r>
          </w:p>
          <w:p w:rsidR="00AF5C4F" w:rsidRPr="0084089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84089F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12.05.2016г.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ул.„Чорлу“ №37“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ул.„Чорлу“№3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 xml:space="preserve">7, 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EFEFE"/>
              </w:rPr>
              <w:t>ет. 1, ап. 2.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Димитър Христев Немцов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гр.Пловдив,ул.“Чорлу“ №37, ет.1,ап.2.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Илиев Тодоров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 Чорлу“№37,ет.4, ап. 8.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Атанас Божидаров Иванов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Чорлу“№37, ет. 1, ап.1.</w:t>
            </w:r>
          </w:p>
          <w:p w:rsidR="0080698A" w:rsidRDefault="0080698A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41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Ю-46-СДР-17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19.05.2016г. </w:t>
            </w:r>
          </w:p>
          <w:p w:rsidR="00AF5C4F" w:rsidRPr="00017FE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7FE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ул.„Перелик“ №6“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  <w:t xml:space="preserve">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ул.„Перелик“№6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1, ап. 2.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Иван Парашкевов Иванов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Перелик“ №6, ет. 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42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2EC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Ю-46-СДР-15</w:t>
            </w: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2EC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26.05.2016г. </w:t>
            </w: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AF5C4F" w:rsidRPr="005B2EC7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№8 и 10“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№10, ет. 7, ап.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82,187%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Симеонка Добромирова Хилендарова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ул.“Енисей“№10, ет.7,ап. 19.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Златка Иванова Краева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 Енисей “№10, ет. 3, ап. 6.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Василка Димитрова Дончева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ап.12.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Марина Желязкова Кутрянова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2, ап.3.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Савов Згуров</w:t>
            </w:r>
          </w:p>
          <w:p w:rsidR="00AF5C4F" w:rsidRDefault="00AF5C4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  <w:p w:rsidR="00017FEF" w:rsidRDefault="00017FEF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43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6557BB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20</w:t>
            </w:r>
          </w:p>
          <w:p w:rsidR="00AF5C4F" w:rsidRDefault="00AF5C4F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„гр. Пловдив, район“Южен“,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.„Коматевско шосе“ №17“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.„Коматевско шосе“ №17, ет.4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017FEF" w:rsidRDefault="00017FE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Спасимир Илиев Чалъков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Коматевско шосе“ №17, ет.4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5C4D4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Ю-46-СДР-21</w:t>
            </w:r>
          </w:p>
          <w:p w:rsidR="00AF5C4F" w:rsidRDefault="00AF5C4F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24.06.2016г.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„гр. Пловдив, район“Южен“,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.„Димитър Талев“ №24,</w:t>
            </w:r>
            <w:r w:rsidR="00017FEF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3</w:t>
            </w:r>
          </w:p>
          <w:p w:rsidR="00017FEF" w:rsidRDefault="00017FE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 на ЕС, държавния и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Николай Димитров Балтаджиев</w:t>
            </w: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Димитър Талев“ №24, ет.3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45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Ю-46-СДР-22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05.07.2016г.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град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 „Боримечка“ №20“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0627D3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 „Боримечка “ №20,</w:t>
            </w:r>
            <w:r w:rsidR="000627D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ет. 4, </w:t>
            </w:r>
          </w:p>
          <w:p w:rsidR="000627D3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ап. 12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75,74%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Христо Тодоров Тодоров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„Боримечка“ №20,ет. 4, ап. 12.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1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Ю-46-СДР-23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05.07.2016г.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р-н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Никола Димков“ №8“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ул.„Никола Димков“№8,ет. 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Людмила Георгиева Славова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ул.“Никола Димков“ №8, ет. 4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Светослав Недялков Илиев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ул.“Никола Димков“№8, ет. 2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Васил Атанасов Семерджиев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</w:t>
            </w:r>
            <w:r w:rsidR="00A15FEF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ив, ул.“Никола Димков“№8</w:t>
            </w:r>
          </w:p>
          <w:p w:rsidR="000627D3" w:rsidRDefault="000627D3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47</w:t>
            </w:r>
            <w:r w:rsidR="00AF5C4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Ю-46-СДР-25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29.07.2016г. </w:t>
            </w: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 Никола Димков“ №14А, 14“</w:t>
            </w:r>
          </w:p>
          <w:p w:rsidR="00CD276D" w:rsidRDefault="00CD276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AF5C4F" w:rsidRDefault="00CD276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ул.„Никола Димков“№14А,</w:t>
            </w:r>
            <w:r w:rsidR="00AF5C4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Марияна Владимирова Станчовска</w:t>
            </w:r>
          </w:p>
          <w:p w:rsidR="00AF5C4F" w:rsidRDefault="00AF5C4F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„Никола Димков“ №14А,ет.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AF5C4F" w:rsidRDefault="00AF5C4F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Ю-46-СДР-26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СС 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ул.„Пере Тошев“№2.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ул.„Пере Тошев“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№2, ет. 5, ап. 21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Мануела Станиславова Зайцева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№2,ет. 5, ап. 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Ю-46-СДР-27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10.08.2016г.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Район  “Южен“, ул.„Петър Стоев“ №100“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 ул.„Петър Стоев“ №100, ет.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  <w:p w:rsidR="00CD276D" w:rsidRDefault="00CD276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Стилиян Димитров Стоянов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№100,ет.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Ю-46-СДР-28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 “Южен“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.„Кичево“ №17, ет. 1, ап. 2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Илиян Георгиев Подскокниев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„Кичево“ №17,ет. 1, ап.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Ю-46-СДР-29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26.09.2016г.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Славееви гори №5 и 7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ул.“Славееви гори“№7, ет.3, ап. 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Славчо Христов Йончев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гр.Пловдив,ул.“Славееви гори “ №7, ет.3, ап.9.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Красимир Росенов Пишанов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 Славееви гори “ №7, ет.4, ап.11.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Томов Туджаров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Славееви гори “ №5, ет.4,ап.10.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Ю-48-СДР-3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19.03.2018г.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„Крушево“№12,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ул.„Крушево“№12, ет. 1, ап.2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87,698%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Валерия Славчева Иванова</w:t>
            </w:r>
          </w:p>
          <w:p w:rsidR="004F3FCD" w:rsidRDefault="004F3FCD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„Крушево“ №12,ет. 1, ап. 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Ю-48-СДР-5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</w:t>
            </w:r>
            <w:r w:rsidR="00CA79B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.„Коматевско шосе“ №244,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ул.„Коматевско шосе“№244, ет. 2, ап. 4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Апостол Георгиев  Апостолов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гр.Пловдив,ул.“Коматевско шосе “ №244, ет.2, ап.4.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Рангел Юриев Димитров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ул.“Коматевско шосе “ №244, ет.3, ап.6.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Георгиев Банев</w:t>
            </w:r>
          </w:p>
          <w:p w:rsidR="004F3FCD" w:rsidRPr="00DC2253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Ком</w:t>
            </w:r>
            <w:r w:rsidR="00DC2253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атевско шосе “ №244, ет.3,ап.5.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Ю-48-СДР-6</w:t>
            </w:r>
          </w:p>
          <w:p w:rsidR="004F3FC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28.03.2018г.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  <w:t>региони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.„Студенец“ №13,15,17,19,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672DB7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Pr="00672DB7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ул.„Студенец“№</w:t>
            </w:r>
            <w:r w:rsidRPr="00672DB7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17</w:t>
            </w:r>
            <w:r w:rsidRPr="00672DB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, ет. 1, ап. 5</w:t>
            </w:r>
          </w:p>
          <w:p w:rsidR="004F3FCD" w:rsidRDefault="004F3FCD" w:rsidP="003B5AA3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97,31%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Йорданка Георгиева Господинова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17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1, ап. 5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Иванов Анастасов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2, ап. 10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Денка Игнатова Нанчева</w:t>
            </w:r>
          </w:p>
          <w:p w:rsidR="001F346F" w:rsidRPr="00DC2253" w:rsidRDefault="004F3FCD" w:rsidP="003B5AA3">
            <w:pPr>
              <w:pStyle w:val="a9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Студенец“№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старЮ-45-6300-27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от 08.06.2015г.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Нов 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19Ю-СДР-2/1/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от 18.02.2019г.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„Пролет“,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5318D3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</w:t>
            </w:r>
            <w:r w:rsidR="004F3FC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„Константин Геров“ №13, №15.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5B41F5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Pr="005B41F5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Pr="005B41F5" w:rsidRDefault="003B5AA3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</w:t>
            </w:r>
            <w:r w:rsidR="004F3FCD" w:rsidRPr="005B41F5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„Константин Геров“ №13, ет.4, ап.11.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Председател:Дочо Христов Драганов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ет.4,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ап.11.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Галина Георгиева Бекриева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гр.Пловдив,ул.“Константин Геров“№13, ет.7,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ап.20.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Христо Илиев Спасов</w:t>
            </w:r>
          </w:p>
          <w:p w:rsidR="001F346F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</w:t>
            </w:r>
            <w:r w:rsidR="001F346F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овдив,ул.“Константин Геров“№15,ет.4, ап.9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54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стар </w:t>
            </w:r>
          </w:p>
          <w:p w:rsidR="00A36854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Ю-45-6300</w:t>
            </w:r>
            <w:r w:rsidR="00A36854"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-29 от 25.06.2015г.</w:t>
            </w:r>
          </w:p>
          <w:p w:rsidR="00DC2253" w:rsidRPr="00DC2253" w:rsidRDefault="00A36854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нов управителен</w:t>
            </w:r>
            <w:r w:rsidR="00DC2253"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съвет</w:t>
            </w:r>
          </w:p>
          <w:p w:rsidR="004F3FCD" w:rsidRPr="00DC2253" w:rsidRDefault="004F3FCD" w:rsidP="00DC2253">
            <w:pPr>
              <w:pStyle w:val="a9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DC2253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19Ю-СДР-3/1/  от 20.02.2019г.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„Академик Петър Динеков “ №19, 21,</w:t>
            </w:r>
            <w:r w:rsidR="005318D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23, 25.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„Академик Петър Динеков “ №25, ет. 3, ап. 24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Усвояване средства от фондовете на ЕС или от държавния или от общинския бюджет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93,27%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Николай Генов Чапански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№25,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ет. 3, ап. 6.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Недялка Аспарухова Коцалова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ул.“Академик Петър Динеков“ №25, 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2, ап.15.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Петър Димитров Богданов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ул.“Академик Петър Динеков“ №23.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323113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Ю-19-СДР-5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ab/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24.04.2019г. 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„ГР. ПЛОВДИВ, РАЙОН</w:t>
            </w:r>
            <w:r w:rsid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„ЮЖЕН“, УЛ.</w:t>
            </w:r>
            <w:r w:rsidR="007D28A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“ХРИСТО МАТОВ“</w:t>
            </w:r>
            <w:r w:rsidR="007D28A7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 xml:space="preserve"> 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№5“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</w:t>
            </w: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ул.„Христо Матов“№5, ет.2, ап.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Извършване на необходимите правни и фактически действия за изпълнение довършителните СМР на общите части на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сградата на ул.“Христо Матов“</w:t>
            </w:r>
            <w:r w:rsidR="00DC225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№5</w:t>
            </w:r>
            <w:r w:rsidR="00DC2253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и въвеждането и в експлоатация.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86,938%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Станимир Минков Добрев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гр.Пловдив,ул.“Трети март“№ 7, ет. 2, ап. 14.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Тенчо Христов Николов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ул.“Даме Груев“№ 48, ет. 7, ап. 19.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Димитър Иванов Василев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с. Скърт, община Петрич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28658D" w:rsidRDefault="00323113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58</w:t>
            </w:r>
            <w:r w:rsidR="004F3FCD" w:rsidRPr="0028658D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20Ю-СДР-4</w:t>
            </w:r>
          </w:p>
          <w:p w:rsidR="004F3FCD" w:rsidRPr="0028658D" w:rsidRDefault="004F3FCD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 xml:space="preserve">10.11.2020г. </w:t>
            </w:r>
          </w:p>
          <w:p w:rsidR="004F3FCD" w:rsidRPr="0028658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BB5058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„Сдружение на етажните собственици-</w:t>
            </w:r>
          </w:p>
          <w:p w:rsidR="00BB5058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община Пловдив, район „Южен“, </w:t>
            </w:r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ул.“Македония</w:t>
            </w: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</w:t>
            </w:r>
          </w:p>
          <w:p w:rsidR="004F3FCD" w:rsidRPr="00A864A6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A864A6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№55, </w:t>
            </w:r>
            <w:r w:rsidR="00A864A6" w:rsidRPr="00A864A6">
              <w:rPr>
                <w:rFonts w:ascii="Times New Roman" w:eastAsia="Times New Roman" w:hAnsi="Times New Roman"/>
                <w:b/>
                <w:sz w:val="16"/>
                <w:szCs w:val="16"/>
                <w:highlight w:val="white"/>
                <w:shd w:val="clear" w:color="auto" w:fill="FEFEFE"/>
              </w:rPr>
              <w:t>кв.“</w:t>
            </w:r>
            <w:r w:rsid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Въстаническ</w:t>
            </w:r>
            <w:r w:rsidRPr="00A864A6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и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гр.Пловдив</w:t>
            </w:r>
          </w:p>
          <w:p w:rsidR="004F3FCD" w:rsidRPr="00BB5058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</w:pP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ул.„Македония“№</w:t>
            </w:r>
            <w:r w:rsidRPr="00BB5058">
              <w:rPr>
                <w:rFonts w:ascii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55</w:t>
            </w:r>
            <w:r w:rsidRPr="00BB5058">
              <w:rPr>
                <w:rFonts w:ascii="Times New Roman" w:eastAsia="Times New Roman" w:hAnsi="Times New Roman"/>
                <w:b/>
                <w:sz w:val="18"/>
                <w:szCs w:val="18"/>
                <w:highlight w:val="white"/>
                <w:shd w:val="clear" w:color="auto" w:fill="FEFEFE"/>
              </w:rPr>
              <w:t>, ателие 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hd w:val="clear" w:color="auto" w:fill="FFFFFF"/>
              <w:tabs>
                <w:tab w:val="left" w:leader="dot" w:pos="8875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сградата, привежда</w:t>
            </w:r>
            <w:r w:rsidR="009A118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нето и в съответствие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с техническите и структурни строителни изисквания, предвидени в българското законодателство, както и извършването на всяка друга дейност, която не е забранена от закона.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72,27%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Лиляна Атанасова Стоева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ателие 2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Милко Николов Танев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13.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Член: Александър Тодоров Мицев</w:t>
            </w:r>
          </w:p>
          <w:p w:rsidR="004F3FCD" w:rsidRDefault="004F3FCD" w:rsidP="003B5AA3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Македония““№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55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 3, ап. 15.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F3FCD" w:rsidRDefault="004F3FCD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Pr="0028658D" w:rsidRDefault="00F92B27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59.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Pr="0028658D" w:rsidRDefault="0039041C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21Ю-П-650</w:t>
            </w:r>
          </w:p>
          <w:p w:rsidR="00F92B27" w:rsidRPr="0028658D" w:rsidRDefault="00F92B27" w:rsidP="003B5A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92B27" w:rsidRPr="0028658D" w:rsidRDefault="00F92B27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12.03.2021г.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район“Южен“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№41, ет. 4, ап. 35.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или от държавния или от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използване на собствени средства с цел ремонт и обновяване на сгради в режим на етажна собственост.</w:t>
            </w:r>
          </w:p>
          <w:p w:rsidR="00980047" w:rsidRDefault="00980047" w:rsidP="003B5A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68,60%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Недялка Георгиева Златарева</w:t>
            </w:r>
          </w:p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„Пере Тошев“ №41,</w:t>
            </w:r>
          </w:p>
          <w:p w:rsidR="00F92B27" w:rsidRDefault="00F92B27" w:rsidP="003B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4, ап. 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7" w:rsidRDefault="00F92B27" w:rsidP="003B5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Pr="0028658D" w:rsidRDefault="00427A7A" w:rsidP="00323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Pr="0028658D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22Ю-СДР-5</w:t>
            </w:r>
          </w:p>
          <w:p w:rsidR="00427A7A" w:rsidRPr="0028658D" w:rsidRDefault="00427A7A" w:rsidP="00A703A3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427A7A" w:rsidRPr="0028658D" w:rsidRDefault="00427A7A" w:rsidP="00427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16.11.2022г.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Пере Тошев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№75,гр. Пловдив,</w:t>
            </w:r>
          </w:p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Община Пловдив, район“Южен“, </w:t>
            </w:r>
          </w:p>
          <w:p w:rsidR="00427A7A" w:rsidRDefault="00427A7A" w:rsidP="00F92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№75“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F92B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.„Пере Тошев“ №75, ет.10, ап. 57.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обновяване на сгради в режим на етажна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собственост.</w:t>
            </w:r>
          </w:p>
          <w:p w:rsidR="00980047" w:rsidRDefault="00980047" w:rsidP="00A703A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highlight w:val="white"/>
                <w:shd w:val="clear" w:color="auto" w:fill="FEFEFE"/>
              </w:rPr>
              <w:t>97,177%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 Митков Чавдаров</w:t>
            </w:r>
          </w:p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Тошев“№75,ет.10, ап.57.</w:t>
            </w: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Стефан Стойчев Марински</w:t>
            </w:r>
          </w:p>
          <w:p w:rsidR="00427A7A" w:rsidRDefault="00427A7A" w:rsidP="00A70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Тошев“№75, ет.4, ап.22.</w:t>
            </w: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A7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Георги Димитров Янков</w:t>
            </w:r>
          </w:p>
          <w:p w:rsidR="00427A7A" w:rsidRDefault="00427A7A" w:rsidP="0042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134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ул.“Пере Тошев“№75, ет. 3, ап. 13.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27A7A" w:rsidRDefault="00427A7A" w:rsidP="006F18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61.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22Ю-СДР-8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20.12.2022г.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Димитър Талев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№65,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“Южен“,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.„Димитър Талев“ №65“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F66E40" w:rsidRP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.„Димитър Талев“ №65“,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8, ап. 40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98,540%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Илко Атанасов Бръсков</w:t>
            </w:r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Талев“№65,ет.8, ап.40.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Атанас Николов Ковачев </w:t>
            </w:r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Талев“№65, ет.16, ап.77.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Стоян Атанасов Станджиков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Талев“№65, ет. 13, ап. 61.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Мирослав Павлов Чемишанов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Талев“№65, ет. 2, ап. 10.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Благо Иванов Боруков</w:t>
            </w: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ул.“Димитър Талев“№65, ет. 11, ап. 55.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P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22Ю-СДР-9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.„Братя Шкорпил“ №1,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3,5,7,9,11, 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.„Братя Шкорпил“ №5, ет.1, ап. 1/7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99,236%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Диана Иванова Ботева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ул.„Братя Шкорпил“ №5, ет.1, ап. 1/7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Борислав Иванов Иванов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ул.„Братя Шкорпил“ №1, ет.5,ап. 13/73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Златан Костадинов Костов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ул.„Братя Шкорпил“ №9, ет.4,ап. 10/67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P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22Ю-СДР-10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22.12.2022г.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„СС Късмет,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“Южен“,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.„Петър Стоев“ №105, 107“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район“Южен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.„Петър Стоев“ №107, ет. 4,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Антония Ненчева Ненчева</w:t>
            </w:r>
          </w:p>
          <w:p w:rsidR="00F66E40" w:rsidRP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 „Петър Стоев“ №107, ет.4, ап.16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23Ю-СДР-1</w:t>
            </w:r>
          </w:p>
          <w:p w:rsidR="00F66E40" w:rsidRPr="0028658D" w:rsidRDefault="00F66E40" w:rsidP="00F66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ab/>
            </w:r>
          </w:p>
          <w:p w:rsidR="00F66E40" w:rsidRPr="0028658D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31.01.2023г.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„СС БЛОК 1102, ул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.„Братя Шкорпил“ №12,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14,16,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 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 ул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.„Братя Шкорпил“ №14, ет.7, </w:t>
            </w:r>
          </w:p>
          <w:p w:rsidR="00F66E40" w:rsidRDefault="00F66E40" w:rsidP="000E7F1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ап.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 xml:space="preserve">Усвояване средства от фондовете на ЕС и/ или от държавния или  общинския бюджет, </w:t>
            </w:r>
            <w:r w:rsidRPr="00F66E40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lastRenderedPageBreak/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Pr="00F66E40" w:rsidRDefault="00F66E40" w:rsidP="000E7F19">
            <w:pPr>
              <w:spacing w:after="0" w:line="240" w:lineRule="auto"/>
              <w:rPr>
                <w:rFonts w:ascii="Times New Roman" w:hAnsi="Times New Roman"/>
                <w:highlight w:val="white"/>
                <w:shd w:val="clear" w:color="auto" w:fill="FEFEFE"/>
              </w:rPr>
            </w:pPr>
            <w:r w:rsidRPr="00F66E40">
              <w:rPr>
                <w:rFonts w:ascii="Times New Roman" w:hAnsi="Times New Roman"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Десислава Ганчева Димова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ул.„Братя Шкорпил“ №14, ет.7, ап. 19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</w:t>
            </w: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Иванка Георгиева Калъчева 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„гр. Пловдив, ул.„Братя Шкорпил“ №12, ет.6, ап. 18</w:t>
            </w:r>
          </w:p>
          <w:p w:rsidR="00F66E40" w:rsidRP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66E40" w:rsidRDefault="00F66E40" w:rsidP="000E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Недко Георгиев Станчев </w:t>
            </w:r>
          </w:p>
          <w:p w:rsidR="00F66E40" w:rsidRDefault="00F66E40" w:rsidP="00F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6E40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 Пловдив, ул.„Братя Шкорпил“ №16, ет.4,ап. 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40" w:rsidRDefault="00F66E40" w:rsidP="000E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Председател</w:t>
            </w:r>
          </w:p>
        </w:tc>
      </w:tr>
      <w:tr w:rsidR="0028658D" w:rsidTr="004C049C">
        <w:trPr>
          <w:trHeight w:val="26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23Ю-СДР-2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02.02.2023г.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„гр. Пловдив, 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№4,6,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№6,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ет.8, ап. 46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Пенчо Иванов Бараков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№6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8, ап. 46.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Деян Борисов Дуров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№6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7, ап. 40.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Златко Борисов Конов</w:t>
            </w:r>
          </w:p>
          <w:p w:rsidR="004E34FC" w:rsidRPr="00782499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.„</w:t>
            </w:r>
            <w:r w:rsidRPr="00CB34A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Лайпциг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“ №4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, 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6, ап. 31.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23Ю-СДР-3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02.02.2023г.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„ул.“Петър Васков“ 53,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380A1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80A19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ул.“Петър Васков“ 53, </w:t>
            </w:r>
            <w:r w:rsidRPr="00380A1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ет.9, ап. 41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5,871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Бела Димова Иванова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9, ап. 41.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Елена Георгиева Стоянова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15, ап. 74.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Гергана Михова Зашева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 w:rsidRPr="006044C2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ул.“Петър Васков“ 53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 10, ап. 49.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23Ю-СДР-4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03.02.2023г.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ул.“Асен Христофоров“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№12, 14, 16, 18, 20, 22“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ул.“Асен Христофоров“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№12, ет. 5, ап. 15.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Pr="00A35451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lastRenderedPageBreak/>
              <w:t>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5,233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Председател: Теодор Петров Павлов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ул.“Асен Христофоров“№12,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5, ап. 15.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Недялка Славчева Попова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ул.“Асен Христофоров“№20,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8, ап. 24.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Стефка Янчева Даскалова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lastRenderedPageBreak/>
              <w:t>гр. Пловдив,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ул.“Асен Христофоров“№18, </w:t>
            </w:r>
            <w:r w:rsidRPr="008D1EE5"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ет.</w:t>
            </w:r>
            <w:r>
              <w:rPr>
                <w:rFonts w:ascii="Times New Roman" w:hAnsi="Times New Roman"/>
                <w:sz w:val="20"/>
                <w:szCs w:val="20"/>
                <w:highlight w:val="white"/>
                <w:shd w:val="clear" w:color="auto" w:fill="FEFEFE"/>
              </w:rPr>
              <w:t>2, ап. 6.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9B1757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  <w:lang w:val="en-US"/>
              </w:rPr>
              <w:lastRenderedPageBreak/>
              <w:t>68</w:t>
            </w:r>
            <w:r w:rsidRPr="0028658D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 xml:space="preserve">Ю-45-6300-34 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06.02.2023г.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пререгистрация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„Град Пловдив,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„Южен“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„Даме Груев“ №58, 60, 62, 6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„Даме Груев“ №64,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5,59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Атанас Георгиев Балтаджиев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ул.“Петрова нива“№4, ет.1, ап.4.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Надежда Богданова Корнова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 Даме Груев“№58, ет.6, ап.17.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Бончо Костадинов Гърдев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ул.“Даме Груев“№60, ет.3, ап.9.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69.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Ю-46- СДР-4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0"/>
                <w:szCs w:val="20"/>
                <w:shd w:val="clear" w:color="auto" w:fill="FEFEFE"/>
              </w:rPr>
              <w:t>06.02.2023г.</w:t>
            </w: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EFEFE"/>
              </w:rPr>
              <w:t>пререгистрация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F6750D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</w:t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„СЛАВЕЕВИ ГОРИ“ №24, ВХ. А,Б,В“</w:t>
            </w: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F6750D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F6750D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„Славееви гори“ №24, вх. А, ет. 8, ап. 23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Pr="00A61DC4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Никола Андонов Николов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гр.Пловдив,ул.“Славееви гори“№24, вх.А,ет.8,ап.23.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Манол Василев Гочев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гр.Пловдив, ул.“Славееви гори“№24, вх.В,ет.7,ап.19.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Любенов Найчев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Пловдив, ул.“Славееви гори“№24, вх.Б,ет.1,ап.2.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23Ю-П-289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08.02.2023г.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„Сдружение на собствениците от етажната собственост на блок, гр. Пловдив, ул.“Никола Карев“ №41-43, бл.158, вх.Д и вх. Е,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lastRenderedPageBreak/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ул.“Никола Карев“ №43,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2, ап. 28.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Елена Костадинова Куманова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ул.“Никола Карев“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 2, ап. 28.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Лена Петкова Гроицова 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ул.“Никола Карев“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№41,ет. 2, ап. 26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Наска Иванова Арабаджиева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ул.“Никола Карев“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№41,ет.4, ап. 58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Георги Иванов Бодурски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ул.“Никола Карев“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№43,ет. 3, ап. 44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lastRenderedPageBreak/>
              <w:t>Член: Станка Петрова Иванова</w:t>
            </w:r>
          </w:p>
          <w:p w:rsidR="004E34FC" w:rsidRPr="00A35451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</w:t>
            </w:r>
            <w:r w:rsidRPr="006C00D4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ул.“Никола Карев“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№43,ет. 2, ап. 27</w:t>
            </w:r>
            <w:r w:rsidRPr="00CA00BF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23Ю-СДР-5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10.02.2023г.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9352E3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 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9352E3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 „Даме Груев“ №28, 30, 32, 3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4“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ул. „Даме Груев“ №34,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5, ап. 13.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603489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 w:rsidR="00861EC6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9,05</w:t>
            </w: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</w:t>
            </w:r>
            <w:r w:rsidRPr="0059062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Теодора Петкова Вецова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ул.„Даме Груев“ №34,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 5, ап. 13.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Николов Топарчев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ул.„Даме Груев“ №30,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ет. 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6, ап. 17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Петко Спасов Василев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, ул.„Даме Груев“ №30, 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ет. 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7, ап. 21</w:t>
            </w:r>
            <w:r w:rsidRPr="002100B9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.</w:t>
            </w:r>
          </w:p>
          <w:p w:rsidR="004E34FC" w:rsidRPr="002100B9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23Ю-СДР-7</w:t>
            </w:r>
          </w:p>
          <w:p w:rsidR="004E34FC" w:rsidRPr="0028658D" w:rsidRDefault="004E34FC" w:rsidP="00AA2C4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ab/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>14.02.2023г.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„гр.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бул.“Никола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Вапцаров“ №79, 81, 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</w:t>
            </w:r>
            <w:r w:rsidRPr="009352E3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Пловдив,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бул.“Никола 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№79, ет. 2, ап.3.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FA3ED9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безвъзмездна помощ и субсидии, и /или използване на собствени средства с цел ремонт и обновяване на сгради в режим на етажна собственост.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Младен Ангелов Халачев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ап.3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Петранка Петрова Дуденска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5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Сийка Иванова Станилова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  <w:r w:rsidRPr="008D1EE5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гр. Пловдив</w:t>
            </w:r>
            <w:r w:rsidRPr="00A35451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,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бул.“Никола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 xml:space="preserve"> 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Вапцаров“ №79,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ет.</w:t>
            </w:r>
            <w:r w:rsidRPr="00A35451"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2, ап.</w:t>
            </w:r>
            <w:r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  <w:t>4</w:t>
            </w:r>
          </w:p>
          <w:p w:rsidR="004E34FC" w:rsidRPr="00A35451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  <w:lang w:val="en-US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Управителен съвет</w:t>
            </w:r>
          </w:p>
        </w:tc>
      </w:tr>
      <w:tr w:rsidR="0028658D" w:rsidTr="004C049C">
        <w:trPr>
          <w:trHeight w:val="9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Ю-46-СДР-15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10.03.2023г. 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33282A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„град Пловдив, </w:t>
            </w: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Pr="0033282A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33282A"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ул.„Енисей“ №2, 4, 6, 8, 10“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гр. Пловдив, </w:t>
            </w: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ab/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 xml:space="preserve">район „Южен“, </w:t>
            </w:r>
          </w:p>
          <w:p w:rsidR="004E34FC" w:rsidRDefault="004E34FC" w:rsidP="00AA2C47">
            <w:pPr>
              <w:tabs>
                <w:tab w:val="right" w:pos="191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ул.„Енисей“ №10, ет.3, ап. 8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97,843%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Димитър Георгиев Игнатов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ул.“Енисей“№10, ет. 3, ап. 8.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Христов Дечев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 Енисей “№8, ет. 8, ап. 21.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Стойко Пенков Раевски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Енисей“№2, ет. 8, ап. 21.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Светлозар Стефанов Ковачев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Енисей“№6, ет. 4, ап. 11.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Ангел Савов Згуров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Енисей“№8, ет. 5, ап.13.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74.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Ю-45-6300-15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  <w:t xml:space="preserve">10.03.2023г. 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</w:p>
          <w:p w:rsidR="004E34FC" w:rsidRPr="0028658D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№8 и №10, 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4E34FC" w:rsidRPr="00A141FF" w:rsidRDefault="004E34FC" w:rsidP="00AA2C4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№10,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E34FC" w:rsidRPr="0059062C" w:rsidRDefault="004E34FC" w:rsidP="00AA2C4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95,55%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Наташа Александрова Добрева 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ул.“Лайпциг“№10, ет. 6, ап. 16.</w:t>
            </w:r>
          </w:p>
          <w:p w:rsidR="004E34FC" w:rsidRDefault="004E34FC" w:rsidP="00AA2C4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C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E34FC" w:rsidRPr="0004431A" w:rsidRDefault="004E34FC" w:rsidP="00AA2C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23Ю-СДР-8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15.03.2023г.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община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Пловдив,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ул.„Захаридово“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№7“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ул.„</w:t>
            </w: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Захаридо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-</w:t>
            </w: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во“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№7, ет. 2, 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ап. 2.2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Петър Василев Тачев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Захаридово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“№7, ет.2, ап. 2.2.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23Ю-СДР-9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15.03.2023г.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бул.“Никола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№11, 13, 15, 17, 19, 21“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бул.“Никола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№21, ет. 3,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99,478%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Лозана Стоянова Атанасова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Пловдив,бул.“Никола Вапцаров“ №21,ет.3, ап.6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Александър Георгиев Урумов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Пловдив,бул.“Никола Вапцаров“ №13,ет.5, ап.14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 Георгиев Гогов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Пловдив,бул.“Никола Вапцаров“ №15,ет.7, ап.19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77.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23Ю-СДР-11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20.03.2023г.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</w:t>
            </w: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р-н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,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кв.“Христо Ботев“, ул.“Студенец“бл. 9, вх. 1,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вх. 3 и вх. 3А“</w:t>
            </w: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ул.“Студенец“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Сирма Георгиева Кралева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ул.“Студенец“№1, ет. 1, ап. 1.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Аврам Николаев Атанасов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ул.“Студенец“№3А, ет. 5, ап. 30.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Николина Станкова  Рашкова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Студенец“№3, ет. 5, ап. 28.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23Ю-СДР-10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22.03.2023г.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кв.“Христо Ботев“, ул.“Димитър Талев“№82, №84 и №86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ул.“Димитър Талев“№84,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98,592%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Тодорка Иванова Василева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ул.“Димитър Талев“№84, ет. 1, ап.6.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Славейко Маринов Славков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ул.“Димитър Талев“№82, ет. 6, ап. 47.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Николай Ивов Неделев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Димитър Талев“№86, ет. 1, ап. 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79.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23Ю-СДР-12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06.04.2023г.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бул.“Никола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 №64, 66,68“ 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““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6014A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56014A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бул.“Никола 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Вапцаров“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№66, ет. 8, ап. 22.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97,214%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Георги Ненов Банков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бул.“Никола Вапцаров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“№66, 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ет.8, ап. 22.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80.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23Ю-СДР-13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12.04.2023г.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„Южен“,</w:t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ул.“Константин Геров“ №9,11“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„гр. Пловдив,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ab/>
            </w: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ул.“Константин Геров“ №11,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5, ап. 68.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Соня Гавраилова Рафаилова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“№11, ет. 5 ап.68.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Цвета Генчева Райчева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“№9, ет.5, ап. 69.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Магдалена Илиева Апостолова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</w:t>
            </w: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Константин Геров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“№9, ет.3, ап. 41.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81.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Ю-45-6300-15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 xml:space="preserve">12.04.2023г. 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„град Пловдив, </w:t>
            </w: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улица 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 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№8 и №10, район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гр. Пловдив,</w:t>
            </w:r>
          </w:p>
          <w:p w:rsidR="0028658D" w:rsidRPr="00A141FF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</w:t>
            </w:r>
            <w:r w:rsidRPr="00A141FF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„Лайпциг“ </w:t>
            </w: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№10, </w:t>
            </w: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6, ап. 16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59062C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Наташа Александрова Добрева 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ул.“Лайпциг“№10, ет. 6, ап. 16.</w:t>
            </w:r>
          </w:p>
          <w:p w:rsidR="0028658D" w:rsidRDefault="0028658D" w:rsidP="001A486B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04431A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4431A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t>82.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Ю-45-6300-20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 xml:space="preserve">12.04.2023г. 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пререгистра-ция</w:t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„Южен“,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 „Калиакра “  бл. 218а,№№9, 11, 13, 15.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район „Южен“,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 „Калиакра “  №11, ет.4, ап. 11.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98,97%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Радослав Петров Петров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ул.“Калиакра“ №11, ет. 4, ап. 11.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Мария Йорданова Вълева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 Калиакра“ №9, ет. 7, ап. 19.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Свилен Ангелов Събев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гр. Пловдив, ул.“ Калиакра“ №13, ет. 6,ап. 16. 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28658D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8658D">
              <w:rPr>
                <w:rFonts w:ascii="Times New Roman" w:eastAsia="Times New Roman" w:hAnsi="Times New Roman"/>
                <w:b/>
              </w:rPr>
              <w:lastRenderedPageBreak/>
              <w:t>83.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23Ю-СДР-14</w:t>
            </w:r>
          </w:p>
          <w:p w:rsidR="0028658D" w:rsidRP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shd w:val="clear" w:color="auto" w:fill="FEFEFE"/>
              </w:rPr>
              <w:t>24.04.2023г.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ул.„Братя Шкорпил“ №2,4 и 6,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“Южен““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ул.„Братя Шкорпил“ №6, </w:t>
            </w: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ет.1, ап. 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28658D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0163CF" w:rsidRDefault="0028658D" w:rsidP="00286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 w:rsidRPr="000163CF"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96,047%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Надежда Василиевна Моллова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ул.“Братя Шкорпил“ №6, ет. 1, ап. 3.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Член: Иванка Ангелова Генева 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ул.“Братя Шкорпил“ №4, ет. 4, ап. 10.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Марияна Стоянова Цветанова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28658D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ул.“Братя Шкорпил“ №6, ет. 1, ап. 1.</w:t>
            </w: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28658D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28658D" w:rsidRPr="0028658D" w:rsidRDefault="0028658D" w:rsidP="001A4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28658D" w:rsidRDefault="0028658D" w:rsidP="002865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C049C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23Ю-СДР-16</w:t>
            </w:r>
          </w:p>
          <w:p w:rsidR="004C049C" w:rsidRPr="004C049C" w:rsidRDefault="004C049C" w:rsidP="004C0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28.04.2023г.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„Сдружение на собствениците от етажната собственост на блок, гр. Пловдив, ул.“Никола Карев“ №37-39, бл.158, вх.В и вх. Г,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ул.“Никола Карев“ №37, 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1, ап. 6.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4C049C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Pr="0059062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Иванка Танева Василева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ул.“Никола Карев“ №37,ет. 1, ап. 6.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Дарина Константинова Войникова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ул.“Никола Карев“ №39,ет.4, ап. 55.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Иванка Николова Спасова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ул.“Никола Карев“ №37,ет.3, ап. 38.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4C049C" w:rsidTr="004C049C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23Ю-СДР-17</w:t>
            </w:r>
          </w:p>
          <w:p w:rsidR="004C049C" w:rsidRPr="004C049C" w:rsidRDefault="004C049C" w:rsidP="004C0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shd w:val="clear" w:color="auto" w:fill="FEFEFE"/>
              </w:rPr>
              <w:t>09.05.2023г.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„ПЛОВДИВ, ЮЖЕН, МАКЕДОНИЯ 53“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ул.“Македония “ №53, </w:t>
            </w:r>
          </w:p>
          <w:p w:rsidR="004C049C" w:rsidRPr="004C049C" w:rsidRDefault="004C049C" w:rsidP="004C049C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ет. 6, ап. 18.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4C049C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Default="004C049C" w:rsidP="00640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92,64%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Председател: Благоя Христов Дачев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ул.“Македония“ №53, ет. 6, ап. 18.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Георги Цветков Цветков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ул.“Македония“ №53,ет.7, ап. 4.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Член: Димитър Петров Цеков</w:t>
            </w:r>
          </w:p>
          <w:p w:rsidR="004C049C" w:rsidRPr="004C049C" w:rsidRDefault="004C049C" w:rsidP="004C049C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4C049C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ул.“Македония“ №53, ет.2, ап. 4.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4C049C" w:rsidRP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Председател</w:t>
            </w:r>
          </w:p>
          <w:p w:rsidR="004C049C" w:rsidRDefault="004C049C" w:rsidP="00640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</w:tc>
      </w:tr>
      <w:tr w:rsidR="009E3829" w:rsidTr="009E3829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E3829">
              <w:rPr>
                <w:rFonts w:ascii="Times New Roman" w:eastAsia="Times New Roman" w:hAnsi="Times New Roman"/>
                <w:b/>
              </w:rPr>
              <w:lastRenderedPageBreak/>
              <w:t>86</w:t>
            </w:r>
            <w:r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23Ю-СДР-25</w:t>
            </w:r>
          </w:p>
          <w:p w:rsidR="009E3829" w:rsidRPr="009E3829" w:rsidRDefault="009E3829" w:rsidP="009E3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9E3829" w:rsidRP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>28.09.2023г.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„Подай ръка-23,гр.Пловдив, 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Ул.“Стефан Стамболов“№87,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ул.“Стефан Стамболов“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№87, ет.9, ап.59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на безвъзмездна помощ по Националната програма за достъпна жилищна среда и лична мобилностза изгражданеили поставяне на съоръжение/я за достъпна среда на хората с увреждания в съществуващи жилищни сгради в режим на етажна собственост.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68,167%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E3829" w:rsidRP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E382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Управител: Кина Николова Мерова </w:t>
            </w:r>
          </w:p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9E382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Стефан Стамболов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“№87, ет.9, ап. 59.</w:t>
            </w:r>
          </w:p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9E3829" w:rsidTr="009E3829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>23Ю-СДР-26</w:t>
            </w:r>
          </w:p>
          <w:p w:rsidR="009E3829" w:rsidRPr="009E3829" w:rsidRDefault="009E3829" w:rsidP="009E38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9E3829" w:rsidRP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shd w:val="clear" w:color="auto" w:fill="FEFEFE"/>
              </w:rPr>
              <w:t>29.11.2023г.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„Сдружение на собствениците, гр.Пловдив, Район „Южен“, ул.“Георги Икономов“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№107“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ул.“Георги Икономов“</w:t>
            </w:r>
          </w:p>
          <w:p w:rsidR="009E3829" w:rsidRPr="009E3829" w:rsidRDefault="009E3829" w:rsidP="00D93FE7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9E382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№107, ет. 5, ап. 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средства от фондовете на ЕС и/ или от държавния или  общинския бюджет, </w:t>
            </w:r>
            <w:r w:rsidRPr="009E3829"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>безвъзмездна помощ и субсидии, и /или използване на собствени средства с цел ремонт и обновяване на сгради в режим на етажна собственост.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</w:p>
          <w:p w:rsidR="009E3829" w:rsidRDefault="009E3829" w:rsidP="00D93FE7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100%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9E3829" w:rsidRP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9E382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Никола Дойчинов Загорски</w:t>
            </w:r>
          </w:p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гр.Пловдив, ул.“</w:t>
            </w:r>
            <w:r w:rsidRPr="009E382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Георги Икономов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“№107, ет.5, ап. 4.</w:t>
            </w:r>
          </w:p>
          <w:p w:rsidR="009E3829" w:rsidRDefault="009E3829" w:rsidP="00D93FE7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29" w:rsidRDefault="009E3829" w:rsidP="00D93F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  <w:tr w:rsidR="00F457F9" w:rsidTr="00F457F9">
        <w:trPr>
          <w:trHeight w:val="25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Default="00F457F9" w:rsidP="003D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88.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Pr="00F457F9" w:rsidRDefault="00F457F9" w:rsidP="003D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F457F9">
              <w:rPr>
                <w:rFonts w:ascii="Times New Roman" w:eastAsia="Times New Roman" w:hAnsi="Times New Roman"/>
                <w:b/>
                <w:shd w:val="clear" w:color="auto" w:fill="FEFEFE"/>
              </w:rPr>
              <w:t>24Ю-СДР-1</w:t>
            </w:r>
          </w:p>
          <w:p w:rsidR="00F457F9" w:rsidRPr="00F457F9" w:rsidRDefault="00F457F9" w:rsidP="00F45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F457F9">
              <w:rPr>
                <w:rFonts w:ascii="Times New Roman" w:eastAsia="Times New Roman" w:hAnsi="Times New Roman"/>
                <w:b/>
                <w:shd w:val="clear" w:color="auto" w:fill="FEFEFE"/>
              </w:rPr>
              <w:tab/>
            </w:r>
          </w:p>
          <w:p w:rsidR="00F457F9" w:rsidRPr="00F457F9" w:rsidRDefault="00F457F9" w:rsidP="003D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hd w:val="clear" w:color="auto" w:fill="FEFEFE"/>
              </w:rPr>
            </w:pPr>
            <w:r w:rsidRPr="00F457F9">
              <w:rPr>
                <w:rFonts w:ascii="Times New Roman" w:eastAsia="Times New Roman" w:hAnsi="Times New Roman"/>
                <w:b/>
                <w:shd w:val="clear" w:color="auto" w:fill="FEFEFE"/>
              </w:rPr>
              <w:t>04.04.2024г.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Pr="00F457F9" w:rsidRDefault="00F457F9" w:rsidP="00F457F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F457F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„гр. Пловдив,</w:t>
            </w:r>
          </w:p>
          <w:p w:rsidR="00F457F9" w:rsidRPr="00F457F9" w:rsidRDefault="00F457F9" w:rsidP="00F457F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район „Южен“,</w:t>
            </w:r>
          </w:p>
          <w:p w:rsidR="00F457F9" w:rsidRDefault="00F457F9" w:rsidP="00F457F9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бул.“Ал. Стамболийски“ №94“ </w:t>
            </w:r>
          </w:p>
          <w:p w:rsidR="00F457F9" w:rsidRDefault="00F457F9" w:rsidP="003D4C8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  <w:p w:rsidR="00F457F9" w:rsidRPr="00F457F9" w:rsidRDefault="00F457F9" w:rsidP="003D4C8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Pr="00F457F9" w:rsidRDefault="00F457F9" w:rsidP="003D4C8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 w:rsidRPr="00F457F9"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 xml:space="preserve">гр. Пловдив, </w:t>
            </w:r>
          </w:p>
          <w:p w:rsidR="00F457F9" w:rsidRPr="00F457F9" w:rsidRDefault="00F457F9" w:rsidP="003D4C85">
            <w:pPr>
              <w:spacing w:after="0" w:line="240" w:lineRule="auto"/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highlight w:val="white"/>
                <w:shd w:val="clear" w:color="auto" w:fill="FEFEFE"/>
              </w:rPr>
              <w:t>бул.“Ал. Стамболийски“ №94, ет. 5, ап. 15.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Default="00F457F9" w:rsidP="003D4C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  <w:shd w:val="clear" w:color="auto" w:fill="FEFEFE"/>
              </w:rPr>
              <w:t xml:space="preserve">Усвояване на безвъзмездна помощ по Националната програма за достъпна жилищна среда и лична мобилност за изграждане или поставяне на съоръжение/я за достъпна среда на хората с увреждания в съществуващи жилищни сгради в режим на етажна собственост.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Default="00F457F9" w:rsidP="003D4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Създава се безсрочно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Pr="00F457F9" w:rsidRDefault="00F457F9" w:rsidP="003D4C85">
            <w:pPr>
              <w:spacing w:after="0" w:line="240" w:lineRule="auto"/>
              <w:rPr>
                <w:rFonts w:ascii="Times New Roman" w:hAnsi="Times New Roman"/>
                <w:b/>
                <w:highlight w:val="white"/>
                <w:shd w:val="clear" w:color="auto" w:fill="FEFEFE"/>
              </w:rPr>
            </w:pPr>
            <w:r w:rsidRPr="00F457F9">
              <w:rPr>
                <w:rFonts w:ascii="Times New Roman" w:hAnsi="Times New Roman"/>
                <w:b/>
                <w:highlight w:val="white"/>
                <w:shd w:val="clear" w:color="auto" w:fill="FEFEFE"/>
              </w:rPr>
              <w:t>87, 661%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Default="00F457F9" w:rsidP="003D4C85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  <w:p w:rsidR="00F457F9" w:rsidRPr="00F457F9" w:rsidRDefault="00F457F9" w:rsidP="003D4C85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 w:rsidRPr="00F457F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Управител: Марко Атанасов Балабански</w:t>
            </w:r>
          </w:p>
          <w:p w:rsidR="00F457F9" w:rsidRDefault="00F457F9" w:rsidP="003D4C85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гр. Пловдив, бул.“</w:t>
            </w:r>
            <w:r w:rsidRPr="00F457F9"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Ал. Стамболийски</w:t>
            </w: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 xml:space="preserve">“№94, ет.5, </w:t>
            </w:r>
          </w:p>
          <w:p w:rsidR="00F457F9" w:rsidRDefault="00F457F9" w:rsidP="003D4C85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  <w:t>ап. 15.</w:t>
            </w:r>
          </w:p>
          <w:p w:rsidR="00F457F9" w:rsidRDefault="00F457F9" w:rsidP="003D4C85">
            <w:pPr>
              <w:pStyle w:val="a9"/>
              <w:spacing w:line="276" w:lineRule="auto"/>
              <w:rPr>
                <w:rFonts w:ascii="Times New Roman" w:hAnsi="Times New Roman"/>
                <w:b/>
                <w:sz w:val="20"/>
                <w:szCs w:val="20"/>
                <w:highlight w:val="white"/>
                <w:shd w:val="clear" w:color="auto" w:fill="FEFEFE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F9" w:rsidRDefault="00F457F9" w:rsidP="003D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</w:p>
          <w:p w:rsidR="00F457F9" w:rsidRDefault="00F457F9" w:rsidP="003D4C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white"/>
                <w:shd w:val="clear" w:color="auto" w:fill="FEFEFE"/>
              </w:rPr>
              <w:t>Управител</w:t>
            </w:r>
          </w:p>
        </w:tc>
      </w:tr>
    </w:tbl>
    <w:p w:rsidR="0028658D" w:rsidRPr="004C049C" w:rsidRDefault="0028658D" w:rsidP="0028658D">
      <w:bookmarkStart w:id="9" w:name="_GoBack"/>
      <w:bookmarkEnd w:id="9"/>
    </w:p>
    <w:p w:rsidR="0028658D" w:rsidRDefault="0028658D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lastRenderedPageBreak/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 (съгласно чл. 27, ал. 4, т. 2 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предметът на дейност,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F4F22" w:rsidRDefault="005F4F22" w:rsidP="005F4F22">
      <w:pPr>
        <w:pStyle w:val="a4"/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срокът, за който е учредено сдружението, съгласно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 xml:space="preserve">поразумението за създаване на </w:t>
      </w:r>
      <w:r>
        <w:rPr>
          <w:rFonts w:ascii="Times New Roman" w:hAnsi="Times New Roman"/>
          <w:color w:val="0000FF"/>
        </w:rPr>
        <w:t>с</w:t>
      </w:r>
      <w:r>
        <w:rPr>
          <w:rFonts w:ascii="Times New Roman" w:hAnsi="Times New Roman"/>
        </w:rPr>
        <w:t>дружение на собствениците.</w:t>
      </w:r>
    </w:p>
    <w:p w:rsidR="005F4F22" w:rsidRDefault="005F4F22" w:rsidP="005F4F22">
      <w:pPr>
        <w:shd w:val="clear" w:color="auto" w:fill="FFFFFF"/>
        <w:tabs>
          <w:tab w:val="left" w:leader="dot" w:pos="8875"/>
        </w:tabs>
        <w:spacing w:after="120" w:line="240" w:lineRule="auto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Начинът на представителство,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което м</w:t>
      </w:r>
      <w:r w:rsidR="00747432">
        <w:rPr>
          <w:rFonts w:ascii="Times New Roman" w:hAnsi="Times New Roman"/>
          <w:sz w:val="20"/>
          <w:szCs w:val="20"/>
        </w:rPr>
        <w:t>оже да бъде: само заедно</w:t>
      </w:r>
      <w:r>
        <w:rPr>
          <w:rFonts w:ascii="Times New Roman" w:hAnsi="Times New Roman"/>
          <w:sz w:val="20"/>
          <w:szCs w:val="20"/>
        </w:rPr>
        <w:t xml:space="preserve"> и поотделно или винаги определен брой членове заедно, се определя със споразумението за създаване на сдружение на собствениците.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</w:p>
    <w:p w:rsidR="00286B47" w:rsidRDefault="00286B47"/>
    <w:sectPr w:rsidR="00286B47" w:rsidSect="00286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74" w:rsidRDefault="00A87F74" w:rsidP="009E3829">
      <w:pPr>
        <w:spacing w:after="0" w:line="240" w:lineRule="auto"/>
      </w:pPr>
      <w:r>
        <w:separator/>
      </w:r>
    </w:p>
  </w:endnote>
  <w:endnote w:type="continuationSeparator" w:id="0">
    <w:p w:rsidR="00A87F74" w:rsidRDefault="00A87F74" w:rsidP="009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74" w:rsidRDefault="00A87F74" w:rsidP="009E3829">
      <w:pPr>
        <w:spacing w:after="0" w:line="240" w:lineRule="auto"/>
      </w:pPr>
      <w:r>
        <w:separator/>
      </w:r>
    </w:p>
  </w:footnote>
  <w:footnote w:type="continuationSeparator" w:id="0">
    <w:p w:rsidR="00A87F74" w:rsidRDefault="00A87F74" w:rsidP="009E3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2B"/>
    <w:rsid w:val="00001E83"/>
    <w:rsid w:val="00017FEF"/>
    <w:rsid w:val="00046070"/>
    <w:rsid w:val="000627D3"/>
    <w:rsid w:val="00140F6C"/>
    <w:rsid w:val="00157352"/>
    <w:rsid w:val="001F346F"/>
    <w:rsid w:val="002420DE"/>
    <w:rsid w:val="0028658D"/>
    <w:rsid w:val="00286B47"/>
    <w:rsid w:val="0029074B"/>
    <w:rsid w:val="00323113"/>
    <w:rsid w:val="00324015"/>
    <w:rsid w:val="0033744E"/>
    <w:rsid w:val="0039041C"/>
    <w:rsid w:val="003B5AA3"/>
    <w:rsid w:val="00427A7A"/>
    <w:rsid w:val="004C049C"/>
    <w:rsid w:val="004C787D"/>
    <w:rsid w:val="004E34FC"/>
    <w:rsid w:val="004F3FCD"/>
    <w:rsid w:val="005318D3"/>
    <w:rsid w:val="00564D96"/>
    <w:rsid w:val="00574DF9"/>
    <w:rsid w:val="005B2EC7"/>
    <w:rsid w:val="005B41F5"/>
    <w:rsid w:val="005C4D4D"/>
    <w:rsid w:val="005F4F22"/>
    <w:rsid w:val="00600144"/>
    <w:rsid w:val="0060286C"/>
    <w:rsid w:val="00625E4B"/>
    <w:rsid w:val="00644C7F"/>
    <w:rsid w:val="006557BB"/>
    <w:rsid w:val="00672DB7"/>
    <w:rsid w:val="006B6052"/>
    <w:rsid w:val="006F187D"/>
    <w:rsid w:val="00747432"/>
    <w:rsid w:val="00781F16"/>
    <w:rsid w:val="007D28A7"/>
    <w:rsid w:val="0080698A"/>
    <w:rsid w:val="0084089F"/>
    <w:rsid w:val="00842D32"/>
    <w:rsid w:val="00851BD1"/>
    <w:rsid w:val="00861EC6"/>
    <w:rsid w:val="0089534C"/>
    <w:rsid w:val="00980047"/>
    <w:rsid w:val="009A1185"/>
    <w:rsid w:val="009E3829"/>
    <w:rsid w:val="00A15FEF"/>
    <w:rsid w:val="00A27859"/>
    <w:rsid w:val="00A32B80"/>
    <w:rsid w:val="00A36854"/>
    <w:rsid w:val="00A41CB6"/>
    <w:rsid w:val="00A65A5D"/>
    <w:rsid w:val="00A703A3"/>
    <w:rsid w:val="00A840E4"/>
    <w:rsid w:val="00A864A6"/>
    <w:rsid w:val="00A87F74"/>
    <w:rsid w:val="00AE5021"/>
    <w:rsid w:val="00AF5C4F"/>
    <w:rsid w:val="00B36F8A"/>
    <w:rsid w:val="00B40B2E"/>
    <w:rsid w:val="00B53BF7"/>
    <w:rsid w:val="00B65260"/>
    <w:rsid w:val="00BB5058"/>
    <w:rsid w:val="00C36E2B"/>
    <w:rsid w:val="00C45712"/>
    <w:rsid w:val="00CA79B0"/>
    <w:rsid w:val="00CD276D"/>
    <w:rsid w:val="00D55927"/>
    <w:rsid w:val="00DC2253"/>
    <w:rsid w:val="00E25431"/>
    <w:rsid w:val="00E53E56"/>
    <w:rsid w:val="00E70616"/>
    <w:rsid w:val="00EB3669"/>
    <w:rsid w:val="00EB502C"/>
    <w:rsid w:val="00F23398"/>
    <w:rsid w:val="00F30D3E"/>
    <w:rsid w:val="00F457F9"/>
    <w:rsid w:val="00F66E40"/>
    <w:rsid w:val="00F92B27"/>
    <w:rsid w:val="00FB0F0D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0A45AF-7978-4C31-BA49-F74801EB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F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од линия Знак"/>
    <w:basedOn w:val="a0"/>
    <w:link w:val="a4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5F4F22"/>
    <w:rPr>
      <w:sz w:val="20"/>
      <w:szCs w:val="20"/>
    </w:rPr>
  </w:style>
  <w:style w:type="character" w:customStyle="1" w:styleId="a5">
    <w:name w:val="Текст на бележка в края Знак"/>
    <w:basedOn w:val="a0"/>
    <w:link w:val="a6"/>
    <w:uiPriority w:val="99"/>
    <w:semiHidden/>
    <w:rsid w:val="005F4F22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5"/>
    <w:uiPriority w:val="99"/>
    <w:semiHidden/>
    <w:unhideWhenUsed/>
    <w:rsid w:val="005F4F22"/>
    <w:pPr>
      <w:spacing w:after="0" w:line="240" w:lineRule="auto"/>
    </w:pPr>
    <w:rPr>
      <w:sz w:val="20"/>
      <w:szCs w:val="20"/>
    </w:rPr>
  </w:style>
  <w:style w:type="character" w:customStyle="1" w:styleId="a7">
    <w:name w:val="Заглавие Знак"/>
    <w:basedOn w:val="a0"/>
    <w:link w:val="a8"/>
    <w:rsid w:val="005F4F2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Title"/>
    <w:basedOn w:val="a"/>
    <w:next w:val="a"/>
    <w:link w:val="a7"/>
    <w:qFormat/>
    <w:rsid w:val="005F4F22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9">
    <w:name w:val="No Spacing"/>
    <w:uiPriority w:val="1"/>
    <w:qFormat/>
    <w:rsid w:val="005F4F22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otnote reference"/>
    <w:uiPriority w:val="99"/>
    <w:semiHidden/>
    <w:unhideWhenUsed/>
    <w:rsid w:val="005F4F2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E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9E382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E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9E38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BDA4-DE8F-4D8F-92DF-CF8E6C6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23</Pages>
  <Words>7387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Marieta Atanasova</cp:lastModifiedBy>
  <cp:revision>87</cp:revision>
  <cp:lastPrinted>2022-11-18T08:53:00Z</cp:lastPrinted>
  <dcterms:created xsi:type="dcterms:W3CDTF">2021-03-16T12:03:00Z</dcterms:created>
  <dcterms:modified xsi:type="dcterms:W3CDTF">2024-04-09T10:31:00Z</dcterms:modified>
</cp:coreProperties>
</file>