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9F" w:rsidRPr="00C67D89" w:rsidRDefault="0023229F" w:rsidP="0023229F">
      <w:pPr>
        <w:pStyle w:val="a3"/>
        <w:jc w:val="right"/>
        <w:rPr>
          <w:b/>
          <w:color w:val="000000" w:themeColor="text1"/>
          <w:lang w:val="en-US"/>
        </w:rPr>
      </w:pPr>
      <w:bookmarkStart w:id="0" w:name="_GoBack"/>
      <w:bookmarkEnd w:id="0"/>
      <w:r w:rsidRPr="00C67D89">
        <w:rPr>
          <w:b/>
          <w:i/>
          <w:color w:val="000000" w:themeColor="text1"/>
          <w:u w:val="single"/>
        </w:rPr>
        <w:t>Проект</w:t>
      </w:r>
      <w:r w:rsidRPr="00C67D89">
        <w:rPr>
          <w:b/>
          <w:color w:val="000000" w:themeColor="text1"/>
          <w:lang w:val="en-US"/>
        </w:rPr>
        <w:tab/>
      </w:r>
    </w:p>
    <w:p w:rsidR="007A4320" w:rsidRPr="007A4320" w:rsidRDefault="007A4320" w:rsidP="003A008B">
      <w:pPr>
        <w:jc w:val="both"/>
        <w:rPr>
          <w:b/>
          <w:sz w:val="24"/>
          <w:szCs w:val="24"/>
        </w:rPr>
      </w:pPr>
      <w:r w:rsidRPr="007A4320">
        <w:rPr>
          <w:b/>
          <w:bCs/>
          <w:sz w:val="24"/>
          <w:szCs w:val="24"/>
        </w:rPr>
        <w:t xml:space="preserve">Именуване на </w:t>
      </w:r>
      <w:proofErr w:type="spellStart"/>
      <w:r w:rsidRPr="007A4320">
        <w:rPr>
          <w:b/>
          <w:sz w:val="24"/>
          <w:szCs w:val="24"/>
        </w:rPr>
        <w:t>простанство</w:t>
      </w:r>
      <w:r w:rsidR="003A008B">
        <w:rPr>
          <w:b/>
          <w:sz w:val="24"/>
          <w:szCs w:val="24"/>
        </w:rPr>
        <w:t>то</w:t>
      </w:r>
      <w:proofErr w:type="spellEnd"/>
      <w:r w:rsidR="003A008B">
        <w:rPr>
          <w:b/>
          <w:sz w:val="24"/>
          <w:szCs w:val="24"/>
        </w:rPr>
        <w:t>,</w:t>
      </w:r>
      <w:r w:rsidRPr="007A4320">
        <w:rPr>
          <w:b/>
          <w:sz w:val="24"/>
          <w:szCs w:val="24"/>
        </w:rPr>
        <w:t xml:space="preserve"> заключено между: ул.</w:t>
      </w:r>
      <w:r w:rsidR="003A008B">
        <w:rPr>
          <w:b/>
          <w:sz w:val="24"/>
          <w:szCs w:val="24"/>
        </w:rPr>
        <w:t xml:space="preserve"> </w:t>
      </w:r>
      <w:r w:rsidRPr="007A4320">
        <w:rPr>
          <w:b/>
          <w:sz w:val="24"/>
          <w:szCs w:val="24"/>
        </w:rPr>
        <w:t xml:space="preserve">“Лейди </w:t>
      </w:r>
      <w:proofErr w:type="spellStart"/>
      <w:r w:rsidRPr="007A4320">
        <w:rPr>
          <w:b/>
          <w:sz w:val="24"/>
          <w:szCs w:val="24"/>
        </w:rPr>
        <w:t>Ст</w:t>
      </w:r>
      <w:r w:rsidR="00957592">
        <w:rPr>
          <w:b/>
          <w:sz w:val="24"/>
          <w:szCs w:val="24"/>
        </w:rPr>
        <w:t>р</w:t>
      </w:r>
      <w:r w:rsidRPr="007A4320">
        <w:rPr>
          <w:b/>
          <w:sz w:val="24"/>
          <w:szCs w:val="24"/>
        </w:rPr>
        <w:t>ан</w:t>
      </w:r>
      <w:r w:rsidR="00957592">
        <w:rPr>
          <w:b/>
          <w:sz w:val="24"/>
          <w:szCs w:val="24"/>
        </w:rPr>
        <w:t>г</w:t>
      </w:r>
      <w:r w:rsidRPr="007A4320">
        <w:rPr>
          <w:b/>
          <w:sz w:val="24"/>
          <w:szCs w:val="24"/>
        </w:rPr>
        <w:t>форд</w:t>
      </w:r>
      <w:proofErr w:type="spellEnd"/>
      <w:r w:rsidRPr="007A4320">
        <w:rPr>
          <w:b/>
          <w:sz w:val="24"/>
          <w:szCs w:val="24"/>
        </w:rPr>
        <w:t>“</w:t>
      </w:r>
      <w:r w:rsidR="003A008B">
        <w:rPr>
          <w:b/>
          <w:sz w:val="24"/>
          <w:szCs w:val="24"/>
        </w:rPr>
        <w:t>,</w:t>
      </w:r>
      <w:r w:rsidRPr="007A4320">
        <w:rPr>
          <w:b/>
          <w:sz w:val="24"/>
          <w:szCs w:val="24"/>
        </w:rPr>
        <w:t xml:space="preserve"> ул. „Ангел </w:t>
      </w:r>
      <w:proofErr w:type="spellStart"/>
      <w:r w:rsidRPr="007A4320">
        <w:rPr>
          <w:b/>
          <w:sz w:val="24"/>
          <w:szCs w:val="24"/>
        </w:rPr>
        <w:t>Букурещлиев</w:t>
      </w:r>
      <w:proofErr w:type="spellEnd"/>
      <w:r w:rsidRPr="007A4320">
        <w:rPr>
          <w:b/>
          <w:sz w:val="24"/>
          <w:szCs w:val="24"/>
        </w:rPr>
        <w:t>“</w:t>
      </w:r>
      <w:r w:rsidR="003A008B">
        <w:rPr>
          <w:b/>
          <w:sz w:val="24"/>
          <w:szCs w:val="24"/>
        </w:rPr>
        <w:t xml:space="preserve"> </w:t>
      </w:r>
      <w:r w:rsidRPr="007A4320">
        <w:rPr>
          <w:b/>
          <w:sz w:val="24"/>
          <w:szCs w:val="24"/>
        </w:rPr>
        <w:t xml:space="preserve">и ул.“Цариброд </w:t>
      </w:r>
      <w:r w:rsidR="00957592">
        <w:rPr>
          <w:b/>
          <w:sz w:val="24"/>
          <w:szCs w:val="24"/>
        </w:rPr>
        <w:t>с името „Площад „Театрален“</w:t>
      </w:r>
    </w:p>
    <w:p w:rsidR="007A4320" w:rsidRDefault="007A4320" w:rsidP="003A008B">
      <w:pPr>
        <w:jc w:val="both"/>
        <w:rPr>
          <w:i/>
          <w:sz w:val="24"/>
          <w:szCs w:val="24"/>
        </w:rPr>
      </w:pPr>
    </w:p>
    <w:p w:rsidR="00FC6C26" w:rsidRPr="00307404" w:rsidRDefault="00C03A22" w:rsidP="003A008B">
      <w:pPr>
        <w:jc w:val="both"/>
        <w:rPr>
          <w:sz w:val="24"/>
          <w:szCs w:val="24"/>
        </w:rPr>
      </w:pPr>
      <w:r w:rsidRPr="00307404">
        <w:rPr>
          <w:b/>
          <w:color w:val="000000" w:themeColor="text1"/>
          <w:sz w:val="24"/>
          <w:szCs w:val="24"/>
        </w:rPr>
        <w:t xml:space="preserve">Вносител: </w:t>
      </w:r>
      <w:r w:rsidR="00AB795F" w:rsidRPr="003A008B">
        <w:rPr>
          <w:color w:val="000000" w:themeColor="text1"/>
          <w:sz w:val="24"/>
          <w:szCs w:val="24"/>
        </w:rPr>
        <w:t>Костадин</w:t>
      </w:r>
      <w:r w:rsidRPr="003A008B">
        <w:rPr>
          <w:color w:val="000000" w:themeColor="text1"/>
          <w:sz w:val="24"/>
          <w:szCs w:val="24"/>
        </w:rPr>
        <w:t xml:space="preserve"> Димитров – Кмет на </w:t>
      </w:r>
      <w:r w:rsidR="0067241C" w:rsidRPr="003A008B">
        <w:rPr>
          <w:color w:val="000000" w:themeColor="text1"/>
          <w:sz w:val="24"/>
          <w:szCs w:val="24"/>
        </w:rPr>
        <w:t>О</w:t>
      </w:r>
      <w:r w:rsidRPr="003A008B">
        <w:rPr>
          <w:color w:val="000000" w:themeColor="text1"/>
          <w:sz w:val="24"/>
          <w:szCs w:val="24"/>
        </w:rPr>
        <w:t>бщина Пловдив</w:t>
      </w:r>
      <w:r w:rsidRPr="00307404">
        <w:rPr>
          <w:b/>
          <w:color w:val="000000" w:themeColor="text1"/>
          <w:sz w:val="24"/>
          <w:szCs w:val="24"/>
          <w:lang w:val="en-US"/>
        </w:rPr>
        <w:tab/>
      </w:r>
    </w:p>
    <w:p w:rsidR="00C03A22" w:rsidRPr="00307404" w:rsidRDefault="00C03A22" w:rsidP="003A008B">
      <w:pPr>
        <w:jc w:val="both"/>
        <w:rPr>
          <w:sz w:val="24"/>
          <w:szCs w:val="24"/>
          <w:highlight w:val="yellow"/>
        </w:rPr>
      </w:pPr>
    </w:p>
    <w:p w:rsidR="0023229F" w:rsidRPr="00AB795F" w:rsidRDefault="0023229F" w:rsidP="003A008B">
      <w:pPr>
        <w:shd w:val="clear" w:color="auto" w:fill="FFFFFF"/>
        <w:jc w:val="both"/>
        <w:rPr>
          <w:bCs/>
          <w:i/>
          <w:sz w:val="24"/>
          <w:szCs w:val="24"/>
        </w:rPr>
      </w:pPr>
      <w:r w:rsidRPr="00D924A1">
        <w:rPr>
          <w:color w:val="000000" w:themeColor="text1"/>
          <w:sz w:val="24"/>
          <w:szCs w:val="24"/>
        </w:rPr>
        <w:t>Съгласно чл.</w:t>
      </w:r>
      <w:r w:rsidR="00845680" w:rsidRPr="00D924A1">
        <w:rPr>
          <w:color w:val="000000" w:themeColor="text1"/>
          <w:sz w:val="24"/>
          <w:szCs w:val="24"/>
        </w:rPr>
        <w:t xml:space="preserve"> </w:t>
      </w:r>
      <w:r w:rsidR="00657A24">
        <w:rPr>
          <w:color w:val="000000" w:themeColor="text1"/>
          <w:sz w:val="24"/>
          <w:szCs w:val="24"/>
        </w:rPr>
        <w:t xml:space="preserve">66, ал. 1 и чл. 69, ал.1, т.1 и ал.2 </w:t>
      </w:r>
      <w:r w:rsidRPr="00D924A1">
        <w:rPr>
          <w:color w:val="000000" w:themeColor="text1"/>
          <w:sz w:val="24"/>
          <w:szCs w:val="24"/>
        </w:rPr>
        <w:t xml:space="preserve">от </w:t>
      </w:r>
      <w:r w:rsidR="00657A24">
        <w:rPr>
          <w:color w:val="000000" w:themeColor="text1"/>
          <w:sz w:val="24"/>
          <w:szCs w:val="24"/>
        </w:rPr>
        <w:t>АПК</w:t>
      </w:r>
      <w:r w:rsidRPr="00D924A1">
        <w:rPr>
          <w:color w:val="000000" w:themeColor="text1"/>
          <w:sz w:val="24"/>
          <w:szCs w:val="24"/>
        </w:rPr>
        <w:t xml:space="preserve">, в </w:t>
      </w:r>
      <w:proofErr w:type="spellStart"/>
      <w:r w:rsidR="001414DE">
        <w:rPr>
          <w:color w:val="000000" w:themeColor="text1"/>
          <w:sz w:val="24"/>
          <w:szCs w:val="24"/>
        </w:rPr>
        <w:t>законоустановения</w:t>
      </w:r>
      <w:proofErr w:type="spellEnd"/>
      <w:r w:rsidR="001414DE">
        <w:rPr>
          <w:color w:val="000000" w:themeColor="text1"/>
          <w:sz w:val="24"/>
          <w:szCs w:val="24"/>
        </w:rPr>
        <w:t xml:space="preserve"> </w:t>
      </w:r>
      <w:r w:rsidR="006B3E3B">
        <w:rPr>
          <w:color w:val="000000" w:themeColor="text1"/>
          <w:sz w:val="24"/>
          <w:szCs w:val="24"/>
        </w:rPr>
        <w:t xml:space="preserve">срок от </w:t>
      </w:r>
      <w:r w:rsidR="006B3E3B">
        <w:rPr>
          <w:color w:val="000000" w:themeColor="text1"/>
          <w:sz w:val="24"/>
          <w:szCs w:val="24"/>
          <w:lang w:val="en-US"/>
        </w:rPr>
        <w:t>30</w:t>
      </w:r>
      <w:r w:rsidRPr="00D924A1">
        <w:rPr>
          <w:color w:val="000000" w:themeColor="text1"/>
          <w:sz w:val="24"/>
          <w:szCs w:val="24"/>
        </w:rPr>
        <w:t xml:space="preserve"> дни, </w:t>
      </w:r>
      <w:r w:rsidR="00D924A1" w:rsidRPr="00D924A1">
        <w:rPr>
          <w:color w:val="000000" w:themeColor="text1"/>
          <w:sz w:val="24"/>
          <w:szCs w:val="24"/>
        </w:rPr>
        <w:t>О</w:t>
      </w:r>
      <w:r w:rsidRPr="00D924A1">
        <w:rPr>
          <w:color w:val="000000" w:themeColor="text1"/>
          <w:sz w:val="24"/>
          <w:szCs w:val="24"/>
        </w:rPr>
        <w:t>бщина Пловдив, чрез настоящото публикуване за обществена консултация, предоставя възможност на</w:t>
      </w:r>
      <w:r w:rsidR="00A4108A">
        <w:rPr>
          <w:color w:val="000000" w:themeColor="text1"/>
          <w:sz w:val="24"/>
          <w:szCs w:val="24"/>
        </w:rPr>
        <w:t xml:space="preserve"> заинтересованите лица </w:t>
      </w:r>
      <w:r w:rsidR="00FD2050" w:rsidRPr="00FD2050">
        <w:rPr>
          <w:color w:val="000000" w:themeColor="text1"/>
          <w:sz w:val="24"/>
          <w:szCs w:val="24"/>
        </w:rPr>
        <w:t xml:space="preserve">на </w:t>
      </w:r>
      <w:proofErr w:type="spellStart"/>
      <w:r w:rsidR="00FD2050" w:rsidRPr="00FD2050">
        <w:rPr>
          <w:color w:val="000000" w:themeColor="text1"/>
          <w:sz w:val="24"/>
          <w:szCs w:val="24"/>
        </w:rPr>
        <w:t>e-mail</w:t>
      </w:r>
      <w:proofErr w:type="spellEnd"/>
      <w:r w:rsidR="00FD2050" w:rsidRPr="00FD2050">
        <w:rPr>
          <w:color w:val="000000" w:themeColor="text1"/>
          <w:sz w:val="24"/>
          <w:szCs w:val="24"/>
        </w:rPr>
        <w:t xml:space="preserve"> адрес: </w:t>
      </w:r>
      <w:proofErr w:type="spellStart"/>
      <w:r w:rsidR="00FD2050" w:rsidRPr="00FD2050">
        <w:rPr>
          <w:color w:val="000000" w:themeColor="text1"/>
          <w:sz w:val="24"/>
          <w:szCs w:val="24"/>
        </w:rPr>
        <w:t>culture@plovdiv</w:t>
      </w:r>
      <w:proofErr w:type="spellEnd"/>
      <w:r w:rsidR="00FD2050" w:rsidRPr="00FD2050">
        <w:rPr>
          <w:color w:val="000000" w:themeColor="text1"/>
          <w:sz w:val="24"/>
          <w:szCs w:val="24"/>
        </w:rPr>
        <w:t>.</w:t>
      </w:r>
      <w:proofErr w:type="spellStart"/>
      <w:r w:rsidR="00FD2050" w:rsidRPr="00FD2050">
        <w:rPr>
          <w:color w:val="000000" w:themeColor="text1"/>
          <w:sz w:val="24"/>
          <w:szCs w:val="24"/>
        </w:rPr>
        <w:t>bg</w:t>
      </w:r>
      <w:proofErr w:type="spellEnd"/>
      <w:r w:rsidR="00FD2050" w:rsidRPr="00FD2050">
        <w:rPr>
          <w:color w:val="000000" w:themeColor="text1"/>
          <w:sz w:val="24"/>
          <w:szCs w:val="24"/>
        </w:rPr>
        <w:t xml:space="preserve"> или в деловодството на Община Пловдив</w:t>
      </w:r>
      <w:r w:rsidR="00FD2050">
        <w:rPr>
          <w:color w:val="000000" w:themeColor="text1"/>
          <w:sz w:val="24"/>
          <w:szCs w:val="24"/>
        </w:rPr>
        <w:t xml:space="preserve"> на</w:t>
      </w:r>
      <w:r w:rsidR="00FD2050" w:rsidRPr="00FD2050">
        <w:rPr>
          <w:color w:val="000000" w:themeColor="text1"/>
          <w:sz w:val="24"/>
          <w:szCs w:val="24"/>
        </w:rPr>
        <w:t xml:space="preserve"> пл. „Стефан Стамболов“ №1</w:t>
      </w:r>
      <w:r w:rsidR="00FD2050">
        <w:rPr>
          <w:color w:val="000000" w:themeColor="text1"/>
          <w:sz w:val="24"/>
          <w:szCs w:val="24"/>
        </w:rPr>
        <w:t xml:space="preserve">, </w:t>
      </w:r>
      <w:r w:rsidR="00A4108A">
        <w:rPr>
          <w:color w:val="000000" w:themeColor="text1"/>
          <w:sz w:val="24"/>
          <w:szCs w:val="24"/>
        </w:rPr>
        <w:t>да направят</w:t>
      </w:r>
      <w:r w:rsidRPr="00D924A1">
        <w:rPr>
          <w:color w:val="000000" w:themeColor="text1"/>
          <w:sz w:val="24"/>
          <w:szCs w:val="24"/>
        </w:rPr>
        <w:t xml:space="preserve"> своите предложения и с</w:t>
      </w:r>
      <w:r w:rsidR="00A4108A">
        <w:rPr>
          <w:color w:val="000000" w:themeColor="text1"/>
          <w:sz w:val="24"/>
          <w:szCs w:val="24"/>
        </w:rPr>
        <w:t>тановища по проект</w:t>
      </w:r>
      <w:r w:rsidR="004A16DB">
        <w:rPr>
          <w:color w:val="000000" w:themeColor="text1"/>
          <w:sz w:val="24"/>
          <w:szCs w:val="24"/>
        </w:rPr>
        <w:t xml:space="preserve"> за решение</w:t>
      </w:r>
      <w:r w:rsidR="00A4108A" w:rsidRPr="00AB795F">
        <w:rPr>
          <w:color w:val="000000" w:themeColor="text1"/>
          <w:sz w:val="24"/>
          <w:szCs w:val="24"/>
        </w:rPr>
        <w:t xml:space="preserve">: </w:t>
      </w:r>
      <w:r w:rsidR="00A4108A" w:rsidRPr="00FD2050">
        <w:rPr>
          <w:bCs/>
          <w:sz w:val="24"/>
          <w:szCs w:val="24"/>
        </w:rPr>
        <w:t xml:space="preserve">Именуване на </w:t>
      </w:r>
      <w:proofErr w:type="spellStart"/>
      <w:r w:rsidR="00AB795F" w:rsidRPr="00FD2050">
        <w:rPr>
          <w:sz w:val="24"/>
          <w:szCs w:val="24"/>
        </w:rPr>
        <w:t>простанств</w:t>
      </w:r>
      <w:r w:rsidR="00FD2050" w:rsidRPr="00FD2050">
        <w:rPr>
          <w:sz w:val="24"/>
          <w:szCs w:val="24"/>
        </w:rPr>
        <w:t>от</w:t>
      </w:r>
      <w:r w:rsidR="00AB795F" w:rsidRPr="00FD2050">
        <w:rPr>
          <w:sz w:val="24"/>
          <w:szCs w:val="24"/>
        </w:rPr>
        <w:t>о</w:t>
      </w:r>
      <w:proofErr w:type="spellEnd"/>
      <w:r w:rsidR="00FD2050" w:rsidRPr="00FD2050">
        <w:rPr>
          <w:sz w:val="24"/>
          <w:szCs w:val="24"/>
        </w:rPr>
        <w:t>,</w:t>
      </w:r>
      <w:r w:rsidR="00AB795F" w:rsidRPr="00FD2050">
        <w:rPr>
          <w:sz w:val="24"/>
          <w:szCs w:val="24"/>
        </w:rPr>
        <w:t xml:space="preserve"> заключено между: ул.“Лейди </w:t>
      </w:r>
      <w:proofErr w:type="spellStart"/>
      <w:r w:rsidR="00AB795F" w:rsidRPr="00FD2050">
        <w:rPr>
          <w:sz w:val="24"/>
          <w:szCs w:val="24"/>
        </w:rPr>
        <w:t>Ст</w:t>
      </w:r>
      <w:r w:rsidR="00957592">
        <w:rPr>
          <w:sz w:val="24"/>
          <w:szCs w:val="24"/>
        </w:rPr>
        <w:t>р</w:t>
      </w:r>
      <w:r w:rsidR="00AB795F" w:rsidRPr="00FD2050">
        <w:rPr>
          <w:sz w:val="24"/>
          <w:szCs w:val="24"/>
        </w:rPr>
        <w:t>ан</w:t>
      </w:r>
      <w:r w:rsidR="00957592">
        <w:rPr>
          <w:sz w:val="24"/>
          <w:szCs w:val="24"/>
        </w:rPr>
        <w:t>г</w:t>
      </w:r>
      <w:r w:rsidR="00AB795F" w:rsidRPr="00FD2050">
        <w:rPr>
          <w:sz w:val="24"/>
          <w:szCs w:val="24"/>
        </w:rPr>
        <w:t>форд</w:t>
      </w:r>
      <w:proofErr w:type="spellEnd"/>
      <w:r w:rsidR="00AB795F" w:rsidRPr="00FD2050">
        <w:rPr>
          <w:sz w:val="24"/>
          <w:szCs w:val="24"/>
        </w:rPr>
        <w:t>“</w:t>
      </w:r>
      <w:r w:rsidR="0095730E">
        <w:rPr>
          <w:sz w:val="24"/>
          <w:szCs w:val="24"/>
        </w:rPr>
        <w:t xml:space="preserve">, ул. „Ангел </w:t>
      </w:r>
      <w:proofErr w:type="spellStart"/>
      <w:r w:rsidR="0095730E">
        <w:rPr>
          <w:sz w:val="24"/>
          <w:szCs w:val="24"/>
        </w:rPr>
        <w:t>Букурещлиев</w:t>
      </w:r>
      <w:proofErr w:type="spellEnd"/>
      <w:r w:rsidR="0095730E">
        <w:rPr>
          <w:sz w:val="24"/>
          <w:szCs w:val="24"/>
        </w:rPr>
        <w:t xml:space="preserve">“ </w:t>
      </w:r>
      <w:r w:rsidR="00AB795F" w:rsidRPr="00FD2050">
        <w:rPr>
          <w:sz w:val="24"/>
          <w:szCs w:val="24"/>
        </w:rPr>
        <w:t>и ул.“Цариброд</w:t>
      </w:r>
      <w:r w:rsidR="007A4320" w:rsidRPr="00FD2050">
        <w:rPr>
          <w:sz w:val="24"/>
          <w:szCs w:val="24"/>
        </w:rPr>
        <w:t>“</w:t>
      </w:r>
      <w:r w:rsidR="00AB795F" w:rsidRPr="00FD2050">
        <w:rPr>
          <w:bCs/>
          <w:sz w:val="24"/>
          <w:szCs w:val="24"/>
        </w:rPr>
        <w:t xml:space="preserve"> </w:t>
      </w:r>
      <w:r w:rsidR="00FD2050">
        <w:rPr>
          <w:bCs/>
          <w:sz w:val="24"/>
          <w:szCs w:val="24"/>
        </w:rPr>
        <w:t>с името</w:t>
      </w:r>
      <w:r w:rsidR="00FD2050">
        <w:rPr>
          <w:bCs/>
          <w:i/>
          <w:sz w:val="24"/>
          <w:szCs w:val="24"/>
        </w:rPr>
        <w:t xml:space="preserve"> „</w:t>
      </w:r>
      <w:r w:rsidR="00FD2050" w:rsidRPr="00FD2050">
        <w:rPr>
          <w:bCs/>
          <w:sz w:val="24"/>
          <w:szCs w:val="24"/>
        </w:rPr>
        <w:t>Площад „Театрален“.</w:t>
      </w:r>
    </w:p>
    <w:p w:rsidR="005D50CC" w:rsidRPr="0067241C" w:rsidRDefault="005D50CC" w:rsidP="003A008B">
      <w:pPr>
        <w:widowControl/>
        <w:jc w:val="both"/>
        <w:rPr>
          <w:b/>
          <w:color w:val="000000"/>
          <w:spacing w:val="8"/>
          <w:sz w:val="24"/>
          <w:szCs w:val="26"/>
        </w:rPr>
      </w:pPr>
    </w:p>
    <w:p w:rsidR="0023229F" w:rsidRPr="0067241C" w:rsidRDefault="0023229F" w:rsidP="003A008B">
      <w:pPr>
        <w:widowControl/>
        <w:ind w:firstLine="577"/>
        <w:jc w:val="both"/>
        <w:rPr>
          <w:b/>
          <w:color w:val="000000"/>
          <w:spacing w:val="8"/>
          <w:sz w:val="24"/>
          <w:szCs w:val="26"/>
        </w:rPr>
      </w:pPr>
      <w:r w:rsidRPr="00AE7BA5">
        <w:rPr>
          <w:b/>
          <w:color w:val="000000"/>
          <w:spacing w:val="8"/>
          <w:sz w:val="24"/>
          <w:szCs w:val="26"/>
        </w:rPr>
        <w:t>МОТИВИ</w:t>
      </w:r>
    </w:p>
    <w:p w:rsidR="00203BDA" w:rsidRPr="0067241C" w:rsidRDefault="00F33777" w:rsidP="003A008B">
      <w:pPr>
        <w:widowControl/>
        <w:ind w:firstLine="577"/>
        <w:jc w:val="both"/>
        <w:rPr>
          <w:b/>
          <w:bCs/>
          <w:i/>
          <w:sz w:val="24"/>
          <w:szCs w:val="26"/>
          <w:lang w:eastAsia="en-US"/>
        </w:rPr>
      </w:pPr>
      <w:r>
        <w:rPr>
          <w:b/>
          <w:bCs/>
          <w:iCs/>
          <w:color w:val="000000"/>
          <w:sz w:val="24"/>
          <w:szCs w:val="26"/>
          <w:lang w:val="en-US"/>
        </w:rPr>
        <w:t>I.</w:t>
      </w:r>
      <w:r w:rsidR="00203BDA">
        <w:rPr>
          <w:b/>
          <w:bCs/>
          <w:iCs/>
          <w:color w:val="000000"/>
          <w:sz w:val="24"/>
          <w:szCs w:val="26"/>
        </w:rPr>
        <w:t xml:space="preserve"> </w:t>
      </w:r>
      <w:proofErr w:type="spellStart"/>
      <w:r w:rsidRPr="00F33777">
        <w:rPr>
          <w:b/>
          <w:bCs/>
          <w:iCs/>
          <w:color w:val="000000"/>
          <w:sz w:val="24"/>
          <w:szCs w:val="26"/>
          <w:lang w:val="en-US"/>
        </w:rPr>
        <w:t>Обосновка</w:t>
      </w:r>
      <w:proofErr w:type="spellEnd"/>
      <w:r w:rsidRPr="00F33777">
        <w:rPr>
          <w:b/>
          <w:bCs/>
          <w:iCs/>
          <w:color w:val="000000"/>
          <w:sz w:val="24"/>
          <w:szCs w:val="26"/>
          <w:lang w:val="en-US"/>
        </w:rPr>
        <w:t xml:space="preserve"> </w:t>
      </w:r>
      <w:proofErr w:type="spellStart"/>
      <w:r w:rsidRPr="00F33777">
        <w:rPr>
          <w:b/>
          <w:bCs/>
          <w:iCs/>
          <w:color w:val="000000"/>
          <w:sz w:val="24"/>
          <w:szCs w:val="26"/>
          <w:lang w:val="en-US"/>
        </w:rPr>
        <w:t>за</w:t>
      </w:r>
      <w:proofErr w:type="spellEnd"/>
      <w:r w:rsidRPr="00F33777">
        <w:rPr>
          <w:b/>
          <w:bCs/>
          <w:iCs/>
          <w:color w:val="000000"/>
          <w:sz w:val="24"/>
          <w:szCs w:val="26"/>
          <w:lang w:val="en-US"/>
        </w:rPr>
        <w:t xml:space="preserve"> </w:t>
      </w:r>
      <w:proofErr w:type="spellStart"/>
      <w:r w:rsidRPr="00F33777">
        <w:rPr>
          <w:b/>
          <w:bCs/>
          <w:iCs/>
          <w:color w:val="000000"/>
          <w:sz w:val="24"/>
          <w:szCs w:val="26"/>
          <w:lang w:val="en-US"/>
        </w:rPr>
        <w:t>конкретната</w:t>
      </w:r>
      <w:proofErr w:type="spellEnd"/>
      <w:r w:rsidRPr="00F33777">
        <w:rPr>
          <w:b/>
          <w:bCs/>
          <w:iCs/>
          <w:color w:val="000000"/>
          <w:sz w:val="24"/>
          <w:szCs w:val="26"/>
          <w:lang w:val="en-US"/>
        </w:rPr>
        <w:t xml:space="preserve"> </w:t>
      </w:r>
      <w:proofErr w:type="spellStart"/>
      <w:r w:rsidRPr="00F33777">
        <w:rPr>
          <w:b/>
          <w:bCs/>
          <w:iCs/>
          <w:color w:val="000000"/>
          <w:sz w:val="24"/>
          <w:szCs w:val="26"/>
          <w:lang w:val="en-US"/>
        </w:rPr>
        <w:t>необходимост</w:t>
      </w:r>
      <w:proofErr w:type="spellEnd"/>
      <w:r w:rsidRPr="00F33777">
        <w:rPr>
          <w:b/>
          <w:bCs/>
          <w:iCs/>
          <w:color w:val="000000"/>
          <w:sz w:val="24"/>
          <w:szCs w:val="26"/>
          <w:lang w:val="en-US"/>
        </w:rPr>
        <w:t xml:space="preserve"> </w:t>
      </w:r>
      <w:proofErr w:type="spellStart"/>
      <w:r w:rsidRPr="00F33777">
        <w:rPr>
          <w:b/>
          <w:bCs/>
          <w:iCs/>
          <w:color w:val="000000"/>
          <w:sz w:val="24"/>
          <w:szCs w:val="26"/>
          <w:lang w:val="en-US"/>
        </w:rPr>
        <w:t>от</w:t>
      </w:r>
      <w:proofErr w:type="spellEnd"/>
      <w:r w:rsidRPr="00F33777">
        <w:rPr>
          <w:b/>
          <w:bCs/>
          <w:iCs/>
          <w:color w:val="000000"/>
          <w:sz w:val="24"/>
          <w:szCs w:val="26"/>
          <w:lang w:val="en-US"/>
        </w:rPr>
        <w:t xml:space="preserve"> </w:t>
      </w:r>
      <w:proofErr w:type="spellStart"/>
      <w:r w:rsidRPr="00F33777">
        <w:rPr>
          <w:b/>
          <w:bCs/>
          <w:iCs/>
          <w:color w:val="000000"/>
          <w:sz w:val="24"/>
          <w:szCs w:val="26"/>
          <w:lang w:val="en-US"/>
        </w:rPr>
        <w:t>приемане</w:t>
      </w:r>
      <w:proofErr w:type="spellEnd"/>
      <w:r w:rsidRPr="00F33777">
        <w:rPr>
          <w:b/>
          <w:bCs/>
          <w:iCs/>
          <w:color w:val="000000"/>
          <w:sz w:val="24"/>
          <w:szCs w:val="26"/>
          <w:lang w:val="en-US"/>
        </w:rPr>
        <w:t xml:space="preserve"> </w:t>
      </w:r>
      <w:proofErr w:type="spellStart"/>
      <w:r w:rsidRPr="00F33777">
        <w:rPr>
          <w:b/>
          <w:bCs/>
          <w:iCs/>
          <w:color w:val="000000"/>
          <w:sz w:val="24"/>
          <w:szCs w:val="26"/>
          <w:lang w:val="en-US"/>
        </w:rPr>
        <w:t>на</w:t>
      </w:r>
      <w:proofErr w:type="spellEnd"/>
      <w:r w:rsidRPr="00F33777">
        <w:rPr>
          <w:b/>
          <w:bCs/>
          <w:iCs/>
          <w:color w:val="000000"/>
          <w:sz w:val="24"/>
          <w:szCs w:val="26"/>
          <w:lang w:val="en-US"/>
        </w:rPr>
        <w:t xml:space="preserve"> </w:t>
      </w:r>
      <w:r w:rsidR="00A4108A">
        <w:rPr>
          <w:b/>
          <w:bCs/>
          <w:iCs/>
          <w:color w:val="000000"/>
          <w:sz w:val="24"/>
          <w:szCs w:val="26"/>
        </w:rPr>
        <w:t>решението:</w:t>
      </w:r>
    </w:p>
    <w:p w:rsidR="005C1FAE" w:rsidRDefault="007236F7" w:rsidP="003A008B">
      <w:pPr>
        <w:spacing w:line="276" w:lineRule="auto"/>
        <w:jc w:val="both"/>
        <w:rPr>
          <w:rFonts w:eastAsia="Calibri"/>
          <w:bCs/>
          <w:iCs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="00203BDA" w:rsidRPr="00900866">
        <w:rPr>
          <w:rFonts w:eastAsia="Calibri"/>
          <w:sz w:val="24"/>
          <w:szCs w:val="24"/>
          <w:lang w:eastAsia="en-US"/>
        </w:rPr>
        <w:t xml:space="preserve">В Община Пловдив е постъпило писмо от  </w:t>
      </w:r>
      <w:r w:rsidR="00AB795F" w:rsidRPr="00900866">
        <w:rPr>
          <w:sz w:val="24"/>
          <w:szCs w:val="24"/>
        </w:rPr>
        <w:t xml:space="preserve">г-жа </w:t>
      </w:r>
      <w:proofErr w:type="spellStart"/>
      <w:r w:rsidR="00AB795F" w:rsidRPr="00900866">
        <w:rPr>
          <w:sz w:val="24"/>
          <w:szCs w:val="24"/>
        </w:rPr>
        <w:t>Сюзанна</w:t>
      </w:r>
      <w:proofErr w:type="spellEnd"/>
      <w:r w:rsidR="00AB795F" w:rsidRPr="00900866">
        <w:rPr>
          <w:sz w:val="24"/>
          <w:szCs w:val="24"/>
        </w:rPr>
        <w:t xml:space="preserve"> </w:t>
      </w:r>
      <w:proofErr w:type="spellStart"/>
      <w:r w:rsidR="00AB795F" w:rsidRPr="00900866">
        <w:rPr>
          <w:sz w:val="24"/>
          <w:szCs w:val="24"/>
        </w:rPr>
        <w:t>Василевска</w:t>
      </w:r>
      <w:proofErr w:type="spellEnd"/>
      <w:r w:rsidR="00C66F3C">
        <w:rPr>
          <w:sz w:val="24"/>
          <w:szCs w:val="24"/>
        </w:rPr>
        <w:t xml:space="preserve">- директор на Драматичен Театър </w:t>
      </w:r>
      <w:r w:rsidR="00AB795F" w:rsidRPr="00900866">
        <w:rPr>
          <w:sz w:val="24"/>
          <w:szCs w:val="24"/>
        </w:rPr>
        <w:t>- Пловдив</w:t>
      </w:r>
      <w:r w:rsidR="00203BDA" w:rsidRPr="00900866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="00203BDA" w:rsidRPr="00900866">
        <w:rPr>
          <w:rFonts w:eastAsia="Calibri"/>
          <w:bCs/>
          <w:color w:val="000000"/>
          <w:sz w:val="24"/>
          <w:szCs w:val="24"/>
          <w:lang w:val="en-US" w:eastAsia="en-US"/>
        </w:rPr>
        <w:t>(</w:t>
      </w:r>
      <w:r w:rsidR="00AB795F" w:rsidRPr="00900866">
        <w:rPr>
          <w:sz w:val="24"/>
          <w:szCs w:val="24"/>
        </w:rPr>
        <w:t>вх.№24 РЗК-269/31.01.2024г</w:t>
      </w:r>
      <w:r w:rsidR="00203BDA" w:rsidRPr="00900866">
        <w:rPr>
          <w:rFonts w:eastAsia="Calibri"/>
          <w:bCs/>
          <w:iCs/>
          <w:color w:val="000000"/>
          <w:sz w:val="24"/>
          <w:szCs w:val="24"/>
          <w:lang w:eastAsia="en-US"/>
        </w:rPr>
        <w:t>.</w:t>
      </w:r>
      <w:r w:rsidR="00C66F3C">
        <w:rPr>
          <w:rFonts w:eastAsia="Calibri"/>
          <w:bCs/>
          <w:iCs/>
          <w:color w:val="000000"/>
          <w:sz w:val="24"/>
          <w:szCs w:val="24"/>
          <w:lang w:eastAsia="en-US"/>
        </w:rPr>
        <w:t>)</w:t>
      </w:r>
      <w:r w:rsidR="00FD2050">
        <w:rPr>
          <w:rFonts w:eastAsia="Calibri"/>
          <w:bCs/>
          <w:color w:val="000000"/>
          <w:sz w:val="24"/>
          <w:szCs w:val="24"/>
          <w:lang w:eastAsia="en-US"/>
        </w:rPr>
        <w:t>,</w:t>
      </w:r>
      <w:r w:rsidR="00203BDA" w:rsidRPr="00900866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с предложение </w:t>
      </w:r>
      <w:r w:rsidR="00FD2050">
        <w:rPr>
          <w:sz w:val="24"/>
          <w:szCs w:val="24"/>
        </w:rPr>
        <w:t>площад</w:t>
      </w:r>
      <w:r w:rsidR="00AB795F" w:rsidRPr="00C9792B">
        <w:rPr>
          <w:sz w:val="24"/>
          <w:szCs w:val="24"/>
        </w:rPr>
        <w:t>ното прост</w:t>
      </w:r>
      <w:r w:rsidR="00FD2050">
        <w:rPr>
          <w:sz w:val="24"/>
          <w:szCs w:val="24"/>
        </w:rPr>
        <w:t>р</w:t>
      </w:r>
      <w:r w:rsidR="00AB795F" w:rsidRPr="00C9792B">
        <w:rPr>
          <w:sz w:val="24"/>
          <w:szCs w:val="24"/>
        </w:rPr>
        <w:t>анство</w:t>
      </w:r>
      <w:r w:rsidR="00FD2050">
        <w:rPr>
          <w:sz w:val="24"/>
          <w:szCs w:val="24"/>
        </w:rPr>
        <w:t>,</w:t>
      </w:r>
      <w:r w:rsidR="00AB795F" w:rsidRPr="00C9792B">
        <w:rPr>
          <w:sz w:val="24"/>
          <w:szCs w:val="24"/>
        </w:rPr>
        <w:t xml:space="preserve"> заключено между: ул.“Лейди </w:t>
      </w:r>
      <w:proofErr w:type="spellStart"/>
      <w:r w:rsidR="00AB795F" w:rsidRPr="00C9792B">
        <w:rPr>
          <w:sz w:val="24"/>
          <w:szCs w:val="24"/>
        </w:rPr>
        <w:t>Ст</w:t>
      </w:r>
      <w:r w:rsidR="00957592">
        <w:rPr>
          <w:sz w:val="24"/>
          <w:szCs w:val="24"/>
        </w:rPr>
        <w:t>р</w:t>
      </w:r>
      <w:r w:rsidR="00AB795F" w:rsidRPr="00C9792B">
        <w:rPr>
          <w:sz w:val="24"/>
          <w:szCs w:val="24"/>
        </w:rPr>
        <w:t>ан</w:t>
      </w:r>
      <w:r w:rsidR="006A6565" w:rsidRPr="00C9792B">
        <w:rPr>
          <w:sz w:val="24"/>
          <w:szCs w:val="24"/>
        </w:rPr>
        <w:t>г</w:t>
      </w:r>
      <w:r w:rsidR="00AB795F" w:rsidRPr="00C9792B">
        <w:rPr>
          <w:sz w:val="24"/>
          <w:szCs w:val="24"/>
        </w:rPr>
        <w:t>форд</w:t>
      </w:r>
      <w:proofErr w:type="spellEnd"/>
      <w:r w:rsidR="00AB795F" w:rsidRPr="00C9792B">
        <w:rPr>
          <w:sz w:val="24"/>
          <w:szCs w:val="24"/>
        </w:rPr>
        <w:t>“</w:t>
      </w:r>
      <w:r w:rsidR="00F85868">
        <w:rPr>
          <w:sz w:val="24"/>
          <w:szCs w:val="24"/>
        </w:rPr>
        <w:t>,</w:t>
      </w:r>
      <w:r w:rsidR="00AB795F" w:rsidRPr="00C9792B">
        <w:rPr>
          <w:sz w:val="24"/>
          <w:szCs w:val="24"/>
        </w:rPr>
        <w:t xml:space="preserve"> ул. „Ангел </w:t>
      </w:r>
      <w:proofErr w:type="spellStart"/>
      <w:r w:rsidR="00AB795F" w:rsidRPr="00C9792B">
        <w:rPr>
          <w:sz w:val="24"/>
          <w:szCs w:val="24"/>
        </w:rPr>
        <w:t>Б</w:t>
      </w:r>
      <w:r w:rsidR="00F85868">
        <w:rPr>
          <w:sz w:val="24"/>
          <w:szCs w:val="24"/>
        </w:rPr>
        <w:t>укурещлиев</w:t>
      </w:r>
      <w:proofErr w:type="spellEnd"/>
      <w:r w:rsidR="00F85868">
        <w:rPr>
          <w:sz w:val="24"/>
          <w:szCs w:val="24"/>
        </w:rPr>
        <w:t>“</w:t>
      </w:r>
      <w:r w:rsidR="00AB795F" w:rsidRPr="00C9792B">
        <w:rPr>
          <w:sz w:val="24"/>
          <w:szCs w:val="24"/>
        </w:rPr>
        <w:t xml:space="preserve"> и ул. ул.“</w:t>
      </w:r>
      <w:r w:rsidR="00AB795F" w:rsidRPr="00FD2050">
        <w:rPr>
          <w:sz w:val="24"/>
          <w:szCs w:val="24"/>
        </w:rPr>
        <w:t xml:space="preserve">Цариброд </w:t>
      </w:r>
      <w:r w:rsidR="00FD2050" w:rsidRPr="00FD2050">
        <w:rPr>
          <w:sz w:val="24"/>
          <w:szCs w:val="24"/>
        </w:rPr>
        <w:t>да бъде именувано „Площад „Театрален“.</w:t>
      </w:r>
      <w:r w:rsidR="005C1FAE" w:rsidRPr="00FD2050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Чрез </w:t>
      </w:r>
      <w:r w:rsidR="00E82B29">
        <w:rPr>
          <w:rFonts w:eastAsia="Calibri"/>
          <w:bCs/>
          <w:iCs/>
          <w:color w:val="000000"/>
          <w:sz w:val="24"/>
          <w:szCs w:val="24"/>
          <w:lang w:eastAsia="en-US"/>
        </w:rPr>
        <w:t>този акт</w:t>
      </w:r>
      <w:r w:rsidR="00FD2050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,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</w:t>
      </w:r>
      <w:r w:rsidR="00FD2050" w:rsidRPr="00FD2050">
        <w:rPr>
          <w:rFonts w:eastAsia="Calibri"/>
          <w:bCs/>
          <w:iCs/>
          <w:color w:val="000000"/>
          <w:sz w:val="24"/>
          <w:szCs w:val="24"/>
          <w:lang w:eastAsia="en-US"/>
        </w:rPr>
        <w:t>в навечерието на Световния ден  на театър</w:t>
      </w:r>
      <w:r w:rsidR="00FD2050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а </w:t>
      </w:r>
      <w:r w:rsidR="00C66F3C">
        <w:rPr>
          <w:rFonts w:eastAsia="Calibri"/>
          <w:bCs/>
          <w:iCs/>
          <w:color w:val="000000"/>
          <w:sz w:val="24"/>
          <w:szCs w:val="24"/>
          <w:lang w:eastAsia="en-US"/>
        </w:rPr>
        <w:t>–</w:t>
      </w:r>
      <w:r w:rsidR="00FD2050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27</w:t>
      </w:r>
      <w:r w:rsidR="00C66F3C">
        <w:rPr>
          <w:rFonts w:eastAsia="Calibri"/>
          <w:bCs/>
          <w:iCs/>
          <w:color w:val="000000"/>
          <w:sz w:val="24"/>
          <w:szCs w:val="24"/>
          <w:lang w:eastAsia="en-US"/>
        </w:rPr>
        <w:t>-ми март,</w:t>
      </w:r>
      <w:r w:rsidR="00FD2050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ще се отдаде </w:t>
      </w:r>
      <w:r w:rsidR="00E82B29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дължимото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признание на </w:t>
      </w:r>
      <w:r w:rsidR="005C1FAE">
        <w:rPr>
          <w:rFonts w:eastAsia="Calibri"/>
          <w:bCs/>
          <w:iCs/>
          <w:color w:val="000000"/>
          <w:sz w:val="24"/>
          <w:szCs w:val="24"/>
          <w:lang w:eastAsia="en-US"/>
        </w:rPr>
        <w:t>творците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>, занимава</w:t>
      </w:r>
      <w:r w:rsidR="005C1FAE">
        <w:rPr>
          <w:rFonts w:eastAsia="Calibri"/>
          <w:bCs/>
          <w:iCs/>
          <w:color w:val="000000"/>
          <w:sz w:val="24"/>
          <w:szCs w:val="24"/>
          <w:lang w:eastAsia="en-US"/>
        </w:rPr>
        <w:t>щи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се с</w:t>
      </w:r>
      <w:r w:rsidR="00E82B29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театрално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изкуство в гр.</w:t>
      </w:r>
      <w:r w:rsidR="005C1FAE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>Пловдив</w:t>
      </w:r>
      <w:r w:rsidR="00FD2050">
        <w:rPr>
          <w:rFonts w:eastAsia="Calibri"/>
          <w:bCs/>
          <w:iCs/>
          <w:color w:val="000000"/>
          <w:sz w:val="24"/>
          <w:szCs w:val="24"/>
          <w:lang w:eastAsia="en-US"/>
        </w:rPr>
        <w:t>.</w:t>
      </w:r>
      <w:r w:rsidR="00355551">
        <w:rPr>
          <w:rFonts w:eastAsia="Calibri"/>
          <w:bCs/>
          <w:iCs/>
          <w:color w:val="000000"/>
          <w:sz w:val="24"/>
          <w:szCs w:val="24"/>
          <w:lang w:val="en-US" w:eastAsia="en-US"/>
        </w:rPr>
        <w:t xml:space="preserve"> </w:t>
      </w:r>
    </w:p>
    <w:p w:rsidR="000A4E54" w:rsidRDefault="00E82B29" w:rsidP="003A008B">
      <w:pPr>
        <w:spacing w:line="276" w:lineRule="auto"/>
        <w:ind w:firstLine="708"/>
        <w:jc w:val="both"/>
        <w:rPr>
          <w:rFonts w:eastAsia="Calibri"/>
          <w:bCs/>
          <w:iCs/>
          <w:color w:val="000000"/>
          <w:sz w:val="24"/>
          <w:szCs w:val="24"/>
          <w:lang w:eastAsia="en-US"/>
        </w:rPr>
      </w:pPr>
      <w:r>
        <w:rPr>
          <w:rFonts w:eastAsia="Calibri"/>
          <w:bCs/>
          <w:iCs/>
          <w:color w:val="000000"/>
          <w:sz w:val="24"/>
          <w:szCs w:val="24"/>
          <w:lang w:eastAsia="en-US"/>
        </w:rPr>
        <w:t>През</w:t>
      </w:r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1881 г. </w:t>
      </w:r>
      <w:r w:rsidR="00FD2050">
        <w:rPr>
          <w:rFonts w:eastAsia="Calibri"/>
          <w:bCs/>
          <w:iCs/>
          <w:color w:val="000000"/>
          <w:sz w:val="24"/>
          <w:szCs w:val="24"/>
          <w:lang w:eastAsia="en-US"/>
        </w:rPr>
        <w:t>в Пловдив е създаден п</w:t>
      </w:r>
      <w:r w:rsidR="00FD2050" w:rsidRPr="00FD2050">
        <w:rPr>
          <w:rFonts w:eastAsia="Calibri"/>
          <w:bCs/>
          <w:iCs/>
          <w:color w:val="000000"/>
          <w:sz w:val="24"/>
          <w:szCs w:val="24"/>
          <w:lang w:eastAsia="en-US"/>
        </w:rPr>
        <w:t>ървият професионален театър в България</w:t>
      </w:r>
      <w:r w:rsidR="00FD2050">
        <w:rPr>
          <w:rFonts w:eastAsia="Calibri"/>
          <w:bCs/>
          <w:iCs/>
          <w:color w:val="000000"/>
          <w:sz w:val="24"/>
          <w:szCs w:val="24"/>
          <w:lang w:eastAsia="en-US"/>
        </w:rPr>
        <w:t>.</w:t>
      </w:r>
      <w:r w:rsidR="00FD2050" w:rsidRPr="00FD2050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</w:t>
      </w:r>
      <w:r w:rsidR="000A4E54" w:rsidRPr="000A4E5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Вдъхновител на </w:t>
      </w:r>
      <w:r w:rsidR="000A4E54">
        <w:rPr>
          <w:rFonts w:eastAsia="Calibri"/>
          <w:bCs/>
          <w:iCs/>
          <w:color w:val="000000"/>
          <w:sz w:val="24"/>
          <w:szCs w:val="24"/>
          <w:lang w:eastAsia="en-US"/>
        </w:rPr>
        <w:t>идеята</w:t>
      </w:r>
      <w:r w:rsidR="000A4E54" w:rsidRPr="000A4E5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е самият Иван Вазов, който аргументира </w:t>
      </w:r>
      <w:r w:rsidR="000A4E54">
        <w:rPr>
          <w:rFonts w:eastAsia="Calibri"/>
          <w:bCs/>
          <w:iCs/>
          <w:color w:val="000000"/>
          <w:sz w:val="24"/>
          <w:szCs w:val="24"/>
          <w:lang w:eastAsia="en-US"/>
        </w:rPr>
        <w:t>нуждата от</w:t>
      </w:r>
      <w:r w:rsidR="000A4E54" w:rsidRPr="000A4E5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български професионален театър във вестник “</w:t>
      </w:r>
      <w:proofErr w:type="spellStart"/>
      <w:r w:rsidR="000A4E54" w:rsidRPr="000A4E54">
        <w:rPr>
          <w:rFonts w:eastAsia="Calibri"/>
          <w:bCs/>
          <w:iCs/>
          <w:color w:val="000000"/>
          <w:sz w:val="24"/>
          <w:szCs w:val="24"/>
          <w:lang w:eastAsia="en-US"/>
        </w:rPr>
        <w:t>Народний</w:t>
      </w:r>
      <w:proofErr w:type="spellEnd"/>
      <w:r w:rsidR="000A4E54" w:rsidRPr="000A4E5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глас”. </w:t>
      </w:r>
    </w:p>
    <w:p w:rsidR="000A4E54" w:rsidRDefault="000A4E54" w:rsidP="003A008B">
      <w:pPr>
        <w:spacing w:line="276" w:lineRule="auto"/>
        <w:ind w:firstLine="708"/>
        <w:jc w:val="both"/>
        <w:rPr>
          <w:rFonts w:eastAsia="Calibri"/>
          <w:bCs/>
          <w:iCs/>
          <w:color w:val="000000"/>
          <w:sz w:val="24"/>
          <w:szCs w:val="24"/>
          <w:lang w:eastAsia="en-US"/>
        </w:rPr>
      </w:pPr>
      <w:r>
        <w:rPr>
          <w:rFonts w:eastAsia="Calibri"/>
          <w:bCs/>
          <w:iCs/>
          <w:color w:val="000000"/>
          <w:sz w:val="24"/>
          <w:szCs w:val="24"/>
          <w:lang w:eastAsia="en-US"/>
        </w:rPr>
        <w:t>През същата година д</w:t>
      </w:r>
      <w:r w:rsidR="00F85868">
        <w:rPr>
          <w:rFonts w:eastAsia="Calibri"/>
          <w:bCs/>
          <w:iCs/>
          <w:color w:val="000000"/>
          <w:sz w:val="24"/>
          <w:szCs w:val="24"/>
          <w:lang w:eastAsia="en-US"/>
        </w:rPr>
        <w:t>вама</w:t>
      </w:r>
      <w:r w:rsidR="00F85868" w:rsidRPr="00F85868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французи</w:t>
      </w:r>
      <w:r w:rsidR="00F85868">
        <w:rPr>
          <w:rFonts w:eastAsia="Calibri"/>
          <w:bCs/>
          <w:iCs/>
          <w:color w:val="000000"/>
          <w:sz w:val="24"/>
          <w:szCs w:val="24"/>
          <w:lang w:eastAsia="en-US"/>
        </w:rPr>
        <w:t>,</w:t>
      </w:r>
      <w:r w:rsidR="00F85868" w:rsidRPr="00F85868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на име </w:t>
      </w:r>
      <w:proofErr w:type="spellStart"/>
      <w:r w:rsidR="00F85868" w:rsidRPr="00F85868">
        <w:rPr>
          <w:rFonts w:eastAsia="Calibri"/>
          <w:bCs/>
          <w:iCs/>
          <w:color w:val="000000"/>
          <w:sz w:val="24"/>
          <w:szCs w:val="24"/>
          <w:lang w:eastAsia="en-US"/>
        </w:rPr>
        <w:t>Босси</w:t>
      </w:r>
      <w:proofErr w:type="spellEnd"/>
      <w:r w:rsidR="00F85868" w:rsidRPr="00F85868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и </w:t>
      </w:r>
      <w:proofErr w:type="spellStart"/>
      <w:r w:rsidR="00F85868" w:rsidRPr="00F85868">
        <w:rPr>
          <w:rFonts w:eastAsia="Calibri"/>
          <w:bCs/>
          <w:iCs/>
          <w:color w:val="000000"/>
          <w:sz w:val="24"/>
          <w:szCs w:val="24"/>
          <w:lang w:eastAsia="en-US"/>
        </w:rPr>
        <w:t>Брюн</w:t>
      </w:r>
      <w:proofErr w:type="spellEnd"/>
      <w:r w:rsidR="00F85868">
        <w:rPr>
          <w:rFonts w:eastAsia="Calibri"/>
          <w:bCs/>
          <w:iCs/>
          <w:color w:val="000000"/>
          <w:sz w:val="24"/>
          <w:szCs w:val="24"/>
          <w:lang w:eastAsia="en-US"/>
        </w:rPr>
        <w:t>,</w:t>
      </w:r>
      <w:r w:rsidR="00F85868" w:rsidRPr="00F85868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</w:t>
      </w:r>
      <w:r w:rsidR="00F85868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превръщат </w:t>
      </w:r>
      <w:r w:rsidR="00F85868" w:rsidRPr="00F85868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бивша бейска къща, </w:t>
      </w:r>
      <w:proofErr w:type="spellStart"/>
      <w:r w:rsidR="00F85868">
        <w:rPr>
          <w:rFonts w:eastAsia="Calibri"/>
          <w:bCs/>
          <w:iCs/>
          <w:color w:val="000000"/>
          <w:sz w:val="24"/>
          <w:szCs w:val="24"/>
          <w:lang w:eastAsia="en-US"/>
        </w:rPr>
        <w:t>находяща</w:t>
      </w:r>
      <w:proofErr w:type="spellEnd"/>
      <w:r w:rsidR="00F85868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се в </w:t>
      </w:r>
      <w:r w:rsidR="006A17C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подножието на </w:t>
      </w:r>
      <w:proofErr w:type="spellStart"/>
      <w:r w:rsidR="006A17C4">
        <w:rPr>
          <w:rFonts w:eastAsia="Calibri"/>
          <w:bCs/>
          <w:iCs/>
          <w:color w:val="000000"/>
          <w:sz w:val="24"/>
          <w:szCs w:val="24"/>
          <w:lang w:eastAsia="en-US"/>
        </w:rPr>
        <w:t>Сахат</w:t>
      </w:r>
      <w:proofErr w:type="spellEnd"/>
      <w:r w:rsidR="006A17C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тепе, в </w:t>
      </w:r>
      <w:r w:rsidR="00F85868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близост до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>днешните</w:t>
      </w:r>
      <w:r w:rsidR="00F85868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улици „Лейди </w:t>
      </w:r>
      <w:proofErr w:type="spellStart"/>
      <w:r w:rsidR="00F85868">
        <w:rPr>
          <w:rFonts w:eastAsia="Calibri"/>
          <w:bCs/>
          <w:iCs/>
          <w:color w:val="000000"/>
          <w:sz w:val="24"/>
          <w:szCs w:val="24"/>
          <w:lang w:eastAsia="en-US"/>
        </w:rPr>
        <w:t>Странгфорд</w:t>
      </w:r>
      <w:proofErr w:type="spellEnd"/>
      <w:r w:rsidR="00F85868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“, „Пролет“, „Ангел </w:t>
      </w:r>
      <w:proofErr w:type="spellStart"/>
      <w:r w:rsidR="00F85868">
        <w:rPr>
          <w:rFonts w:eastAsia="Calibri"/>
          <w:bCs/>
          <w:iCs/>
          <w:color w:val="000000"/>
          <w:sz w:val="24"/>
          <w:szCs w:val="24"/>
          <w:lang w:eastAsia="en-US"/>
        </w:rPr>
        <w:t>Букорещлиев</w:t>
      </w:r>
      <w:proofErr w:type="spellEnd"/>
      <w:r w:rsidR="00F85868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“ и „Цариброд“ </w:t>
      </w:r>
      <w:r w:rsidR="00F85868" w:rsidRPr="00F85868">
        <w:rPr>
          <w:rFonts w:eastAsia="Calibri"/>
          <w:bCs/>
          <w:iCs/>
          <w:color w:val="000000"/>
          <w:sz w:val="24"/>
          <w:szCs w:val="24"/>
          <w:lang w:eastAsia="en-US"/>
        </w:rPr>
        <w:t>в хотел. За да се конкурират с два други хотела в града и да предлагат нещо по-различно, те решават да направят в двора на къщата нова сграда – за театрални представления. Така се появява първият театрален салон у нас</w:t>
      </w:r>
      <w:r w:rsidR="00F85868">
        <w:rPr>
          <w:rFonts w:eastAsia="Calibri"/>
          <w:bCs/>
          <w:iCs/>
          <w:color w:val="000000"/>
          <w:sz w:val="24"/>
          <w:szCs w:val="24"/>
          <w:lang w:eastAsia="en-US"/>
        </w:rPr>
        <w:t>, носещ името М</w:t>
      </w:r>
      <w:r w:rsidR="00F85868" w:rsidRPr="00F85868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еждународен театър „Люксембург“. </w:t>
      </w:r>
      <w:r w:rsidRPr="000A4E54">
        <w:rPr>
          <w:rFonts w:eastAsia="Calibri"/>
          <w:bCs/>
          <w:iCs/>
          <w:color w:val="000000"/>
          <w:sz w:val="24"/>
          <w:szCs w:val="24"/>
          <w:lang w:eastAsia="en-US"/>
        </w:rPr>
        <w:t>Салонът е обзаведен по модела на чуждестранни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>те</w:t>
      </w:r>
      <w:r w:rsidRPr="000A4E5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театри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>. Общият брой на местата е 364</w:t>
      </w:r>
      <w:r w:rsidRPr="000A4E5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, 300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>от които са разположени в</w:t>
      </w:r>
      <w:r w:rsidRPr="000A4E5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партера и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64 са в обособените </w:t>
      </w:r>
      <w:r w:rsidRPr="000A4E54">
        <w:rPr>
          <w:rFonts w:eastAsia="Calibri"/>
          <w:bCs/>
          <w:iCs/>
          <w:color w:val="000000"/>
          <w:sz w:val="24"/>
          <w:szCs w:val="24"/>
          <w:lang w:eastAsia="en-US"/>
        </w:rPr>
        <w:t>17 ложи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>. Зрителната зала е украсена с</w:t>
      </w:r>
      <w:r w:rsidRPr="000A4E5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мраморни бюстове на 17 класически писатели - </w:t>
      </w:r>
      <w:proofErr w:type="spellStart"/>
      <w:r w:rsidRPr="000A4E54">
        <w:rPr>
          <w:rFonts w:eastAsia="Calibri"/>
          <w:bCs/>
          <w:iCs/>
          <w:color w:val="000000"/>
          <w:sz w:val="24"/>
          <w:szCs w:val="24"/>
          <w:lang w:eastAsia="en-US"/>
        </w:rPr>
        <w:t>Софокъл</w:t>
      </w:r>
      <w:proofErr w:type="spellEnd"/>
      <w:r w:rsidRPr="000A4E5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eastAsia="Calibri"/>
          <w:bCs/>
          <w:iCs/>
          <w:color w:val="000000"/>
          <w:sz w:val="24"/>
          <w:szCs w:val="24"/>
          <w:lang w:eastAsia="en-US"/>
        </w:rPr>
        <w:t>Еврипид</w:t>
      </w:r>
      <w:proofErr w:type="spellEnd"/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, </w:t>
      </w:r>
      <w:r w:rsidRPr="000A4E5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Шекспир, </w:t>
      </w:r>
      <w:proofErr w:type="spellStart"/>
      <w:r w:rsidRPr="000A4E54">
        <w:rPr>
          <w:rFonts w:eastAsia="Calibri"/>
          <w:bCs/>
          <w:iCs/>
          <w:color w:val="000000"/>
          <w:sz w:val="24"/>
          <w:szCs w:val="24"/>
          <w:lang w:eastAsia="en-US"/>
        </w:rPr>
        <w:t>Корней</w:t>
      </w:r>
      <w:proofErr w:type="spellEnd"/>
      <w:r w:rsidRPr="000A4E5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,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Шилер, Гьоте </w:t>
      </w:r>
      <w:r w:rsidRPr="000A4E5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и др. Театърът разполага с гримьорни за артистите и гардероб за връхните дрехи на зрителите.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Откриването се е състояло на </w:t>
      </w:r>
      <w:r w:rsidRPr="000A4E5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24 март 1881 г. с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представление на пътуваща гръцка трупа и </w:t>
      </w:r>
      <w:r w:rsidRPr="000A4E5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пиесата „Луиза </w:t>
      </w:r>
      <w:proofErr w:type="spellStart"/>
      <w:r w:rsidRPr="000A4E54">
        <w:rPr>
          <w:rFonts w:eastAsia="Calibri"/>
          <w:bCs/>
          <w:iCs/>
          <w:color w:val="000000"/>
          <w:sz w:val="24"/>
          <w:szCs w:val="24"/>
          <w:lang w:eastAsia="en-US"/>
        </w:rPr>
        <w:t>Милер</w:t>
      </w:r>
      <w:proofErr w:type="spellEnd"/>
      <w:r w:rsidRPr="000A4E54">
        <w:rPr>
          <w:rFonts w:eastAsia="Calibri"/>
          <w:bCs/>
          <w:iCs/>
          <w:color w:val="000000"/>
          <w:sz w:val="24"/>
          <w:szCs w:val="24"/>
          <w:lang w:eastAsia="en-US"/>
        </w:rPr>
        <w:t>"</w:t>
      </w:r>
      <w:r w:rsidRPr="000A4E54">
        <w:t xml:space="preserve"> </w:t>
      </w:r>
      <w:r w:rsidRPr="000A4E54">
        <w:rPr>
          <w:rFonts w:eastAsia="Calibri"/>
          <w:bCs/>
          <w:iCs/>
          <w:color w:val="000000"/>
          <w:sz w:val="24"/>
          <w:szCs w:val="24"/>
          <w:lang w:eastAsia="en-US"/>
        </w:rPr>
        <w:t>на Шилер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. </w:t>
      </w:r>
    </w:p>
    <w:p w:rsidR="00E82B29" w:rsidRDefault="00E82B29" w:rsidP="003A008B">
      <w:pPr>
        <w:spacing w:line="276" w:lineRule="auto"/>
        <w:ind w:firstLine="708"/>
        <w:jc w:val="both"/>
        <w:rPr>
          <w:rFonts w:eastAsia="Calibri"/>
          <w:bCs/>
          <w:iCs/>
          <w:color w:val="000000"/>
          <w:sz w:val="24"/>
          <w:szCs w:val="24"/>
          <w:lang w:eastAsia="en-US"/>
        </w:rPr>
      </w:pPr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На 8 декември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>същата година,</w:t>
      </w:r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Дружеството на работниците от </w:t>
      </w:r>
      <w:r w:rsidRPr="00AE3186">
        <w:rPr>
          <w:rFonts w:eastAsia="Calibri"/>
          <w:bCs/>
          <w:iCs/>
          <w:color w:val="000000"/>
          <w:sz w:val="24"/>
          <w:szCs w:val="24"/>
          <w:lang w:eastAsia="en-US"/>
        </w:rPr>
        <w:t>Дановата печатница</w:t>
      </w:r>
      <w:r w:rsidR="00262838">
        <w:rPr>
          <w:rFonts w:eastAsia="Calibri"/>
          <w:bCs/>
          <w:iCs/>
          <w:color w:val="000000"/>
          <w:sz w:val="24"/>
          <w:szCs w:val="24"/>
          <w:lang w:eastAsia="en-US"/>
        </w:rPr>
        <w:t>,</w:t>
      </w:r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с участието и под режисурата на Стефан Петков Попов</w:t>
      </w:r>
      <w:r w:rsidR="00262838">
        <w:rPr>
          <w:rFonts w:eastAsia="Calibri"/>
          <w:bCs/>
          <w:iCs/>
          <w:color w:val="000000"/>
          <w:sz w:val="24"/>
          <w:szCs w:val="24"/>
          <w:lang w:eastAsia="en-US"/>
        </w:rPr>
        <w:t>,</w:t>
      </w:r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представя в театър “Люксембург” пиесите “Стоян войвода” от Добри Войников и “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Ревността на </w:t>
      </w:r>
      <w:proofErr w:type="spellStart"/>
      <w:r>
        <w:rPr>
          <w:rFonts w:eastAsia="Calibri"/>
          <w:bCs/>
          <w:iCs/>
          <w:color w:val="000000"/>
          <w:sz w:val="24"/>
          <w:szCs w:val="24"/>
          <w:lang w:eastAsia="en-US"/>
        </w:rPr>
        <w:t>Барбуйе</w:t>
      </w:r>
      <w:proofErr w:type="spellEnd"/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” от Молиер. Така се поставя началото на една забележителна театрална трупа, която през годините не престава да радва публиката си, </w:t>
      </w:r>
      <w:proofErr w:type="spellStart"/>
      <w:r>
        <w:rPr>
          <w:rFonts w:eastAsia="Calibri"/>
          <w:bCs/>
          <w:iCs/>
          <w:color w:val="000000"/>
          <w:sz w:val="24"/>
          <w:szCs w:val="24"/>
          <w:lang w:eastAsia="en-US"/>
        </w:rPr>
        <w:t>надграждайки</w:t>
      </w:r>
      <w:proofErr w:type="spellEnd"/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непрекъснато постигнатото с нови и нови инициативи</w:t>
      </w:r>
      <w:r w:rsidR="00A1075E">
        <w:rPr>
          <w:rFonts w:eastAsia="Calibri"/>
          <w:bCs/>
          <w:iCs/>
          <w:color w:val="000000"/>
          <w:sz w:val="24"/>
          <w:szCs w:val="24"/>
          <w:lang w:eastAsia="en-US"/>
        </w:rPr>
        <w:t>,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в синхрон със съвременните тенденции в </w:t>
      </w:r>
      <w:r w:rsidR="00A1075E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развитието на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театралното изкуство. </w:t>
      </w:r>
      <w:r w:rsidR="005C1FAE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</w:t>
      </w:r>
    </w:p>
    <w:p w:rsidR="00E82B29" w:rsidRDefault="00E82B29" w:rsidP="003A008B">
      <w:pPr>
        <w:spacing w:line="276" w:lineRule="auto"/>
        <w:jc w:val="both"/>
        <w:rPr>
          <w:rFonts w:eastAsia="Calibri"/>
          <w:bCs/>
          <w:iCs/>
          <w:color w:val="000000"/>
          <w:sz w:val="24"/>
          <w:szCs w:val="24"/>
          <w:lang w:eastAsia="en-US"/>
        </w:rPr>
      </w:pPr>
      <w:r>
        <w:rPr>
          <w:rFonts w:eastAsia="Calibri"/>
          <w:bCs/>
          <w:iCs/>
          <w:color w:val="000000"/>
          <w:sz w:val="24"/>
          <w:szCs w:val="24"/>
          <w:lang w:eastAsia="en-US"/>
        </w:rPr>
        <w:tab/>
      </w:r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t>Днес Драматичен театър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„Н.О.</w:t>
      </w:r>
      <w:proofErr w:type="spellStart"/>
      <w:r>
        <w:rPr>
          <w:rFonts w:eastAsia="Calibri"/>
          <w:bCs/>
          <w:iCs/>
          <w:color w:val="000000"/>
          <w:sz w:val="24"/>
          <w:szCs w:val="24"/>
          <w:lang w:eastAsia="en-US"/>
        </w:rPr>
        <w:t>Масалитинов</w:t>
      </w:r>
      <w:proofErr w:type="spellEnd"/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“ </w:t>
      </w:r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t>-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</w:t>
      </w:r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Пловдив е държавен репертоарен </w:t>
      </w:r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lastRenderedPageBreak/>
        <w:t xml:space="preserve">театър и един от водещите  културни институти в страната.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>С</w:t>
      </w:r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неговата трупа са се утвърдили много от звездите на българския театър и кино: режисьорите </w:t>
      </w:r>
      <w:proofErr w:type="spellStart"/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t>Крикор</w:t>
      </w:r>
      <w:proofErr w:type="spellEnd"/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t>Азарян</w:t>
      </w:r>
      <w:proofErr w:type="spellEnd"/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, Любен </w:t>
      </w:r>
      <w:proofErr w:type="spellStart"/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t>Гройс</w:t>
      </w:r>
      <w:proofErr w:type="spellEnd"/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, Христо Христов, Младен </w:t>
      </w:r>
      <w:proofErr w:type="spellStart"/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t>Киселов</w:t>
      </w:r>
      <w:proofErr w:type="spellEnd"/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, Иван </w:t>
      </w:r>
      <w:proofErr w:type="spellStart"/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t>Добчев</w:t>
      </w:r>
      <w:proofErr w:type="spellEnd"/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, Николай Ламбрев, Юлия Огнянова; актрисите Цветана Манева, Златина Тодева, Мимоза Базова, Мария Стефанова, Кристина Янева, Невена Калудова; актьорите Стефан Данаилов, Тодор Колев, Мариус </w:t>
      </w:r>
      <w:proofErr w:type="spellStart"/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t>Донкин</w:t>
      </w:r>
      <w:proofErr w:type="spellEnd"/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t>, Руси Чанев, Явор Милушев, Христо Мутафчиев и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много</w:t>
      </w:r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други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съвременни театрални </w:t>
      </w:r>
      <w:r w:rsidR="005C1FAE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режисьори и артисти като Стайко Мурджев, Ивана Папазова, Симеон Алексиев, Диана Добрева, Мира </w:t>
      </w:r>
      <w:proofErr w:type="spellStart"/>
      <w:r w:rsidR="005C1FAE">
        <w:rPr>
          <w:rFonts w:eastAsia="Calibri"/>
          <w:bCs/>
          <w:iCs/>
          <w:color w:val="000000"/>
          <w:sz w:val="24"/>
          <w:szCs w:val="24"/>
          <w:lang w:eastAsia="en-US"/>
        </w:rPr>
        <w:t>Каланова</w:t>
      </w:r>
      <w:proofErr w:type="spellEnd"/>
      <w:r w:rsidRPr="00E82B29">
        <w:rPr>
          <w:rFonts w:eastAsia="Calibri"/>
          <w:bCs/>
          <w:iCs/>
          <w:color w:val="000000"/>
          <w:sz w:val="24"/>
          <w:szCs w:val="24"/>
          <w:lang w:eastAsia="en-US"/>
        </w:rPr>
        <w:t>.</w:t>
      </w:r>
      <w:r w:rsidR="006A17C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Не случайно с</w:t>
      </w:r>
      <w:r w:rsidR="006A17C4" w:rsidRPr="006A17C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пектакълът "Коприна" на </w:t>
      </w:r>
      <w:r w:rsidR="006A17C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творческия екип </w:t>
      </w:r>
      <w:r w:rsidR="006A17C4" w:rsidRPr="006A17C4">
        <w:rPr>
          <w:rFonts w:eastAsia="Calibri"/>
          <w:bCs/>
          <w:iCs/>
          <w:color w:val="000000"/>
          <w:sz w:val="24"/>
          <w:szCs w:val="24"/>
          <w:lang w:eastAsia="en-US"/>
        </w:rPr>
        <w:t>Диана Добрева</w:t>
      </w:r>
      <w:r w:rsidR="006A17C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– режисьор и Александър </w:t>
      </w:r>
      <w:proofErr w:type="spellStart"/>
      <w:r w:rsidR="006A17C4">
        <w:rPr>
          <w:rFonts w:eastAsia="Calibri"/>
          <w:bCs/>
          <w:iCs/>
          <w:color w:val="000000"/>
          <w:sz w:val="24"/>
          <w:szCs w:val="24"/>
          <w:lang w:eastAsia="en-US"/>
        </w:rPr>
        <w:t>Секулов</w:t>
      </w:r>
      <w:proofErr w:type="spellEnd"/>
      <w:r w:rsidR="006A17C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</w:t>
      </w:r>
      <w:r w:rsidR="00C66F3C">
        <w:rPr>
          <w:rFonts w:eastAsia="Calibri"/>
          <w:bCs/>
          <w:iCs/>
          <w:color w:val="000000"/>
          <w:sz w:val="24"/>
          <w:szCs w:val="24"/>
          <w:lang w:eastAsia="en-US"/>
        </w:rPr>
        <w:t>–</w:t>
      </w:r>
      <w:r w:rsidR="006A17C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драматург</w:t>
      </w:r>
      <w:r w:rsidR="00C66F3C">
        <w:rPr>
          <w:rFonts w:eastAsia="Calibri"/>
          <w:bCs/>
          <w:iCs/>
          <w:color w:val="000000"/>
          <w:sz w:val="24"/>
          <w:szCs w:val="24"/>
          <w:lang w:eastAsia="en-US"/>
        </w:rPr>
        <w:t>,</w:t>
      </w:r>
      <w:r w:rsidR="006A17C4" w:rsidRPr="006A17C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</w:t>
      </w:r>
      <w:r w:rsidR="00C66F3C">
        <w:rPr>
          <w:rFonts w:eastAsia="Calibri"/>
          <w:bCs/>
          <w:iCs/>
          <w:color w:val="000000"/>
          <w:sz w:val="24"/>
          <w:szCs w:val="24"/>
          <w:lang w:eastAsia="en-US"/>
        </w:rPr>
        <w:t>беш</w:t>
      </w:r>
      <w:r w:rsidR="006A17C4" w:rsidRPr="006A17C4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е първата българска постановка, включена </w:t>
      </w:r>
      <w:r w:rsidR="00262838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през 2023 г. </w:t>
      </w:r>
      <w:r w:rsidR="006A17C4" w:rsidRPr="006A17C4">
        <w:rPr>
          <w:rFonts w:eastAsia="Calibri"/>
          <w:bCs/>
          <w:iCs/>
          <w:color w:val="000000"/>
          <w:sz w:val="24"/>
          <w:szCs w:val="24"/>
          <w:lang w:eastAsia="en-US"/>
        </w:rPr>
        <w:t>в официалната селекция на най-голямото театрално събитие в света – Театралната олимпиада</w:t>
      </w:r>
      <w:r w:rsidR="00C66F3C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в Унгария. </w:t>
      </w:r>
    </w:p>
    <w:p w:rsidR="00203BDA" w:rsidRPr="00AE3186" w:rsidRDefault="00A1075E" w:rsidP="003A008B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  <w:lang w:eastAsia="en-US"/>
        </w:rPr>
        <w:tab/>
        <w:t xml:space="preserve">Обособяването на площад „Театрален“ ще бъде начин да </w:t>
      </w:r>
      <w:r w:rsidR="00C66F3C">
        <w:rPr>
          <w:rFonts w:eastAsia="Calibri"/>
          <w:bCs/>
          <w:iCs/>
          <w:color w:val="000000"/>
          <w:sz w:val="24"/>
          <w:szCs w:val="24"/>
          <w:lang w:eastAsia="en-US"/>
        </w:rPr>
        <w:t>се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опаз</w:t>
      </w:r>
      <w:r w:rsidR="00C66F3C">
        <w:rPr>
          <w:rFonts w:eastAsia="Calibri"/>
          <w:bCs/>
          <w:iCs/>
          <w:color w:val="000000"/>
          <w:sz w:val="24"/>
          <w:szCs w:val="24"/>
          <w:lang w:eastAsia="en-US"/>
        </w:rPr>
        <w:t>и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паметта за славната история на първия български драматичен театър</w:t>
      </w:r>
      <w:r w:rsidR="00C66F3C">
        <w:rPr>
          <w:rFonts w:eastAsia="Calibri"/>
          <w:bCs/>
          <w:iCs/>
          <w:color w:val="000000"/>
          <w:sz w:val="24"/>
          <w:szCs w:val="24"/>
          <w:lang w:eastAsia="en-US"/>
        </w:rPr>
        <w:t>,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като се продължи и предаде традицията към бъдещите поколения артисти, режисьори и театрали, призвани да създават най-новата история на един от най-значимите държавни културни институти в гр. Пловдив. </w:t>
      </w:r>
    </w:p>
    <w:p w:rsidR="00203BDA" w:rsidRPr="002C33D9" w:rsidRDefault="007236F7" w:rsidP="003A008B">
      <w:pPr>
        <w:jc w:val="both"/>
        <w:rPr>
          <w:bCs/>
          <w:iCs/>
          <w:color w:val="000000"/>
          <w:sz w:val="24"/>
          <w:szCs w:val="26"/>
        </w:rPr>
      </w:pPr>
      <w:r>
        <w:rPr>
          <w:b/>
          <w:bCs/>
          <w:iCs/>
          <w:color w:val="000000"/>
          <w:sz w:val="24"/>
          <w:szCs w:val="26"/>
        </w:rPr>
        <w:t xml:space="preserve">    </w:t>
      </w:r>
    </w:p>
    <w:p w:rsidR="002C33D9" w:rsidRDefault="00962278" w:rsidP="003A008B">
      <w:pPr>
        <w:ind w:firstLine="708"/>
        <w:jc w:val="both"/>
        <w:rPr>
          <w:b/>
          <w:sz w:val="24"/>
          <w:szCs w:val="24"/>
        </w:rPr>
      </w:pPr>
      <w:r>
        <w:rPr>
          <w:b/>
          <w:bCs/>
          <w:iCs/>
          <w:color w:val="000000"/>
          <w:sz w:val="24"/>
          <w:szCs w:val="26"/>
        </w:rPr>
        <w:t>II</w:t>
      </w:r>
      <w:r w:rsidRPr="00AE7BA5">
        <w:rPr>
          <w:b/>
          <w:bCs/>
          <w:iCs/>
          <w:color w:val="000000"/>
          <w:sz w:val="24"/>
          <w:szCs w:val="26"/>
        </w:rPr>
        <w:t>.</w:t>
      </w:r>
      <w:r w:rsidR="0023229F" w:rsidRPr="0023229F">
        <w:rPr>
          <w:b/>
          <w:sz w:val="24"/>
          <w:szCs w:val="24"/>
        </w:rPr>
        <w:t xml:space="preserve"> </w:t>
      </w:r>
      <w:r w:rsidR="00194A68">
        <w:rPr>
          <w:b/>
          <w:sz w:val="24"/>
          <w:szCs w:val="24"/>
        </w:rPr>
        <w:t>Цел</w:t>
      </w:r>
      <w:r w:rsidR="002C33D9">
        <w:rPr>
          <w:b/>
          <w:sz w:val="24"/>
          <w:szCs w:val="24"/>
        </w:rPr>
        <w:t xml:space="preserve"> на предложението за именуване на </w:t>
      </w:r>
      <w:r w:rsidR="00262838">
        <w:rPr>
          <w:b/>
          <w:sz w:val="24"/>
          <w:szCs w:val="24"/>
        </w:rPr>
        <w:t>площад „Театрален“</w:t>
      </w:r>
    </w:p>
    <w:p w:rsidR="00E173C0" w:rsidRPr="007A4320" w:rsidRDefault="00E173C0" w:rsidP="003A008B">
      <w:pPr>
        <w:ind w:firstLine="708"/>
        <w:jc w:val="both"/>
        <w:rPr>
          <w:sz w:val="24"/>
          <w:szCs w:val="24"/>
        </w:rPr>
      </w:pPr>
      <w:r w:rsidRPr="00E173C0">
        <w:rPr>
          <w:sz w:val="24"/>
          <w:szCs w:val="24"/>
        </w:rPr>
        <w:t xml:space="preserve">Целта на </w:t>
      </w:r>
      <w:r w:rsidR="00262838">
        <w:rPr>
          <w:sz w:val="24"/>
          <w:szCs w:val="24"/>
        </w:rPr>
        <w:t>настоящото предложение,</w:t>
      </w:r>
      <w:r w:rsidRPr="00E173C0">
        <w:rPr>
          <w:sz w:val="24"/>
          <w:szCs w:val="24"/>
        </w:rPr>
        <w:t xml:space="preserve"> </w:t>
      </w:r>
      <w:r w:rsidR="00D21614" w:rsidRPr="00E173C0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 w:rsidR="00203BDA" w:rsidRPr="00203BDA">
        <w:rPr>
          <w:color w:val="000000" w:themeColor="text1"/>
          <w:sz w:val="24"/>
          <w:szCs w:val="24"/>
        </w:rPr>
        <w:t xml:space="preserve"> навечерието на </w:t>
      </w:r>
      <w:r w:rsidR="00724CC9">
        <w:rPr>
          <w:color w:val="000000" w:themeColor="text1"/>
          <w:sz w:val="24"/>
          <w:szCs w:val="24"/>
        </w:rPr>
        <w:t xml:space="preserve"> 27</w:t>
      </w:r>
      <w:r w:rsidR="00262838">
        <w:rPr>
          <w:color w:val="000000" w:themeColor="text1"/>
          <w:sz w:val="24"/>
          <w:szCs w:val="24"/>
        </w:rPr>
        <w:t>-ми март</w:t>
      </w:r>
      <w:r w:rsidR="007A4320">
        <w:rPr>
          <w:color w:val="000000" w:themeColor="text1"/>
          <w:sz w:val="24"/>
          <w:szCs w:val="24"/>
        </w:rPr>
        <w:t xml:space="preserve"> </w:t>
      </w:r>
      <w:r w:rsidR="00724CC9">
        <w:rPr>
          <w:color w:val="000000" w:themeColor="text1"/>
          <w:sz w:val="24"/>
          <w:szCs w:val="24"/>
        </w:rPr>
        <w:t>- Световния ден на театъра да се именува</w:t>
      </w:r>
      <w:r w:rsidR="00724CC9" w:rsidRPr="00724CC9">
        <w:rPr>
          <w:bCs/>
          <w:i/>
          <w:sz w:val="24"/>
          <w:szCs w:val="24"/>
        </w:rPr>
        <w:t xml:space="preserve"> </w:t>
      </w:r>
      <w:r w:rsidR="00724CC9" w:rsidRPr="00724CC9">
        <w:rPr>
          <w:bCs/>
          <w:sz w:val="24"/>
          <w:szCs w:val="24"/>
        </w:rPr>
        <w:t xml:space="preserve">на </w:t>
      </w:r>
      <w:r w:rsidR="00957592">
        <w:rPr>
          <w:sz w:val="24"/>
          <w:szCs w:val="24"/>
        </w:rPr>
        <w:t>площад</w:t>
      </w:r>
      <w:r w:rsidR="00724CC9" w:rsidRPr="00724CC9">
        <w:rPr>
          <w:sz w:val="24"/>
          <w:szCs w:val="24"/>
        </w:rPr>
        <w:t>ното прост</w:t>
      </w:r>
      <w:r w:rsidR="00957592">
        <w:rPr>
          <w:sz w:val="24"/>
          <w:szCs w:val="24"/>
        </w:rPr>
        <w:t>р</w:t>
      </w:r>
      <w:r w:rsidR="00724CC9" w:rsidRPr="00724CC9">
        <w:rPr>
          <w:sz w:val="24"/>
          <w:szCs w:val="24"/>
        </w:rPr>
        <w:t xml:space="preserve">анство заключено между: ул.“Лейди </w:t>
      </w:r>
      <w:proofErr w:type="spellStart"/>
      <w:r w:rsidR="00724CC9" w:rsidRPr="00724CC9">
        <w:rPr>
          <w:sz w:val="24"/>
          <w:szCs w:val="24"/>
        </w:rPr>
        <w:t>Ст</w:t>
      </w:r>
      <w:r w:rsidR="00957592">
        <w:rPr>
          <w:sz w:val="24"/>
          <w:szCs w:val="24"/>
        </w:rPr>
        <w:t>р</w:t>
      </w:r>
      <w:r w:rsidR="00724CC9" w:rsidRPr="00724CC9">
        <w:rPr>
          <w:sz w:val="24"/>
          <w:szCs w:val="24"/>
        </w:rPr>
        <w:t>ан</w:t>
      </w:r>
      <w:r w:rsidR="00957592">
        <w:rPr>
          <w:sz w:val="24"/>
          <w:szCs w:val="24"/>
        </w:rPr>
        <w:t>г</w:t>
      </w:r>
      <w:r w:rsidR="00724CC9" w:rsidRPr="00724CC9">
        <w:rPr>
          <w:sz w:val="24"/>
          <w:szCs w:val="24"/>
        </w:rPr>
        <w:t>форд</w:t>
      </w:r>
      <w:proofErr w:type="spellEnd"/>
      <w:r w:rsidR="00724CC9" w:rsidRPr="00724CC9">
        <w:rPr>
          <w:sz w:val="24"/>
          <w:szCs w:val="24"/>
        </w:rPr>
        <w:t>“</w:t>
      </w:r>
      <w:r w:rsidR="00C66F3C">
        <w:rPr>
          <w:sz w:val="24"/>
          <w:szCs w:val="24"/>
        </w:rPr>
        <w:t>,</w:t>
      </w:r>
      <w:r w:rsidR="00724CC9" w:rsidRPr="00724CC9">
        <w:rPr>
          <w:sz w:val="24"/>
          <w:szCs w:val="24"/>
        </w:rPr>
        <w:t xml:space="preserve"> ул. „Ангел </w:t>
      </w:r>
      <w:proofErr w:type="spellStart"/>
      <w:r w:rsidR="00724CC9" w:rsidRPr="00724CC9">
        <w:rPr>
          <w:sz w:val="24"/>
          <w:szCs w:val="24"/>
        </w:rPr>
        <w:t>Букурещ</w:t>
      </w:r>
      <w:r w:rsidR="00C66F3C">
        <w:rPr>
          <w:sz w:val="24"/>
          <w:szCs w:val="24"/>
        </w:rPr>
        <w:t>лиев</w:t>
      </w:r>
      <w:proofErr w:type="spellEnd"/>
      <w:r w:rsidR="00C66F3C">
        <w:rPr>
          <w:sz w:val="24"/>
          <w:szCs w:val="24"/>
        </w:rPr>
        <w:t>“</w:t>
      </w:r>
      <w:r w:rsidR="00724CC9" w:rsidRPr="00724CC9">
        <w:rPr>
          <w:sz w:val="24"/>
          <w:szCs w:val="24"/>
        </w:rPr>
        <w:t xml:space="preserve">  и ул.“Цариброд</w:t>
      </w:r>
      <w:r w:rsidR="00AE3186">
        <w:rPr>
          <w:sz w:val="24"/>
          <w:szCs w:val="24"/>
        </w:rPr>
        <w:t xml:space="preserve"> </w:t>
      </w:r>
      <w:r w:rsidR="00262838">
        <w:rPr>
          <w:sz w:val="24"/>
          <w:szCs w:val="24"/>
        </w:rPr>
        <w:t xml:space="preserve"> с името „Площад „Театрален“, е </w:t>
      </w:r>
      <w:r w:rsidR="00AE3186">
        <w:rPr>
          <w:sz w:val="24"/>
          <w:szCs w:val="24"/>
        </w:rPr>
        <w:t xml:space="preserve">да бъдат подкрепени усилията на работещите в Драматичен театър Пловдив </w:t>
      </w:r>
      <w:r w:rsidR="00262838">
        <w:rPr>
          <w:sz w:val="24"/>
          <w:szCs w:val="24"/>
        </w:rPr>
        <w:t>при</w:t>
      </w:r>
      <w:r w:rsidR="00AE3186">
        <w:rPr>
          <w:sz w:val="24"/>
          <w:szCs w:val="24"/>
        </w:rPr>
        <w:t xml:space="preserve"> опазв</w:t>
      </w:r>
      <w:r w:rsidR="00262838">
        <w:rPr>
          <w:sz w:val="24"/>
          <w:szCs w:val="24"/>
        </w:rPr>
        <w:t>ане на</w:t>
      </w:r>
      <w:r w:rsidR="00AE3186">
        <w:rPr>
          <w:sz w:val="24"/>
          <w:szCs w:val="24"/>
        </w:rPr>
        <w:t xml:space="preserve"> театралната памет не като „еднопосочен акт на </w:t>
      </w:r>
      <w:proofErr w:type="spellStart"/>
      <w:r w:rsidR="00AE3186">
        <w:rPr>
          <w:sz w:val="24"/>
          <w:szCs w:val="24"/>
        </w:rPr>
        <w:t>патриотичност</w:t>
      </w:r>
      <w:proofErr w:type="spellEnd"/>
      <w:r w:rsidR="00AE3186">
        <w:rPr>
          <w:sz w:val="24"/>
          <w:szCs w:val="24"/>
        </w:rPr>
        <w:t>“</w:t>
      </w:r>
      <w:r w:rsidR="00262838">
        <w:rPr>
          <w:sz w:val="24"/>
          <w:szCs w:val="24"/>
        </w:rPr>
        <w:t xml:space="preserve"> (</w:t>
      </w:r>
      <w:r w:rsidR="00262838" w:rsidRPr="00262838">
        <w:rPr>
          <w:sz w:val="24"/>
          <w:szCs w:val="24"/>
        </w:rPr>
        <w:t>както пишат в писмото си</w:t>
      </w:r>
      <w:r w:rsidR="00262838">
        <w:rPr>
          <w:sz w:val="24"/>
          <w:szCs w:val="24"/>
        </w:rPr>
        <w:t>)</w:t>
      </w:r>
      <w:r w:rsidR="00AE3186">
        <w:rPr>
          <w:sz w:val="24"/>
          <w:szCs w:val="24"/>
        </w:rPr>
        <w:t>,  а като мисия, която искат</w:t>
      </w:r>
      <w:r w:rsidR="0095730E">
        <w:rPr>
          <w:sz w:val="24"/>
          <w:szCs w:val="24"/>
        </w:rPr>
        <w:t xml:space="preserve"> да следват и развиват в бъдеще</w:t>
      </w:r>
      <w:r w:rsidR="00AE3186">
        <w:rPr>
          <w:sz w:val="24"/>
          <w:szCs w:val="24"/>
        </w:rPr>
        <w:t>.</w:t>
      </w:r>
      <w:r w:rsidR="00724CC9" w:rsidRPr="00724CC9">
        <w:rPr>
          <w:color w:val="000000" w:themeColor="text1"/>
          <w:sz w:val="24"/>
          <w:szCs w:val="24"/>
        </w:rPr>
        <w:t xml:space="preserve"> </w:t>
      </w:r>
      <w:r>
        <w:rPr>
          <w:bCs/>
          <w:iCs/>
          <w:color w:val="000000"/>
          <w:sz w:val="24"/>
          <w:szCs w:val="26"/>
        </w:rPr>
        <w:t xml:space="preserve"> Чрез и</w:t>
      </w:r>
      <w:r w:rsidRPr="007A4320">
        <w:rPr>
          <w:bCs/>
          <w:iCs/>
          <w:color w:val="000000"/>
          <w:sz w:val="24"/>
          <w:szCs w:val="26"/>
        </w:rPr>
        <w:t xml:space="preserve">менуването на </w:t>
      </w:r>
      <w:r w:rsidR="002B672D" w:rsidRPr="007A4320">
        <w:rPr>
          <w:bCs/>
          <w:iCs/>
          <w:color w:val="000000"/>
          <w:sz w:val="24"/>
          <w:szCs w:val="26"/>
        </w:rPr>
        <w:t>площадното пространство,</w:t>
      </w:r>
      <w:r w:rsidRPr="007A4320">
        <w:rPr>
          <w:bCs/>
          <w:iCs/>
          <w:color w:val="000000"/>
          <w:sz w:val="24"/>
          <w:szCs w:val="26"/>
        </w:rPr>
        <w:t xml:space="preserve"> </w:t>
      </w:r>
      <w:r w:rsidR="00056631" w:rsidRPr="007A4320">
        <w:rPr>
          <w:bCs/>
          <w:iCs/>
          <w:color w:val="000000"/>
          <w:sz w:val="24"/>
          <w:szCs w:val="26"/>
        </w:rPr>
        <w:t xml:space="preserve">Община </w:t>
      </w:r>
      <w:r w:rsidRPr="007A4320">
        <w:rPr>
          <w:bCs/>
          <w:iCs/>
          <w:sz w:val="24"/>
          <w:szCs w:val="26"/>
        </w:rPr>
        <w:t xml:space="preserve">Пловдив ще отдаде заслужена почит на </w:t>
      </w:r>
      <w:r w:rsidR="007236F7">
        <w:rPr>
          <w:bCs/>
          <w:iCs/>
          <w:sz w:val="24"/>
          <w:szCs w:val="26"/>
        </w:rPr>
        <w:t>театралните артисти</w:t>
      </w:r>
      <w:r w:rsidRPr="007A4320">
        <w:rPr>
          <w:bCs/>
          <w:iCs/>
          <w:sz w:val="24"/>
          <w:szCs w:val="26"/>
        </w:rPr>
        <w:t>.</w:t>
      </w:r>
    </w:p>
    <w:p w:rsidR="00E60844" w:rsidRPr="007A4320" w:rsidRDefault="00E173C0" w:rsidP="003A008B">
      <w:pPr>
        <w:jc w:val="both"/>
        <w:rPr>
          <w:bCs/>
          <w:iCs/>
          <w:sz w:val="24"/>
          <w:szCs w:val="26"/>
        </w:rPr>
      </w:pPr>
      <w:r w:rsidRPr="007A4320">
        <w:rPr>
          <w:bCs/>
          <w:iCs/>
          <w:sz w:val="24"/>
          <w:szCs w:val="26"/>
        </w:rPr>
        <w:t xml:space="preserve">  </w:t>
      </w:r>
    </w:p>
    <w:p w:rsidR="0023229F" w:rsidRPr="007A4320" w:rsidRDefault="00962278" w:rsidP="003A008B">
      <w:pPr>
        <w:ind w:firstLine="708"/>
        <w:jc w:val="both"/>
        <w:rPr>
          <w:bCs/>
          <w:sz w:val="24"/>
          <w:szCs w:val="24"/>
          <w:lang w:eastAsia="en-US"/>
        </w:rPr>
      </w:pPr>
      <w:r w:rsidRPr="007A4320">
        <w:rPr>
          <w:b/>
          <w:bCs/>
          <w:iCs/>
          <w:sz w:val="24"/>
          <w:szCs w:val="26"/>
        </w:rPr>
        <w:t>I</w:t>
      </w:r>
      <w:r w:rsidR="00B301A2" w:rsidRPr="007A4320">
        <w:rPr>
          <w:b/>
          <w:bCs/>
          <w:iCs/>
          <w:sz w:val="24"/>
          <w:szCs w:val="26"/>
          <w:lang w:val="en-US"/>
        </w:rPr>
        <w:t>II</w:t>
      </w:r>
      <w:r w:rsidRPr="007A4320">
        <w:rPr>
          <w:b/>
          <w:bCs/>
          <w:iCs/>
          <w:sz w:val="24"/>
          <w:szCs w:val="26"/>
        </w:rPr>
        <w:t>.</w:t>
      </w:r>
      <w:r w:rsidR="006E6F60" w:rsidRPr="007A4320">
        <w:rPr>
          <w:b/>
          <w:bCs/>
          <w:iCs/>
          <w:sz w:val="24"/>
          <w:szCs w:val="26"/>
        </w:rPr>
        <w:t xml:space="preserve"> </w:t>
      </w:r>
      <w:r w:rsidR="008A7E39" w:rsidRPr="007A4320">
        <w:rPr>
          <w:b/>
          <w:sz w:val="24"/>
          <w:szCs w:val="24"/>
        </w:rPr>
        <w:t>Финансови средства</w:t>
      </w:r>
    </w:p>
    <w:p w:rsidR="002F7F08" w:rsidRDefault="00E173C0" w:rsidP="003A008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Именуването на</w:t>
      </w:r>
      <w:r w:rsidR="00724CC9">
        <w:rPr>
          <w:bCs/>
          <w:sz w:val="24"/>
          <w:szCs w:val="24"/>
        </w:rPr>
        <w:t xml:space="preserve"> площадното пространство</w:t>
      </w:r>
      <w:r>
        <w:rPr>
          <w:bCs/>
          <w:sz w:val="24"/>
          <w:szCs w:val="24"/>
        </w:rPr>
        <w:t xml:space="preserve"> н</w:t>
      </w:r>
      <w:r w:rsidR="00203BDA">
        <w:rPr>
          <w:bCs/>
          <w:sz w:val="24"/>
          <w:szCs w:val="24"/>
        </w:rPr>
        <w:t xml:space="preserve">е </w:t>
      </w:r>
      <w:r>
        <w:rPr>
          <w:bCs/>
          <w:sz w:val="24"/>
          <w:szCs w:val="24"/>
        </w:rPr>
        <w:t>е свързано с разходване на публичен ресурс и няма да създаде</w:t>
      </w:r>
      <w:r w:rsidR="00056631">
        <w:rPr>
          <w:bCs/>
          <w:sz w:val="24"/>
          <w:szCs w:val="24"/>
        </w:rPr>
        <w:t xml:space="preserve"> допълнителни</w:t>
      </w:r>
      <w:r>
        <w:rPr>
          <w:bCs/>
          <w:sz w:val="24"/>
          <w:szCs w:val="24"/>
        </w:rPr>
        <w:t xml:space="preserve"> финансови ангажименти за жителите на Пловдив.</w:t>
      </w:r>
      <w:r w:rsidRPr="00E173C0">
        <w:t xml:space="preserve"> </w:t>
      </w:r>
      <w:r w:rsidR="00AE3186">
        <w:rPr>
          <w:bCs/>
          <w:sz w:val="24"/>
          <w:szCs w:val="24"/>
        </w:rPr>
        <w:t>На самото площадно пространство</w:t>
      </w:r>
      <w:r w:rsidRPr="00E173C0">
        <w:rPr>
          <w:bCs/>
          <w:sz w:val="24"/>
          <w:szCs w:val="24"/>
        </w:rPr>
        <w:t xml:space="preserve"> няма </w:t>
      </w:r>
      <w:r w:rsidR="00AE3186">
        <w:rPr>
          <w:bCs/>
          <w:sz w:val="24"/>
          <w:szCs w:val="24"/>
        </w:rPr>
        <w:t>адресно регистрирани граждани</w:t>
      </w:r>
      <w:r w:rsidRPr="00E173C0">
        <w:rPr>
          <w:bCs/>
          <w:sz w:val="24"/>
          <w:szCs w:val="24"/>
        </w:rPr>
        <w:t xml:space="preserve"> и </w:t>
      </w:r>
      <w:r w:rsidR="00AE3186">
        <w:rPr>
          <w:bCs/>
          <w:sz w:val="24"/>
          <w:szCs w:val="24"/>
        </w:rPr>
        <w:t>в следствие на именуването му</w:t>
      </w:r>
      <w:r w:rsidRPr="00E173C0">
        <w:rPr>
          <w:bCs/>
          <w:sz w:val="24"/>
          <w:szCs w:val="24"/>
        </w:rPr>
        <w:t xml:space="preserve"> няма </w:t>
      </w:r>
      <w:r w:rsidR="00056631">
        <w:rPr>
          <w:bCs/>
          <w:sz w:val="24"/>
          <w:szCs w:val="24"/>
        </w:rPr>
        <w:t>има</w:t>
      </w:r>
      <w:r w:rsidRPr="00E173C0">
        <w:rPr>
          <w:bCs/>
          <w:sz w:val="24"/>
          <w:szCs w:val="24"/>
        </w:rPr>
        <w:t xml:space="preserve"> </w:t>
      </w:r>
      <w:proofErr w:type="spellStart"/>
      <w:r w:rsidR="00056631">
        <w:rPr>
          <w:bCs/>
          <w:sz w:val="24"/>
          <w:szCs w:val="24"/>
        </w:rPr>
        <w:t>последващи</w:t>
      </w:r>
      <w:proofErr w:type="spellEnd"/>
      <w:r w:rsidR="00056631">
        <w:rPr>
          <w:bCs/>
          <w:sz w:val="24"/>
          <w:szCs w:val="24"/>
        </w:rPr>
        <w:t xml:space="preserve"> </w:t>
      </w:r>
      <w:r w:rsidRPr="00E173C0">
        <w:rPr>
          <w:bCs/>
          <w:sz w:val="24"/>
          <w:szCs w:val="24"/>
        </w:rPr>
        <w:t>въздействи</w:t>
      </w:r>
      <w:r w:rsidR="00056631">
        <w:rPr>
          <w:bCs/>
          <w:sz w:val="24"/>
          <w:szCs w:val="24"/>
        </w:rPr>
        <w:t xml:space="preserve">я, свързани със смяна на лични документи и допълнителни плащания за живущите в района. </w:t>
      </w:r>
    </w:p>
    <w:p w:rsidR="00056631" w:rsidRPr="00203BDA" w:rsidRDefault="00056631" w:rsidP="003A008B">
      <w:pPr>
        <w:ind w:firstLine="709"/>
        <w:jc w:val="both"/>
        <w:rPr>
          <w:bCs/>
          <w:sz w:val="24"/>
          <w:szCs w:val="24"/>
        </w:rPr>
      </w:pPr>
    </w:p>
    <w:p w:rsidR="00056631" w:rsidRDefault="00B301A2" w:rsidP="003A008B">
      <w:pPr>
        <w:shd w:val="clear" w:color="auto" w:fill="FFFFFF"/>
        <w:ind w:firstLine="708"/>
        <w:jc w:val="both"/>
        <w:rPr>
          <w:b/>
          <w:color w:val="000000"/>
          <w:spacing w:val="-2"/>
          <w:sz w:val="24"/>
          <w:szCs w:val="28"/>
        </w:rPr>
      </w:pPr>
      <w:r>
        <w:rPr>
          <w:b/>
          <w:color w:val="000000"/>
          <w:spacing w:val="-2"/>
          <w:sz w:val="24"/>
          <w:szCs w:val="28"/>
          <w:lang w:val="en-US"/>
        </w:rPr>
        <w:t>I</w:t>
      </w:r>
      <w:r w:rsidR="002F7F08" w:rsidRPr="002F7F08">
        <w:rPr>
          <w:b/>
          <w:color w:val="000000"/>
          <w:spacing w:val="-2"/>
          <w:sz w:val="24"/>
          <w:szCs w:val="28"/>
          <w:lang w:val="en-US"/>
        </w:rPr>
        <w:t>V</w:t>
      </w:r>
      <w:r w:rsidR="00056631">
        <w:rPr>
          <w:b/>
          <w:color w:val="000000"/>
          <w:spacing w:val="-2"/>
          <w:sz w:val="24"/>
          <w:szCs w:val="28"/>
        </w:rPr>
        <w:t>. Очаквани резултати</w:t>
      </w:r>
    </w:p>
    <w:p w:rsidR="005D50CC" w:rsidRDefault="002F7F08" w:rsidP="003A008B">
      <w:pPr>
        <w:shd w:val="clear" w:color="auto" w:fill="FFFFFF"/>
        <w:ind w:firstLine="708"/>
        <w:jc w:val="both"/>
        <w:rPr>
          <w:sz w:val="24"/>
          <w:szCs w:val="24"/>
        </w:rPr>
      </w:pPr>
      <w:r w:rsidRPr="002F7F08">
        <w:rPr>
          <w:sz w:val="24"/>
          <w:szCs w:val="24"/>
        </w:rPr>
        <w:t>Осъществяване на по-ефективна</w:t>
      </w:r>
      <w:r w:rsidR="00262838">
        <w:rPr>
          <w:sz w:val="24"/>
          <w:szCs w:val="24"/>
        </w:rPr>
        <w:t xml:space="preserve"> и</w:t>
      </w:r>
      <w:r w:rsidRPr="002F7F08">
        <w:rPr>
          <w:sz w:val="24"/>
          <w:szCs w:val="24"/>
        </w:rPr>
        <w:t xml:space="preserve"> устойчива п</w:t>
      </w:r>
      <w:r>
        <w:rPr>
          <w:sz w:val="24"/>
          <w:szCs w:val="24"/>
        </w:rPr>
        <w:t xml:space="preserve">олитика </w:t>
      </w:r>
      <w:r w:rsidR="00262838">
        <w:rPr>
          <w:sz w:val="24"/>
          <w:szCs w:val="24"/>
        </w:rPr>
        <w:t>в сферата на културата и опазването на нематериалното културно</w:t>
      </w:r>
      <w:r>
        <w:rPr>
          <w:sz w:val="24"/>
          <w:szCs w:val="24"/>
        </w:rPr>
        <w:t>,</w:t>
      </w:r>
      <w:r w:rsidRPr="002F7F08">
        <w:rPr>
          <w:sz w:val="24"/>
          <w:szCs w:val="24"/>
        </w:rPr>
        <w:t xml:space="preserve"> в синхрон с българското и европейс</w:t>
      </w:r>
      <w:r w:rsidR="007A4320">
        <w:rPr>
          <w:sz w:val="24"/>
          <w:szCs w:val="24"/>
        </w:rPr>
        <w:t>кото законодателство</w:t>
      </w:r>
      <w:r w:rsidR="00192DEC">
        <w:rPr>
          <w:sz w:val="24"/>
          <w:szCs w:val="24"/>
        </w:rPr>
        <w:t>.</w:t>
      </w:r>
      <w:r w:rsidR="00B301A2">
        <w:rPr>
          <w:sz w:val="24"/>
          <w:szCs w:val="24"/>
          <w:lang w:val="en-US"/>
        </w:rPr>
        <w:t xml:space="preserve"> </w:t>
      </w:r>
    </w:p>
    <w:p w:rsidR="005D50CC" w:rsidRPr="005D50CC" w:rsidRDefault="005D50CC" w:rsidP="003A008B">
      <w:pPr>
        <w:shd w:val="clear" w:color="auto" w:fill="FFFFFF"/>
        <w:ind w:firstLine="708"/>
        <w:jc w:val="both"/>
        <w:rPr>
          <w:color w:val="FF0000"/>
          <w:sz w:val="24"/>
          <w:szCs w:val="24"/>
        </w:rPr>
      </w:pPr>
    </w:p>
    <w:p w:rsidR="00B301A2" w:rsidRPr="00262838" w:rsidRDefault="002C33D9" w:rsidP="0095730E">
      <w:pPr>
        <w:shd w:val="clear" w:color="auto" w:fill="FFFFFF"/>
        <w:ind w:firstLine="708"/>
        <w:jc w:val="both"/>
        <w:rPr>
          <w:sz w:val="24"/>
          <w:szCs w:val="24"/>
          <w:lang w:val="en-US"/>
        </w:rPr>
      </w:pPr>
      <w:proofErr w:type="spellStart"/>
      <w:r w:rsidRPr="00262838">
        <w:rPr>
          <w:sz w:val="24"/>
          <w:szCs w:val="24"/>
          <w:lang w:val="en-US"/>
        </w:rPr>
        <w:t>При</w:t>
      </w:r>
      <w:proofErr w:type="spellEnd"/>
      <w:r w:rsidRPr="00262838">
        <w:rPr>
          <w:sz w:val="24"/>
          <w:szCs w:val="24"/>
          <w:lang w:val="en-US"/>
        </w:rPr>
        <w:t xml:space="preserve"> </w:t>
      </w:r>
      <w:proofErr w:type="spellStart"/>
      <w:r w:rsidRPr="00262838">
        <w:rPr>
          <w:sz w:val="24"/>
          <w:szCs w:val="24"/>
          <w:lang w:val="en-US"/>
        </w:rPr>
        <w:t>изготвяне</w:t>
      </w:r>
      <w:proofErr w:type="spellEnd"/>
      <w:r w:rsidRPr="00262838">
        <w:rPr>
          <w:sz w:val="24"/>
          <w:szCs w:val="24"/>
          <w:lang w:val="en-US"/>
        </w:rPr>
        <w:t xml:space="preserve"> </w:t>
      </w:r>
      <w:proofErr w:type="spellStart"/>
      <w:r w:rsidRPr="00262838">
        <w:rPr>
          <w:sz w:val="24"/>
          <w:szCs w:val="24"/>
          <w:lang w:val="en-US"/>
        </w:rPr>
        <w:t>на</w:t>
      </w:r>
      <w:proofErr w:type="spellEnd"/>
      <w:r w:rsidRPr="00262838">
        <w:rPr>
          <w:sz w:val="24"/>
          <w:szCs w:val="24"/>
          <w:lang w:val="en-US"/>
        </w:rPr>
        <w:t xml:space="preserve"> </w:t>
      </w:r>
      <w:proofErr w:type="spellStart"/>
      <w:r w:rsidRPr="00262838">
        <w:rPr>
          <w:sz w:val="24"/>
          <w:szCs w:val="24"/>
          <w:lang w:val="en-US"/>
        </w:rPr>
        <w:t>обосновката</w:t>
      </w:r>
      <w:proofErr w:type="spellEnd"/>
      <w:r w:rsidRPr="00262838">
        <w:rPr>
          <w:sz w:val="24"/>
          <w:szCs w:val="24"/>
          <w:lang w:val="en-US"/>
        </w:rPr>
        <w:t xml:space="preserve"> и </w:t>
      </w:r>
      <w:proofErr w:type="spellStart"/>
      <w:r w:rsidRPr="00262838">
        <w:rPr>
          <w:sz w:val="24"/>
          <w:szCs w:val="24"/>
          <w:lang w:val="en-US"/>
        </w:rPr>
        <w:t>мотивите</w:t>
      </w:r>
      <w:proofErr w:type="spellEnd"/>
      <w:r w:rsidRPr="00262838">
        <w:rPr>
          <w:sz w:val="24"/>
          <w:szCs w:val="24"/>
          <w:lang w:val="en-US"/>
        </w:rPr>
        <w:t xml:space="preserve"> </w:t>
      </w:r>
      <w:proofErr w:type="spellStart"/>
      <w:r w:rsidRPr="00262838">
        <w:rPr>
          <w:sz w:val="24"/>
          <w:szCs w:val="24"/>
          <w:lang w:val="en-US"/>
        </w:rPr>
        <w:t>за</w:t>
      </w:r>
      <w:proofErr w:type="spellEnd"/>
      <w:r w:rsidRPr="00262838">
        <w:rPr>
          <w:sz w:val="24"/>
          <w:szCs w:val="24"/>
          <w:lang w:val="en-US"/>
        </w:rPr>
        <w:t xml:space="preserve"> </w:t>
      </w:r>
      <w:proofErr w:type="spellStart"/>
      <w:r w:rsidRPr="00262838">
        <w:rPr>
          <w:sz w:val="24"/>
          <w:szCs w:val="24"/>
          <w:lang w:val="en-US"/>
        </w:rPr>
        <w:t>приемане</w:t>
      </w:r>
      <w:proofErr w:type="spellEnd"/>
      <w:r w:rsidRPr="00262838">
        <w:rPr>
          <w:sz w:val="24"/>
          <w:szCs w:val="24"/>
          <w:lang w:val="en-US"/>
        </w:rPr>
        <w:t xml:space="preserve"> </w:t>
      </w:r>
      <w:proofErr w:type="spellStart"/>
      <w:r w:rsidRPr="00262838">
        <w:rPr>
          <w:sz w:val="24"/>
          <w:szCs w:val="24"/>
          <w:lang w:val="en-US"/>
        </w:rPr>
        <w:t>на</w:t>
      </w:r>
      <w:proofErr w:type="spellEnd"/>
      <w:r w:rsidRPr="00262838">
        <w:rPr>
          <w:sz w:val="24"/>
          <w:szCs w:val="24"/>
          <w:lang w:val="en-US"/>
        </w:rPr>
        <w:t xml:space="preserve"> </w:t>
      </w:r>
      <w:proofErr w:type="spellStart"/>
      <w:r w:rsidRPr="00262838">
        <w:rPr>
          <w:sz w:val="24"/>
          <w:szCs w:val="24"/>
          <w:lang w:val="en-US"/>
        </w:rPr>
        <w:t>решението</w:t>
      </w:r>
      <w:proofErr w:type="spellEnd"/>
      <w:r w:rsidRPr="00262838">
        <w:rPr>
          <w:sz w:val="24"/>
          <w:szCs w:val="24"/>
          <w:lang w:val="en-US"/>
        </w:rPr>
        <w:t xml:space="preserve"> </w:t>
      </w:r>
      <w:proofErr w:type="spellStart"/>
      <w:r w:rsidRPr="00262838">
        <w:rPr>
          <w:sz w:val="24"/>
          <w:szCs w:val="24"/>
          <w:lang w:val="en-US"/>
        </w:rPr>
        <w:t>са</w:t>
      </w:r>
      <w:proofErr w:type="spellEnd"/>
      <w:r w:rsidRPr="00262838">
        <w:rPr>
          <w:sz w:val="24"/>
          <w:szCs w:val="24"/>
          <w:lang w:val="en-US"/>
        </w:rPr>
        <w:t xml:space="preserve"> </w:t>
      </w:r>
      <w:proofErr w:type="spellStart"/>
      <w:r w:rsidRPr="00262838">
        <w:rPr>
          <w:sz w:val="24"/>
          <w:szCs w:val="24"/>
          <w:lang w:val="en-US"/>
        </w:rPr>
        <w:t>спазени</w:t>
      </w:r>
      <w:proofErr w:type="spellEnd"/>
      <w:r w:rsidRPr="00262838">
        <w:rPr>
          <w:sz w:val="24"/>
          <w:szCs w:val="24"/>
          <w:lang w:val="en-US"/>
        </w:rPr>
        <w:t xml:space="preserve"> </w:t>
      </w:r>
      <w:proofErr w:type="spellStart"/>
      <w:r w:rsidRPr="00262838">
        <w:rPr>
          <w:sz w:val="24"/>
          <w:szCs w:val="24"/>
          <w:lang w:val="en-US"/>
        </w:rPr>
        <w:t>принципите</w:t>
      </w:r>
      <w:proofErr w:type="spellEnd"/>
      <w:r w:rsidRPr="00262838">
        <w:rPr>
          <w:sz w:val="24"/>
          <w:szCs w:val="24"/>
          <w:lang w:val="en-US"/>
        </w:rPr>
        <w:t xml:space="preserve"> </w:t>
      </w:r>
      <w:proofErr w:type="spellStart"/>
      <w:r w:rsidRPr="00262838">
        <w:rPr>
          <w:sz w:val="24"/>
          <w:szCs w:val="24"/>
          <w:lang w:val="en-US"/>
        </w:rPr>
        <w:t>на</w:t>
      </w:r>
      <w:proofErr w:type="spellEnd"/>
      <w:r w:rsidRPr="00262838">
        <w:rPr>
          <w:sz w:val="24"/>
          <w:szCs w:val="24"/>
          <w:lang w:val="en-US"/>
        </w:rPr>
        <w:t xml:space="preserve"> </w:t>
      </w:r>
      <w:proofErr w:type="spellStart"/>
      <w:r w:rsidRPr="00262838">
        <w:rPr>
          <w:sz w:val="24"/>
          <w:szCs w:val="24"/>
          <w:lang w:val="en-US"/>
        </w:rPr>
        <w:t>необходимост</w:t>
      </w:r>
      <w:proofErr w:type="spellEnd"/>
      <w:r w:rsidRPr="00262838">
        <w:rPr>
          <w:sz w:val="24"/>
          <w:szCs w:val="24"/>
          <w:lang w:val="en-US"/>
        </w:rPr>
        <w:t xml:space="preserve">, </w:t>
      </w:r>
      <w:proofErr w:type="spellStart"/>
      <w:r w:rsidRPr="00262838">
        <w:rPr>
          <w:sz w:val="24"/>
          <w:szCs w:val="24"/>
          <w:lang w:val="en-US"/>
        </w:rPr>
        <w:t>обоснованост</w:t>
      </w:r>
      <w:proofErr w:type="spellEnd"/>
      <w:r w:rsidRPr="00262838">
        <w:rPr>
          <w:sz w:val="24"/>
          <w:szCs w:val="24"/>
          <w:lang w:val="en-US"/>
        </w:rPr>
        <w:t xml:space="preserve">, </w:t>
      </w:r>
      <w:proofErr w:type="spellStart"/>
      <w:r w:rsidRPr="00262838">
        <w:rPr>
          <w:sz w:val="24"/>
          <w:szCs w:val="24"/>
          <w:lang w:val="en-US"/>
        </w:rPr>
        <w:t>предвидимост</w:t>
      </w:r>
      <w:proofErr w:type="spellEnd"/>
      <w:proofErr w:type="gramStart"/>
      <w:r w:rsidRPr="00262838">
        <w:rPr>
          <w:sz w:val="24"/>
          <w:szCs w:val="24"/>
          <w:lang w:val="en-US"/>
        </w:rPr>
        <w:t xml:space="preserve">,  </w:t>
      </w:r>
      <w:proofErr w:type="spellStart"/>
      <w:r w:rsidRPr="00262838">
        <w:rPr>
          <w:sz w:val="24"/>
          <w:szCs w:val="24"/>
          <w:lang w:val="en-US"/>
        </w:rPr>
        <w:t>откритост</w:t>
      </w:r>
      <w:proofErr w:type="spellEnd"/>
      <w:proofErr w:type="gramEnd"/>
      <w:r w:rsidRPr="00262838">
        <w:rPr>
          <w:sz w:val="24"/>
          <w:szCs w:val="24"/>
          <w:lang w:val="en-US"/>
        </w:rPr>
        <w:t xml:space="preserve"> и </w:t>
      </w:r>
      <w:proofErr w:type="spellStart"/>
      <w:r w:rsidRPr="00262838">
        <w:rPr>
          <w:sz w:val="24"/>
          <w:szCs w:val="24"/>
          <w:lang w:val="en-US"/>
        </w:rPr>
        <w:t>съгласуваност</w:t>
      </w:r>
      <w:proofErr w:type="spellEnd"/>
      <w:r w:rsidRPr="00262838">
        <w:rPr>
          <w:sz w:val="24"/>
          <w:szCs w:val="24"/>
          <w:lang w:val="en-US"/>
        </w:rPr>
        <w:t>.</w:t>
      </w:r>
    </w:p>
    <w:p w:rsidR="005D50CC" w:rsidRPr="00321306" w:rsidRDefault="00E9119C" w:rsidP="003A008B">
      <w:pPr>
        <w:shd w:val="clear" w:color="auto" w:fill="FFFFFF"/>
        <w:jc w:val="both"/>
        <w:rPr>
          <w:sz w:val="24"/>
          <w:szCs w:val="24"/>
        </w:rPr>
      </w:pPr>
      <w:r w:rsidRPr="00262838">
        <w:rPr>
          <w:sz w:val="24"/>
          <w:szCs w:val="24"/>
        </w:rPr>
        <w:t>Проектът на решение за</w:t>
      </w:r>
      <w:r w:rsidR="00321306" w:rsidRPr="00262838">
        <w:rPr>
          <w:sz w:val="24"/>
          <w:szCs w:val="24"/>
        </w:rPr>
        <w:t xml:space="preserve"> </w:t>
      </w:r>
      <w:r w:rsidR="0095730E">
        <w:rPr>
          <w:sz w:val="24"/>
          <w:szCs w:val="24"/>
        </w:rPr>
        <w:t>и</w:t>
      </w:r>
      <w:r w:rsidR="00321306" w:rsidRPr="00262838">
        <w:rPr>
          <w:sz w:val="24"/>
          <w:szCs w:val="24"/>
        </w:rPr>
        <w:t xml:space="preserve">менуване на </w:t>
      </w:r>
      <w:r w:rsidR="00262838" w:rsidRPr="00262838">
        <w:rPr>
          <w:sz w:val="24"/>
          <w:szCs w:val="24"/>
        </w:rPr>
        <w:t>„Площад „Театрален“</w:t>
      </w:r>
      <w:r w:rsidR="007A4320" w:rsidRPr="00262838">
        <w:rPr>
          <w:color w:val="000000" w:themeColor="text1"/>
          <w:sz w:val="24"/>
          <w:szCs w:val="24"/>
        </w:rPr>
        <w:t xml:space="preserve"> </w:t>
      </w:r>
      <w:r w:rsidR="00B301A2" w:rsidRPr="00262838">
        <w:rPr>
          <w:sz w:val="24"/>
          <w:szCs w:val="24"/>
        </w:rPr>
        <w:t xml:space="preserve">е публикуван на официалната страница на Община Пловдив </w:t>
      </w:r>
      <w:r w:rsidR="00B301A2" w:rsidRPr="00674BFF">
        <w:rPr>
          <w:sz w:val="24"/>
          <w:szCs w:val="24"/>
        </w:rPr>
        <w:t>на</w:t>
      </w:r>
      <w:r w:rsidR="00674BFF" w:rsidRPr="00674BFF">
        <w:rPr>
          <w:sz w:val="24"/>
          <w:szCs w:val="24"/>
          <w:lang w:val="en-US"/>
        </w:rPr>
        <w:t xml:space="preserve"> </w:t>
      </w:r>
      <w:r w:rsidR="006B3E3B">
        <w:rPr>
          <w:sz w:val="24"/>
          <w:szCs w:val="24"/>
        </w:rPr>
        <w:t>12</w:t>
      </w:r>
      <w:r w:rsidR="00674BFF" w:rsidRPr="00674BFF">
        <w:rPr>
          <w:sz w:val="24"/>
          <w:szCs w:val="24"/>
          <w:lang w:val="en-US"/>
        </w:rPr>
        <w:t>.02.</w:t>
      </w:r>
      <w:r w:rsidR="00B301A2" w:rsidRPr="00674BFF">
        <w:rPr>
          <w:sz w:val="24"/>
          <w:szCs w:val="24"/>
        </w:rPr>
        <w:t>202</w:t>
      </w:r>
      <w:r w:rsidR="00AB795F" w:rsidRPr="00674BFF">
        <w:rPr>
          <w:sz w:val="24"/>
          <w:szCs w:val="24"/>
        </w:rPr>
        <w:t>4</w:t>
      </w:r>
      <w:r w:rsidR="003A008B" w:rsidRPr="00674BFF">
        <w:rPr>
          <w:sz w:val="24"/>
          <w:szCs w:val="24"/>
        </w:rPr>
        <w:t xml:space="preserve"> </w:t>
      </w:r>
      <w:r w:rsidR="00B301A2" w:rsidRPr="00674BFF">
        <w:rPr>
          <w:sz w:val="24"/>
          <w:szCs w:val="24"/>
        </w:rPr>
        <w:t>г.</w:t>
      </w:r>
      <w:r w:rsidR="006B3E3B">
        <w:rPr>
          <w:sz w:val="24"/>
          <w:szCs w:val="24"/>
          <w:lang w:val="en-US"/>
        </w:rPr>
        <w:t xml:space="preserve"> </w:t>
      </w:r>
      <w:r w:rsidR="006B3E3B">
        <w:rPr>
          <w:sz w:val="24"/>
          <w:szCs w:val="24"/>
        </w:rPr>
        <w:t xml:space="preserve">във съответствие с </w:t>
      </w:r>
      <w:r w:rsidR="00900866" w:rsidRPr="00355551">
        <w:rPr>
          <w:sz w:val="24"/>
          <w:szCs w:val="24"/>
          <w:lang w:eastAsia="en-US"/>
        </w:rPr>
        <w:t>разпоредбата на чл.26, ал.4, изр.2 от ЗНА</w:t>
      </w:r>
      <w:r w:rsidR="003A008B">
        <w:rPr>
          <w:sz w:val="24"/>
          <w:szCs w:val="24"/>
          <w:lang w:eastAsia="en-US"/>
        </w:rPr>
        <w:t>,</w:t>
      </w:r>
      <w:r w:rsidR="00900866" w:rsidRPr="00355551">
        <w:rPr>
          <w:sz w:val="24"/>
          <w:szCs w:val="24"/>
          <w:lang w:eastAsia="en-US"/>
        </w:rPr>
        <w:t xml:space="preserve"> </w:t>
      </w:r>
      <w:r w:rsidR="006B3E3B">
        <w:rPr>
          <w:sz w:val="24"/>
          <w:szCs w:val="24"/>
          <w:lang w:eastAsia="en-US"/>
        </w:rPr>
        <w:t>за срок от 30 дни. Преди публикуването предложението е получило одобрение от Комисията</w:t>
      </w:r>
      <w:r w:rsidR="001D4169">
        <w:rPr>
          <w:sz w:val="24"/>
          <w:szCs w:val="24"/>
          <w:lang w:eastAsia="en-US"/>
        </w:rPr>
        <w:t xml:space="preserve"> за разглеждане на постъпило предложения за именуване и преименуване на улици, площади, паркове, инженерни съоръжения и други обекти с общинско значение</w:t>
      </w:r>
      <w:r w:rsidR="006B3E3B">
        <w:rPr>
          <w:sz w:val="24"/>
          <w:szCs w:val="24"/>
          <w:lang w:eastAsia="en-US"/>
        </w:rPr>
        <w:t xml:space="preserve">, назначена със заповед № </w:t>
      </w:r>
      <w:r w:rsidR="001D4169">
        <w:rPr>
          <w:sz w:val="24"/>
          <w:szCs w:val="24"/>
          <w:lang w:eastAsia="en-US"/>
        </w:rPr>
        <w:t>22 ОА- 946/10.05.2022г.</w:t>
      </w:r>
      <w:r w:rsidR="006B3E3B">
        <w:rPr>
          <w:sz w:val="24"/>
          <w:szCs w:val="24"/>
          <w:lang w:eastAsia="en-US"/>
        </w:rPr>
        <w:t xml:space="preserve">на Кмета </w:t>
      </w:r>
      <w:r w:rsidR="00CD0E5D">
        <w:rPr>
          <w:sz w:val="24"/>
          <w:szCs w:val="24"/>
          <w:lang w:eastAsia="en-US"/>
        </w:rPr>
        <w:t>на Община Пловдив.</w:t>
      </w:r>
    </w:p>
    <w:p w:rsidR="005D50CC" w:rsidRDefault="00E9119C" w:rsidP="003A008B">
      <w:pPr>
        <w:ind w:firstLine="708"/>
        <w:jc w:val="both"/>
        <w:rPr>
          <w:iCs/>
          <w:sz w:val="24"/>
          <w:szCs w:val="24"/>
        </w:rPr>
      </w:pPr>
      <w:r w:rsidRPr="00E9119C">
        <w:rPr>
          <w:spacing w:val="4"/>
          <w:sz w:val="24"/>
          <w:szCs w:val="24"/>
        </w:rPr>
        <w:lastRenderedPageBreak/>
        <w:t xml:space="preserve">Предвид гореизложеното и на основание </w:t>
      </w:r>
      <w:r w:rsidRPr="00E9119C">
        <w:rPr>
          <w:sz w:val="24"/>
          <w:szCs w:val="24"/>
          <w:lang w:val="en-US" w:eastAsia="ar-SA"/>
        </w:rPr>
        <w:t>чл.</w:t>
      </w:r>
      <w:r>
        <w:rPr>
          <w:sz w:val="24"/>
          <w:szCs w:val="24"/>
          <w:lang w:val="en-US" w:eastAsia="ar-SA"/>
        </w:rPr>
        <w:t xml:space="preserve">21, ал.1, т.18 и </w:t>
      </w:r>
      <w:proofErr w:type="spellStart"/>
      <w:r>
        <w:rPr>
          <w:sz w:val="24"/>
          <w:szCs w:val="24"/>
          <w:lang w:val="en-US" w:eastAsia="ar-SA"/>
        </w:rPr>
        <w:t>ал</w:t>
      </w:r>
      <w:proofErr w:type="spellEnd"/>
      <w:r>
        <w:rPr>
          <w:sz w:val="24"/>
          <w:szCs w:val="24"/>
          <w:lang w:val="en-US" w:eastAsia="ar-SA"/>
        </w:rPr>
        <w:t xml:space="preserve">. 2 </w:t>
      </w:r>
      <w:proofErr w:type="spellStart"/>
      <w:r>
        <w:rPr>
          <w:sz w:val="24"/>
          <w:szCs w:val="24"/>
          <w:lang w:val="en-US" w:eastAsia="ar-SA"/>
        </w:rPr>
        <w:t>от</w:t>
      </w:r>
      <w:proofErr w:type="spellEnd"/>
      <w:r>
        <w:rPr>
          <w:sz w:val="24"/>
          <w:szCs w:val="24"/>
          <w:lang w:val="en-US" w:eastAsia="ar-SA"/>
        </w:rPr>
        <w:t xml:space="preserve"> ЗМСМА</w:t>
      </w:r>
      <w:r>
        <w:rPr>
          <w:sz w:val="24"/>
          <w:szCs w:val="24"/>
          <w:lang w:eastAsia="ar-SA"/>
        </w:rPr>
        <w:t xml:space="preserve"> </w:t>
      </w:r>
      <w:proofErr w:type="gramStart"/>
      <w:r>
        <w:rPr>
          <w:sz w:val="24"/>
          <w:szCs w:val="24"/>
          <w:lang w:eastAsia="ar-SA"/>
        </w:rPr>
        <w:t xml:space="preserve">и </w:t>
      </w:r>
      <w:r w:rsidRPr="00E9119C">
        <w:rPr>
          <w:sz w:val="24"/>
          <w:szCs w:val="24"/>
          <w:lang w:val="en-US" w:eastAsia="ar-SA"/>
        </w:rPr>
        <w:t xml:space="preserve"> </w:t>
      </w:r>
      <w:proofErr w:type="spellStart"/>
      <w:r w:rsidRPr="00E9119C">
        <w:rPr>
          <w:sz w:val="24"/>
          <w:szCs w:val="24"/>
          <w:lang w:val="en-US" w:eastAsia="ar-SA"/>
        </w:rPr>
        <w:t>във</w:t>
      </w:r>
      <w:proofErr w:type="spellEnd"/>
      <w:proofErr w:type="gramEnd"/>
      <w:r w:rsidRPr="00E9119C">
        <w:rPr>
          <w:sz w:val="24"/>
          <w:szCs w:val="24"/>
          <w:lang w:val="en-US" w:eastAsia="ar-SA"/>
        </w:rPr>
        <w:t xml:space="preserve"> </w:t>
      </w:r>
      <w:proofErr w:type="spellStart"/>
      <w:r w:rsidRPr="00E9119C">
        <w:rPr>
          <w:sz w:val="24"/>
          <w:szCs w:val="24"/>
          <w:lang w:val="en-US" w:eastAsia="ar-SA"/>
        </w:rPr>
        <w:t>връзка</w:t>
      </w:r>
      <w:proofErr w:type="spellEnd"/>
      <w:r w:rsidRPr="00E9119C">
        <w:rPr>
          <w:sz w:val="24"/>
          <w:szCs w:val="24"/>
          <w:lang w:val="en-US" w:eastAsia="ar-SA"/>
        </w:rPr>
        <w:t xml:space="preserve"> с </w:t>
      </w:r>
      <w:proofErr w:type="spellStart"/>
      <w:r w:rsidRPr="00E9119C">
        <w:rPr>
          <w:sz w:val="24"/>
          <w:szCs w:val="24"/>
          <w:lang w:val="en-US" w:eastAsia="ar-SA"/>
        </w:rPr>
        <w:t>чл</w:t>
      </w:r>
      <w:proofErr w:type="spellEnd"/>
      <w:r w:rsidRPr="00E9119C">
        <w:rPr>
          <w:sz w:val="24"/>
          <w:szCs w:val="24"/>
          <w:lang w:val="en-US" w:eastAsia="ar-SA"/>
        </w:rPr>
        <w:t>.</w:t>
      </w:r>
      <w:r w:rsidR="00657A24">
        <w:rPr>
          <w:sz w:val="24"/>
          <w:szCs w:val="24"/>
          <w:lang w:eastAsia="ar-SA"/>
        </w:rPr>
        <w:t xml:space="preserve">66, ал.1 и чл. </w:t>
      </w:r>
      <w:r w:rsidRPr="00E9119C">
        <w:rPr>
          <w:sz w:val="24"/>
          <w:szCs w:val="24"/>
          <w:lang w:val="en-US" w:eastAsia="ar-SA"/>
        </w:rPr>
        <w:t xml:space="preserve">69, ал.1, т.1 и ал.2 </w:t>
      </w:r>
      <w:proofErr w:type="spellStart"/>
      <w:r w:rsidRPr="00E9119C">
        <w:rPr>
          <w:sz w:val="24"/>
          <w:szCs w:val="24"/>
          <w:lang w:val="en-US" w:eastAsia="ar-SA"/>
        </w:rPr>
        <w:t>от</w:t>
      </w:r>
      <w:proofErr w:type="spellEnd"/>
      <w:r w:rsidRPr="00E9119C">
        <w:rPr>
          <w:sz w:val="24"/>
          <w:szCs w:val="24"/>
          <w:lang w:val="en-US" w:eastAsia="ar-SA"/>
        </w:rPr>
        <w:t xml:space="preserve"> АПК</w:t>
      </w:r>
      <w:r w:rsidRPr="00E9119C">
        <w:rPr>
          <w:iCs/>
          <w:sz w:val="24"/>
          <w:szCs w:val="24"/>
        </w:rPr>
        <w:t xml:space="preserve">, </w:t>
      </w:r>
      <w:r w:rsidRPr="00E9119C">
        <w:rPr>
          <w:spacing w:val="-1"/>
          <w:sz w:val="24"/>
          <w:szCs w:val="24"/>
        </w:rPr>
        <w:t>предлагам на Общински съвет - Пловдив да вземе следното</w:t>
      </w:r>
    </w:p>
    <w:p w:rsidR="005D50CC" w:rsidRDefault="005D50CC" w:rsidP="003A008B">
      <w:pPr>
        <w:ind w:firstLine="708"/>
        <w:jc w:val="both"/>
        <w:rPr>
          <w:iCs/>
          <w:sz w:val="24"/>
          <w:szCs w:val="24"/>
        </w:rPr>
      </w:pPr>
    </w:p>
    <w:p w:rsidR="00FF6C73" w:rsidRDefault="00FF6C73" w:rsidP="0095730E">
      <w:pPr>
        <w:jc w:val="center"/>
        <w:rPr>
          <w:rFonts w:eastAsiaTheme="minorEastAsia"/>
          <w:b/>
          <w:sz w:val="24"/>
          <w:szCs w:val="24"/>
        </w:rPr>
      </w:pPr>
      <w:r w:rsidRPr="004D2374">
        <w:rPr>
          <w:rFonts w:eastAsiaTheme="minorEastAsia"/>
          <w:b/>
          <w:sz w:val="24"/>
          <w:szCs w:val="24"/>
        </w:rPr>
        <w:t>РЕШЕНИЕ:</w:t>
      </w:r>
    </w:p>
    <w:p w:rsidR="005D50CC" w:rsidRPr="004D2374" w:rsidRDefault="005D50CC" w:rsidP="003A008B">
      <w:pPr>
        <w:tabs>
          <w:tab w:val="center" w:pos="5032"/>
          <w:tab w:val="left" w:pos="6225"/>
        </w:tabs>
        <w:ind w:firstLine="708"/>
        <w:jc w:val="both"/>
        <w:rPr>
          <w:rFonts w:eastAsiaTheme="minorEastAsia"/>
          <w:b/>
          <w:sz w:val="24"/>
          <w:szCs w:val="24"/>
        </w:rPr>
      </w:pPr>
    </w:p>
    <w:p w:rsidR="00B368EA" w:rsidRDefault="00FF6C73" w:rsidP="00B368EA">
      <w:pPr>
        <w:pStyle w:val="aa"/>
        <w:widowControl/>
        <w:tabs>
          <w:tab w:val="left" w:pos="284"/>
        </w:tabs>
        <w:suppressAutoHyphens/>
        <w:autoSpaceDE/>
        <w:autoSpaceDN/>
        <w:adjustRightInd/>
        <w:ind w:left="0"/>
        <w:jc w:val="both"/>
        <w:rPr>
          <w:sz w:val="24"/>
          <w:szCs w:val="24"/>
        </w:rPr>
      </w:pPr>
      <w:r w:rsidRPr="004D2374">
        <w:rPr>
          <w:rFonts w:eastAsiaTheme="minorEastAsia"/>
          <w:b/>
          <w:color w:val="000000"/>
          <w:sz w:val="24"/>
          <w:szCs w:val="24"/>
        </w:rPr>
        <w:t>І.</w:t>
      </w:r>
      <w:r w:rsidR="00361C67">
        <w:rPr>
          <w:rFonts w:eastAsiaTheme="minorEastAsia"/>
          <w:color w:val="000000"/>
          <w:sz w:val="24"/>
          <w:szCs w:val="24"/>
        </w:rPr>
        <w:t xml:space="preserve"> </w:t>
      </w:r>
      <w:r w:rsidR="00E9119C">
        <w:rPr>
          <w:rFonts w:eastAsiaTheme="minorEastAsia"/>
          <w:color w:val="000000"/>
          <w:sz w:val="24"/>
          <w:szCs w:val="24"/>
        </w:rPr>
        <w:t>Именува</w:t>
      </w:r>
      <w:r w:rsidR="007A4320">
        <w:rPr>
          <w:rFonts w:eastAsiaTheme="minorEastAsia"/>
          <w:color w:val="000000"/>
          <w:sz w:val="24"/>
          <w:szCs w:val="24"/>
        </w:rPr>
        <w:t xml:space="preserve"> </w:t>
      </w:r>
      <w:proofErr w:type="spellStart"/>
      <w:r w:rsidR="00B368EA" w:rsidRPr="00B368EA">
        <w:rPr>
          <w:sz w:val="24"/>
          <w:szCs w:val="24"/>
        </w:rPr>
        <w:t>простанството</w:t>
      </w:r>
      <w:proofErr w:type="spellEnd"/>
      <w:r w:rsidR="00B368EA" w:rsidRPr="00B368EA">
        <w:rPr>
          <w:sz w:val="24"/>
          <w:szCs w:val="24"/>
        </w:rPr>
        <w:t xml:space="preserve">, заключено между: ул. “Лейди </w:t>
      </w:r>
      <w:proofErr w:type="spellStart"/>
      <w:r w:rsidR="00B368EA" w:rsidRPr="00B368EA">
        <w:rPr>
          <w:sz w:val="24"/>
          <w:szCs w:val="24"/>
        </w:rPr>
        <w:t>Странгфорд</w:t>
      </w:r>
      <w:proofErr w:type="spellEnd"/>
      <w:r w:rsidR="00B368EA" w:rsidRPr="00B368EA">
        <w:rPr>
          <w:sz w:val="24"/>
          <w:szCs w:val="24"/>
        </w:rPr>
        <w:t xml:space="preserve">“, ул. „Ангел </w:t>
      </w:r>
      <w:proofErr w:type="spellStart"/>
      <w:r w:rsidR="00B368EA" w:rsidRPr="00B368EA">
        <w:rPr>
          <w:sz w:val="24"/>
          <w:szCs w:val="24"/>
        </w:rPr>
        <w:t>Букурещлиев</w:t>
      </w:r>
      <w:proofErr w:type="spellEnd"/>
      <w:r w:rsidR="00B368EA" w:rsidRPr="00B368EA">
        <w:rPr>
          <w:sz w:val="24"/>
          <w:szCs w:val="24"/>
        </w:rPr>
        <w:t>“ и ул.“Цариб</w:t>
      </w:r>
      <w:r w:rsidR="00B368EA">
        <w:rPr>
          <w:sz w:val="24"/>
          <w:szCs w:val="24"/>
        </w:rPr>
        <w:t>род с името „Площад „Театрален“.</w:t>
      </w:r>
    </w:p>
    <w:p w:rsidR="00FF6C73" w:rsidRPr="004D2374" w:rsidRDefault="00FF6C73" w:rsidP="00B368EA">
      <w:pPr>
        <w:pStyle w:val="aa"/>
        <w:widowControl/>
        <w:tabs>
          <w:tab w:val="left" w:pos="284"/>
        </w:tabs>
        <w:suppressAutoHyphens/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4D2374">
        <w:rPr>
          <w:b/>
          <w:color w:val="000000"/>
          <w:sz w:val="24"/>
          <w:szCs w:val="24"/>
        </w:rPr>
        <w:t>II.</w:t>
      </w:r>
      <w:r w:rsidRPr="004D2374">
        <w:rPr>
          <w:color w:val="000000"/>
          <w:sz w:val="24"/>
          <w:szCs w:val="24"/>
        </w:rPr>
        <w:t xml:space="preserve"> Възлага на Кмета на Община Пловдив да предприеме необходимите действия по изпълнение на настоящото решение.</w:t>
      </w:r>
    </w:p>
    <w:p w:rsidR="004D2374" w:rsidRPr="004D2374" w:rsidRDefault="004D2374" w:rsidP="003A008B">
      <w:pPr>
        <w:ind w:firstLine="360"/>
        <w:jc w:val="both"/>
        <w:rPr>
          <w:sz w:val="24"/>
          <w:szCs w:val="24"/>
        </w:rPr>
      </w:pPr>
    </w:p>
    <w:p w:rsidR="004D2374" w:rsidRPr="007106E5" w:rsidRDefault="004D2374" w:rsidP="003A008B">
      <w:pPr>
        <w:jc w:val="both"/>
        <w:rPr>
          <w:color w:val="000000" w:themeColor="text1"/>
          <w:sz w:val="24"/>
          <w:szCs w:val="24"/>
        </w:rPr>
      </w:pPr>
      <w:r w:rsidRPr="007106E5">
        <w:rPr>
          <w:b/>
          <w:color w:val="000000" w:themeColor="text1"/>
          <w:sz w:val="24"/>
          <w:szCs w:val="24"/>
        </w:rPr>
        <w:t>Правни основания:</w:t>
      </w:r>
      <w:r w:rsidRPr="007106E5">
        <w:rPr>
          <w:color w:val="000000" w:themeColor="text1"/>
          <w:sz w:val="24"/>
          <w:szCs w:val="24"/>
        </w:rPr>
        <w:t xml:space="preserve"> </w:t>
      </w:r>
      <w:r w:rsidR="006B76BE" w:rsidRPr="006B76BE">
        <w:rPr>
          <w:color w:val="000000" w:themeColor="text1"/>
          <w:sz w:val="24"/>
          <w:szCs w:val="24"/>
        </w:rPr>
        <w:t>чл.21, ал.1, т.18 и ал. 2 от ЗМСМА, във връзка с чл.69, ал.1, т.1 и ал.2 от АПК</w:t>
      </w:r>
      <w:r w:rsidR="00E9119C">
        <w:rPr>
          <w:color w:val="000000" w:themeColor="text1"/>
          <w:sz w:val="24"/>
          <w:szCs w:val="24"/>
        </w:rPr>
        <w:t>.</w:t>
      </w:r>
    </w:p>
    <w:p w:rsidR="00075BAE" w:rsidRDefault="004D2374" w:rsidP="00075BAE">
      <w:pPr>
        <w:jc w:val="both"/>
        <w:rPr>
          <w:sz w:val="24"/>
          <w:szCs w:val="24"/>
        </w:rPr>
      </w:pPr>
      <w:r w:rsidRPr="004D2374">
        <w:rPr>
          <w:b/>
          <w:sz w:val="24"/>
          <w:szCs w:val="24"/>
        </w:rPr>
        <w:t>Фактически основания:</w:t>
      </w:r>
      <w:r w:rsidRPr="004D2374">
        <w:rPr>
          <w:sz w:val="24"/>
          <w:szCs w:val="24"/>
        </w:rPr>
        <w:t xml:space="preserve"> </w:t>
      </w:r>
      <w:r w:rsidR="00075BAE" w:rsidRPr="00075BAE">
        <w:rPr>
          <w:sz w:val="24"/>
          <w:szCs w:val="24"/>
        </w:rPr>
        <w:t xml:space="preserve">да бъдат подкрепени усилията на работещите в Драматичен театър Пловдив при опазване на театралната памет </w:t>
      </w:r>
      <w:r w:rsidR="00075BAE">
        <w:rPr>
          <w:sz w:val="24"/>
          <w:szCs w:val="24"/>
        </w:rPr>
        <w:t>на Пловдив.</w:t>
      </w:r>
    </w:p>
    <w:p w:rsidR="00075BAE" w:rsidRDefault="00075BAE" w:rsidP="00075BAE">
      <w:pPr>
        <w:jc w:val="both"/>
        <w:rPr>
          <w:sz w:val="24"/>
          <w:szCs w:val="24"/>
        </w:rPr>
      </w:pPr>
    </w:p>
    <w:p w:rsidR="00013A4C" w:rsidRPr="00013A4C" w:rsidRDefault="00013A4C" w:rsidP="00075BAE">
      <w:pPr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Приложения:</w:t>
      </w:r>
    </w:p>
    <w:p w:rsidR="00013A4C" w:rsidRDefault="00013A4C" w:rsidP="003A008B">
      <w:pPr>
        <w:widowControl/>
        <w:suppressAutoHyphens/>
        <w:autoSpaceDE/>
        <w:autoSpaceDN/>
        <w:adjustRightInd/>
        <w:jc w:val="both"/>
        <w:rPr>
          <w:color w:val="000000"/>
          <w:sz w:val="24"/>
          <w:szCs w:val="24"/>
          <w:lang w:eastAsia="ar-SA"/>
        </w:rPr>
      </w:pPr>
    </w:p>
    <w:p w:rsidR="00013A4C" w:rsidRPr="00013A4C" w:rsidRDefault="007A4320" w:rsidP="003A008B">
      <w:pPr>
        <w:pStyle w:val="aa"/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Писмо </w:t>
      </w:r>
      <w:r w:rsidRPr="00AB795F">
        <w:rPr>
          <w:rFonts w:eastAsia="Calibri"/>
          <w:sz w:val="24"/>
          <w:szCs w:val="24"/>
          <w:lang w:eastAsia="en-US"/>
        </w:rPr>
        <w:t xml:space="preserve">от  </w:t>
      </w:r>
      <w:r w:rsidRPr="00AB795F">
        <w:rPr>
          <w:sz w:val="24"/>
          <w:szCs w:val="24"/>
        </w:rPr>
        <w:t xml:space="preserve">г-жа </w:t>
      </w:r>
      <w:proofErr w:type="spellStart"/>
      <w:r w:rsidRPr="00AB795F">
        <w:rPr>
          <w:sz w:val="24"/>
          <w:szCs w:val="24"/>
        </w:rPr>
        <w:t>Сюзанна</w:t>
      </w:r>
      <w:proofErr w:type="spellEnd"/>
      <w:r w:rsidRPr="00AB795F">
        <w:rPr>
          <w:sz w:val="24"/>
          <w:szCs w:val="24"/>
        </w:rPr>
        <w:t xml:space="preserve"> </w:t>
      </w:r>
      <w:proofErr w:type="spellStart"/>
      <w:r w:rsidRPr="00AB795F">
        <w:rPr>
          <w:sz w:val="24"/>
          <w:szCs w:val="24"/>
        </w:rPr>
        <w:t>Василевска</w:t>
      </w:r>
      <w:proofErr w:type="spellEnd"/>
      <w:r w:rsidR="00E5471A">
        <w:rPr>
          <w:sz w:val="24"/>
          <w:szCs w:val="24"/>
        </w:rPr>
        <w:t xml:space="preserve"> </w:t>
      </w:r>
      <w:r w:rsidRPr="00AB795F">
        <w:rPr>
          <w:sz w:val="24"/>
          <w:szCs w:val="24"/>
        </w:rPr>
        <w:t>- директор на Драматичен Театър - Пловдив</w:t>
      </w:r>
      <w:r w:rsidRPr="00AB795F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AB795F">
        <w:rPr>
          <w:rFonts w:eastAsia="Calibri"/>
          <w:bCs/>
          <w:color w:val="000000"/>
          <w:sz w:val="24"/>
          <w:szCs w:val="24"/>
          <w:lang w:val="en-US" w:eastAsia="en-US"/>
        </w:rPr>
        <w:t>(</w:t>
      </w:r>
      <w:r w:rsidRPr="00AB795F">
        <w:rPr>
          <w:sz w:val="24"/>
          <w:szCs w:val="24"/>
        </w:rPr>
        <w:t>с вх.№24 РЗК-269/31.01.2024г</w:t>
      </w:r>
      <w:r w:rsidRPr="00AB795F">
        <w:rPr>
          <w:rFonts w:eastAsia="Calibri"/>
          <w:bCs/>
          <w:iCs/>
          <w:color w:val="000000"/>
          <w:sz w:val="24"/>
          <w:szCs w:val="24"/>
          <w:lang w:eastAsia="en-US"/>
        </w:rPr>
        <w:t>.</w:t>
      </w:r>
      <w:r w:rsidRPr="00AB795F">
        <w:rPr>
          <w:rFonts w:eastAsia="Calibri"/>
          <w:bCs/>
          <w:color w:val="000000"/>
          <w:sz w:val="24"/>
          <w:szCs w:val="24"/>
          <w:lang w:val="en-US" w:eastAsia="en-US"/>
        </w:rPr>
        <w:t>)</w:t>
      </w:r>
      <w:r>
        <w:rPr>
          <w:rFonts w:eastAsia="Calibri"/>
          <w:bCs/>
          <w:color w:val="000000"/>
          <w:sz w:val="24"/>
          <w:szCs w:val="24"/>
          <w:lang w:eastAsia="en-US"/>
        </w:rPr>
        <w:t>.</w:t>
      </w:r>
    </w:p>
    <w:p w:rsidR="00013A4C" w:rsidRPr="005D50CC" w:rsidRDefault="00674BFF" w:rsidP="003A008B">
      <w:pPr>
        <w:pStyle w:val="aa"/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Ситуационен план на част от пл</w:t>
      </w:r>
      <w:r w:rsidR="00013A4C" w:rsidRPr="005D50CC">
        <w:rPr>
          <w:color w:val="000000"/>
          <w:sz w:val="24"/>
          <w:szCs w:val="24"/>
          <w:lang w:eastAsia="ar-SA"/>
        </w:rPr>
        <w:t>а</w:t>
      </w:r>
      <w:r>
        <w:rPr>
          <w:color w:val="000000"/>
          <w:sz w:val="24"/>
          <w:szCs w:val="24"/>
          <w:lang w:eastAsia="ar-SA"/>
        </w:rPr>
        <w:t>на „Централна градска част“</w:t>
      </w:r>
      <w:r w:rsidR="00E5471A">
        <w:rPr>
          <w:color w:val="000000"/>
          <w:sz w:val="24"/>
          <w:szCs w:val="24"/>
          <w:lang w:eastAsia="ar-SA"/>
        </w:rPr>
        <w:t>,</w:t>
      </w:r>
      <w:r>
        <w:rPr>
          <w:color w:val="000000"/>
          <w:sz w:val="24"/>
          <w:szCs w:val="24"/>
          <w:lang w:eastAsia="ar-SA"/>
        </w:rPr>
        <w:t xml:space="preserve"> гр.Пловдив</w:t>
      </w:r>
      <w:r w:rsidR="00E5471A">
        <w:rPr>
          <w:color w:val="000000"/>
          <w:sz w:val="24"/>
          <w:szCs w:val="24"/>
          <w:lang w:eastAsia="ar-SA"/>
        </w:rPr>
        <w:t>,</w:t>
      </w:r>
      <w:r w:rsidR="00013A4C" w:rsidRPr="005D50CC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Мащаб 1:1000</w:t>
      </w:r>
      <w:r w:rsidR="00E5471A">
        <w:rPr>
          <w:color w:val="000000"/>
          <w:sz w:val="24"/>
          <w:szCs w:val="24"/>
          <w:lang w:eastAsia="ar-SA"/>
        </w:rPr>
        <w:t>.</w:t>
      </w:r>
    </w:p>
    <w:p w:rsidR="00FF6C73" w:rsidRDefault="00FF6C73" w:rsidP="003A008B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FF6C73" w:rsidRDefault="00FF6C73" w:rsidP="003A008B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FF6C73" w:rsidRDefault="00FF6C73" w:rsidP="003A008B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FC6C26" w:rsidRDefault="00FC6C26" w:rsidP="003A008B">
      <w:pPr>
        <w:jc w:val="both"/>
        <w:rPr>
          <w:sz w:val="24"/>
          <w:szCs w:val="24"/>
        </w:rPr>
      </w:pPr>
    </w:p>
    <w:sectPr w:rsidR="00FC6C26" w:rsidSect="00E60844">
      <w:pgSz w:w="11906" w:h="16838"/>
      <w:pgMar w:top="1417" w:right="1133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84" w:rsidRDefault="000A1884" w:rsidP="00F93BB4">
      <w:r>
        <w:separator/>
      </w:r>
    </w:p>
  </w:endnote>
  <w:endnote w:type="continuationSeparator" w:id="0">
    <w:p w:rsidR="000A1884" w:rsidRDefault="000A1884" w:rsidP="00F9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84" w:rsidRDefault="000A1884" w:rsidP="00F93BB4">
      <w:r>
        <w:separator/>
      </w:r>
    </w:p>
  </w:footnote>
  <w:footnote w:type="continuationSeparator" w:id="0">
    <w:p w:rsidR="000A1884" w:rsidRDefault="000A1884" w:rsidP="00F9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2E1"/>
    <w:multiLevelType w:val="hybridMultilevel"/>
    <w:tmpl w:val="B7DAD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0D59"/>
    <w:multiLevelType w:val="hybridMultilevel"/>
    <w:tmpl w:val="8E58653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2D0EB1"/>
    <w:multiLevelType w:val="hybridMultilevel"/>
    <w:tmpl w:val="17764A82"/>
    <w:lvl w:ilvl="0" w:tplc="BCFE0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E7"/>
    <w:rsid w:val="00013A4C"/>
    <w:rsid w:val="00046877"/>
    <w:rsid w:val="0005053C"/>
    <w:rsid w:val="000541F6"/>
    <w:rsid w:val="00056631"/>
    <w:rsid w:val="00060ACD"/>
    <w:rsid w:val="00075BAE"/>
    <w:rsid w:val="00084BB8"/>
    <w:rsid w:val="00090374"/>
    <w:rsid w:val="000A1884"/>
    <w:rsid w:val="000A4E54"/>
    <w:rsid w:val="000B2A53"/>
    <w:rsid w:val="00116578"/>
    <w:rsid w:val="001414DE"/>
    <w:rsid w:val="00150045"/>
    <w:rsid w:val="001646E1"/>
    <w:rsid w:val="0017324A"/>
    <w:rsid w:val="00192DEC"/>
    <w:rsid w:val="00194A68"/>
    <w:rsid w:val="001B1BA6"/>
    <w:rsid w:val="001D216D"/>
    <w:rsid w:val="001D4169"/>
    <w:rsid w:val="001E2E2D"/>
    <w:rsid w:val="00203BDA"/>
    <w:rsid w:val="002112B9"/>
    <w:rsid w:val="0023229F"/>
    <w:rsid w:val="00232F97"/>
    <w:rsid w:val="00262838"/>
    <w:rsid w:val="0026717A"/>
    <w:rsid w:val="00267F7E"/>
    <w:rsid w:val="002A1737"/>
    <w:rsid w:val="002B501A"/>
    <w:rsid w:val="002B672D"/>
    <w:rsid w:val="002C33D9"/>
    <w:rsid w:val="002C4C23"/>
    <w:rsid w:val="002E12FD"/>
    <w:rsid w:val="002F7F08"/>
    <w:rsid w:val="00307404"/>
    <w:rsid w:val="00321306"/>
    <w:rsid w:val="00355551"/>
    <w:rsid w:val="00361C67"/>
    <w:rsid w:val="00380C84"/>
    <w:rsid w:val="003A008B"/>
    <w:rsid w:val="003C4ED2"/>
    <w:rsid w:val="003E7912"/>
    <w:rsid w:val="00402933"/>
    <w:rsid w:val="0040724F"/>
    <w:rsid w:val="004728AA"/>
    <w:rsid w:val="00481EFE"/>
    <w:rsid w:val="0048419E"/>
    <w:rsid w:val="00493A7E"/>
    <w:rsid w:val="004A16DB"/>
    <w:rsid w:val="004D2374"/>
    <w:rsid w:val="004D6601"/>
    <w:rsid w:val="004F287F"/>
    <w:rsid w:val="004F63EB"/>
    <w:rsid w:val="00502868"/>
    <w:rsid w:val="00510164"/>
    <w:rsid w:val="005139D0"/>
    <w:rsid w:val="005357B5"/>
    <w:rsid w:val="00550BA7"/>
    <w:rsid w:val="005B064C"/>
    <w:rsid w:val="005C1FAE"/>
    <w:rsid w:val="005D50CC"/>
    <w:rsid w:val="005F574A"/>
    <w:rsid w:val="005F7A6C"/>
    <w:rsid w:val="00612976"/>
    <w:rsid w:val="006140CC"/>
    <w:rsid w:val="0063332E"/>
    <w:rsid w:val="00657A24"/>
    <w:rsid w:val="0066756D"/>
    <w:rsid w:val="00670854"/>
    <w:rsid w:val="0067241C"/>
    <w:rsid w:val="00673F10"/>
    <w:rsid w:val="00674BFF"/>
    <w:rsid w:val="006A17C4"/>
    <w:rsid w:val="006A6565"/>
    <w:rsid w:val="006B2333"/>
    <w:rsid w:val="006B3E3B"/>
    <w:rsid w:val="006B4073"/>
    <w:rsid w:val="006B76BE"/>
    <w:rsid w:val="006D0A40"/>
    <w:rsid w:val="006E6F60"/>
    <w:rsid w:val="007106E5"/>
    <w:rsid w:val="007236F7"/>
    <w:rsid w:val="00724CC9"/>
    <w:rsid w:val="007442B2"/>
    <w:rsid w:val="007507B6"/>
    <w:rsid w:val="00751400"/>
    <w:rsid w:val="0078422A"/>
    <w:rsid w:val="007A2692"/>
    <w:rsid w:val="007A4320"/>
    <w:rsid w:val="007B4360"/>
    <w:rsid w:val="007C7DA6"/>
    <w:rsid w:val="007E5692"/>
    <w:rsid w:val="0080263D"/>
    <w:rsid w:val="00804761"/>
    <w:rsid w:val="00836CE7"/>
    <w:rsid w:val="00845680"/>
    <w:rsid w:val="00855023"/>
    <w:rsid w:val="008856C1"/>
    <w:rsid w:val="008A7E39"/>
    <w:rsid w:val="008B01FD"/>
    <w:rsid w:val="008C7B57"/>
    <w:rsid w:val="00900866"/>
    <w:rsid w:val="00906324"/>
    <w:rsid w:val="009205F6"/>
    <w:rsid w:val="009433AD"/>
    <w:rsid w:val="00954946"/>
    <w:rsid w:val="0095730E"/>
    <w:rsid w:val="00957592"/>
    <w:rsid w:val="00962278"/>
    <w:rsid w:val="00973F24"/>
    <w:rsid w:val="009B4A67"/>
    <w:rsid w:val="009F04AF"/>
    <w:rsid w:val="009F6D86"/>
    <w:rsid w:val="00A06C66"/>
    <w:rsid w:val="00A1075E"/>
    <w:rsid w:val="00A4108A"/>
    <w:rsid w:val="00AB795F"/>
    <w:rsid w:val="00AD04FE"/>
    <w:rsid w:val="00AE3186"/>
    <w:rsid w:val="00AF0E0D"/>
    <w:rsid w:val="00B301A2"/>
    <w:rsid w:val="00B368EA"/>
    <w:rsid w:val="00B65F91"/>
    <w:rsid w:val="00B71D86"/>
    <w:rsid w:val="00B758DE"/>
    <w:rsid w:val="00B840C9"/>
    <w:rsid w:val="00BC0F33"/>
    <w:rsid w:val="00BC7B16"/>
    <w:rsid w:val="00BD0F9C"/>
    <w:rsid w:val="00C03A22"/>
    <w:rsid w:val="00C046C9"/>
    <w:rsid w:val="00C05511"/>
    <w:rsid w:val="00C27963"/>
    <w:rsid w:val="00C45909"/>
    <w:rsid w:val="00C66F3C"/>
    <w:rsid w:val="00C7610C"/>
    <w:rsid w:val="00C777D9"/>
    <w:rsid w:val="00C9792B"/>
    <w:rsid w:val="00CD0E5D"/>
    <w:rsid w:val="00CD7A3C"/>
    <w:rsid w:val="00CE12E0"/>
    <w:rsid w:val="00D13D58"/>
    <w:rsid w:val="00D21614"/>
    <w:rsid w:val="00D5698A"/>
    <w:rsid w:val="00D616BF"/>
    <w:rsid w:val="00D924A1"/>
    <w:rsid w:val="00D973D7"/>
    <w:rsid w:val="00DB04C3"/>
    <w:rsid w:val="00DD2560"/>
    <w:rsid w:val="00E079D4"/>
    <w:rsid w:val="00E173C0"/>
    <w:rsid w:val="00E2511C"/>
    <w:rsid w:val="00E5471A"/>
    <w:rsid w:val="00E5729A"/>
    <w:rsid w:val="00E60844"/>
    <w:rsid w:val="00E82B29"/>
    <w:rsid w:val="00E9119C"/>
    <w:rsid w:val="00EC7E95"/>
    <w:rsid w:val="00F2435C"/>
    <w:rsid w:val="00F259B0"/>
    <w:rsid w:val="00F33777"/>
    <w:rsid w:val="00F3406C"/>
    <w:rsid w:val="00F85868"/>
    <w:rsid w:val="00F9265D"/>
    <w:rsid w:val="00F93BB4"/>
    <w:rsid w:val="00FC0E04"/>
    <w:rsid w:val="00FC6C26"/>
    <w:rsid w:val="00FD2050"/>
    <w:rsid w:val="00FD6155"/>
    <w:rsid w:val="00FE44F2"/>
    <w:rsid w:val="00FE762A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3">
    <w:name w:val="heading 3"/>
    <w:link w:val="30"/>
    <w:qFormat/>
    <w:rsid w:val="00307404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22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229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3229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93BB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F93BB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F93BB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F93B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basedOn w:val="a0"/>
    <w:link w:val="3"/>
    <w:rsid w:val="00307404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aa">
    <w:name w:val="List Paragraph"/>
    <w:basedOn w:val="a"/>
    <w:uiPriority w:val="34"/>
    <w:qFormat/>
    <w:rsid w:val="004D23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0286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50286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3">
    <w:name w:val="heading 3"/>
    <w:link w:val="30"/>
    <w:qFormat/>
    <w:rsid w:val="00307404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22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229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3229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93BB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F93BB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F93BB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F93B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basedOn w:val="a0"/>
    <w:link w:val="3"/>
    <w:rsid w:val="00307404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aa">
    <w:name w:val="List Paragraph"/>
    <w:basedOn w:val="a"/>
    <w:uiPriority w:val="34"/>
    <w:qFormat/>
    <w:rsid w:val="004D23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0286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50286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86E6-A83C-4C13-978A-17676CB7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Daskalova</dc:creator>
  <cp:lastModifiedBy>Nina Dimovska</cp:lastModifiedBy>
  <cp:revision>2</cp:revision>
  <cp:lastPrinted>2023-02-03T07:55:00Z</cp:lastPrinted>
  <dcterms:created xsi:type="dcterms:W3CDTF">2024-02-13T08:10:00Z</dcterms:created>
  <dcterms:modified xsi:type="dcterms:W3CDTF">2024-02-13T08:10:00Z</dcterms:modified>
</cp:coreProperties>
</file>