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C78B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ДП </w:t>
      </w:r>
      <w:r w:rsidR="00C955C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НАЦИОНАЛНА КОМПАНИЯ ЖЕЛЕЗОПЪТНА ИНФРАСТРУКТУРА“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C78B5">
        <w:rPr>
          <w:rFonts w:ascii="Times New Roman" w:eastAsia="Times New Roman" w:hAnsi="Times New Roman" w:cs="Times New Roman"/>
          <w:sz w:val="24"/>
          <w:szCs w:val="24"/>
        </w:rPr>
        <w:t>а изграждане на „Развитие на железопътен възел Пловдив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56784.542.78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910A7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22.02.2016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4910A7"/>
    <w:rsid w:val="004C78B5"/>
    <w:rsid w:val="007D4884"/>
    <w:rsid w:val="00883FF5"/>
    <w:rsid w:val="00C955CA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2016-03-21T12:16:00Z</dcterms:created>
  <dcterms:modified xsi:type="dcterms:W3CDTF">2016-03-21T12:16:00Z</dcterms:modified>
</cp:coreProperties>
</file>