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F5" w:rsidRP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ПРАВИЛНИК</w:t>
      </w:r>
    </w:p>
    <w:p w:rsidR="001768F5" w:rsidRP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ЗА ОРГАНИЗАЦИЯТА И ДЕЙНОСТТА НА ВРЕМЕННАТА КОМИСИЯ ПО</w:t>
      </w:r>
    </w:p>
    <w:p w:rsid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ПРОГРАМА "ПЛОВДИВ ЗА МЛАДИТЕ" КЪМ ОБЩИНА ПЛОВДИВ ЗА ФИНАНСИРАНЕ НА МЛАДЕЖКИ ПРОЕКТИ</w:t>
      </w:r>
    </w:p>
    <w:p w:rsidR="0009388C" w:rsidRPr="0009388C" w:rsidRDefault="0009388C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768F5" w:rsidRDefault="001768F5" w:rsidP="001768F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(Приет с решение № 299, взето с Протокол № 14 от 02.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08. 2012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изм. и доп. с решение № 407,взето с Протокол №15 от 13.09.2016г. )</w:t>
      </w:r>
    </w:p>
    <w:p w:rsidR="0009388C" w:rsidRPr="001768F5" w:rsidRDefault="0009388C" w:rsidP="001768F5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I. ОБЩИ ПОЛОЖЕНИЯ</w:t>
      </w:r>
    </w:p>
    <w:p w:rsidR="0009388C" w:rsidRPr="0009388C" w:rsidRDefault="0009388C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Този правилник урежда организацията и правилата за работа на Временната комисия по програма "Пловдив за младите" за финансиране на младежки проекти създадена с решение на Общинския съвет - Пловдив с Решение № 299, взето с Протокол № 14 от 02. 08. 2012 г.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2.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Програмата представлява разпределение на средства за младежки дейности, осигурявани ежегодно от собствения бюджет на Община Пловдив.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(2) Освен приходите по ал.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1, Общинският съвет - Пловдив, може да предвиди други приходи по програмата, привлечени по проекти, от фондовете на Европейския съюз, други донори или при актуализацията на бюджета за съответната година.</w:t>
      </w:r>
      <w:proofErr w:type="gramEnd"/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3.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Общинският съвет - Пловдив: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избира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и освобождава членовете на Временната комисия;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  <w:t>приема Правилник за организацията и работата на Временната комисия по програма "Пловдив за младите" за разпределение на средства за младежки проекти, както и измененията, допълненията и отмяната на отделни негови текстове;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3.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отчетите за работата и състоянието на програма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4.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контролира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дейността на Временната комисия по програма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5.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определя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средствата, които ще се разпределят по програмата;</w:t>
      </w:r>
    </w:p>
    <w:p w:rsid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4.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Разходите по управлението и ползването на външни услуги, свързани с работата на временната комисия по програмата "Пловдив за младите" за </w:t>
      </w:r>
      <w:r w:rsidRPr="001768F5">
        <w:rPr>
          <w:rFonts w:ascii="Times New Roman" w:hAnsi="Times New Roman" w:cs="Times New Roman"/>
          <w:sz w:val="28"/>
          <w:szCs w:val="28"/>
        </w:rPr>
        <w:lastRenderedPageBreak/>
        <w:t>разпределяне на средства за младежки дейности, са за сметка на бюджета на Община Пловдив.</w:t>
      </w:r>
    </w:p>
    <w:p w:rsidR="0009388C" w:rsidRPr="0009388C" w:rsidRDefault="0009388C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II. ЦЕЛИ И ПРИОРИТЕТИ НА ПРОГРАМА "ПЛОВДИВ ЗА МЛАДИТЕ"</w:t>
      </w:r>
    </w:p>
    <w:p w:rsidR="0009388C" w:rsidRPr="0009388C" w:rsidRDefault="0009388C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5.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Целите и приоритетните дейности на Програмата са: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1 )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.Основна цел на програмата е съхраняване, развиване и инвестиране в младежта като социален капитал на общината.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Тя е израз на местната политика за изграждане и укрепване капацитета на младежките организации, която включва придобиването на умения и практика в работата по проекти.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Програмата подпомага решаването на конкретни проблеми и задоволява потребности, определени от младите хора в общината.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Тя финансира осъществяването на проекти от младежки неправителствени организации на местно равнище.</w:t>
      </w:r>
      <w:proofErr w:type="gramEnd"/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(2). Приоритетни за програмата са следните дейности: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  <w:t>Проучване на състоянието и потребностите на младите хора в общината според спецификата им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  <w:t>Създаване на младежки пространства/зони (младежки клубове, обществени и информационни центрове, центрове за услуги и др.), организирани от самите млади хора съобразно потребностите и интересите им според спецификата на града ни и за целите на бъдещото му развитие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3.</w:t>
      </w:r>
      <w:r w:rsidRPr="001768F5">
        <w:rPr>
          <w:rFonts w:ascii="Times New Roman" w:hAnsi="Times New Roman" w:cs="Times New Roman"/>
          <w:sz w:val="28"/>
          <w:szCs w:val="28"/>
        </w:rPr>
        <w:tab/>
        <w:t>Социално включване на младите пловдивчани посредством конкретни инициативи и дейности за придобиване на личностен, професионален и социален опит, приложим в бъдеще според икономическите, социални и културни особености на района ни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4.</w:t>
      </w:r>
      <w:r w:rsidRPr="001768F5">
        <w:rPr>
          <w:rFonts w:ascii="Times New Roman" w:hAnsi="Times New Roman" w:cs="Times New Roman"/>
          <w:sz w:val="28"/>
          <w:szCs w:val="28"/>
        </w:rPr>
        <w:tab/>
        <w:t>Помощ и взаимопомощ между младежи и структури в социална изолация и сътрудничеството им с институции на Община Пловдив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5.</w:t>
      </w:r>
      <w:r w:rsidRPr="001768F5">
        <w:rPr>
          <w:rFonts w:ascii="Times New Roman" w:hAnsi="Times New Roman" w:cs="Times New Roman"/>
          <w:sz w:val="28"/>
          <w:szCs w:val="28"/>
        </w:rPr>
        <w:tab/>
        <w:t>Подобряване на физическата дееспособност, повишаване на здравословния статус и двигателната култура на младите в град Пловдив с помощта на неформалното образование чрез спорт, творчество и наука в свободното време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6.</w:t>
      </w:r>
      <w:r w:rsidRPr="001768F5">
        <w:rPr>
          <w:rFonts w:ascii="Times New Roman" w:hAnsi="Times New Roman" w:cs="Times New Roman"/>
          <w:sz w:val="28"/>
          <w:szCs w:val="28"/>
        </w:rPr>
        <w:tab/>
        <w:t xml:space="preserve">Повишаване конкурентноспособността и адаптивността на младите хора по отношение търсенето и намирането на работа и повишаването на професионалната им подготовка, бъдещо развитие на перспективни ниши и </w:t>
      </w:r>
      <w:r w:rsidRPr="001768F5">
        <w:rPr>
          <w:rFonts w:ascii="Times New Roman" w:hAnsi="Times New Roman" w:cs="Times New Roman"/>
          <w:sz w:val="28"/>
          <w:szCs w:val="28"/>
        </w:rPr>
        <w:lastRenderedPageBreak/>
        <w:t>сектори на територията на град Пловдив предвид техните особености и с помощта на младите</w:t>
      </w:r>
    </w:p>
    <w:p w:rsid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sz w:val="28"/>
          <w:szCs w:val="28"/>
        </w:rPr>
        <w:t>(3).Обхват на проектите - Общински - проект, който се осъществява в рамките на Община Пловдив, като инициативната група на проекта, екипът на проекта и участниците в проекта трябва да живеят или да учат на територията на общината</w:t>
      </w:r>
    </w:p>
    <w:p w:rsidR="0009388C" w:rsidRPr="0009388C" w:rsidRDefault="0009388C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68F5" w:rsidRP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III. ОРГАНИ НА УПРАВЛЕНИЕ НА ВРЕМЕННАТА КОМИСИЯ ПО ПРОГРАМА "ПЛОВДИВ ЗА МЛАДИТЕ"</w:t>
      </w:r>
    </w:p>
    <w:p w:rsidR="001768F5" w:rsidRPr="001768F5" w:rsidRDefault="001768F5" w:rsidP="0017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6.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Органи на управление са: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  <w:t>Временната комисия по програма "Пловдив за младите" за разпределение на средства за младежки дейности;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  <w:t>Председател и заместник-председател, които се избират на първото заседание на временната комисия по програмата "Пловдив за младите".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7.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Временната комисия по програма "Пловдив за младите" за разпределение на средства за младежки дейности се състои от 8 члена: 7 (седем) общински съветници и 1 (един) представител на общинската администрация;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</w:t>
      </w:r>
      <w:r w:rsidRPr="001768F5">
        <w:rPr>
          <w:rFonts w:ascii="Times New Roman" w:hAnsi="Times New Roman" w:cs="Times New Roman"/>
          <w:sz w:val="28"/>
          <w:szCs w:val="28"/>
        </w:rPr>
        <w:tab/>
        <w:t>Членовете на Временната комисия по програмата "Пловдив за младите", се избират с решение на Общинския съвет - Пловдив, взето с мнозинство от повече от половината от общия брой на съветниците;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(3)</w:t>
      </w:r>
      <w:r w:rsidRPr="001768F5">
        <w:rPr>
          <w:rFonts w:ascii="Times New Roman" w:hAnsi="Times New Roman" w:cs="Times New Roman"/>
          <w:sz w:val="28"/>
          <w:szCs w:val="28"/>
        </w:rPr>
        <w:tab/>
        <w:t>Мандатът на членовете на временната комисия по програма "Пловдив за младите" е еднакъв с мандата на Общинския съвет - Пловдив, който ги е избрал.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(4)</w:t>
      </w:r>
      <w:r w:rsidRPr="001768F5">
        <w:rPr>
          <w:rFonts w:ascii="Times New Roman" w:hAnsi="Times New Roman" w:cs="Times New Roman"/>
          <w:sz w:val="28"/>
          <w:szCs w:val="28"/>
        </w:rPr>
        <w:tab/>
        <w:t>Членовете на временната комисия по програмата "Пловдив за младите" се освобождават предсрочно от заеманата длъжност при: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подаване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 оставка пред Общинския съвет - Пловдив;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трайна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невъзможност да изпълняват задълженията си повече от 3 месеца;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3.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напускане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 заеманата длъжност;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4.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системни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нарушения на задълженията си и правилника;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5.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осъждане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 лишаване от свобода с влязла в сила присъда;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6.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смърт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>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lastRenderedPageBreak/>
        <w:t>(5)</w:t>
      </w:r>
      <w:r w:rsidRPr="001768F5">
        <w:rPr>
          <w:rFonts w:ascii="Times New Roman" w:hAnsi="Times New Roman" w:cs="Times New Roman"/>
          <w:sz w:val="28"/>
          <w:szCs w:val="28"/>
        </w:rPr>
        <w:tab/>
        <w:t>До изтичането на мандата на временната комисия освободените места се попълват от органа, който е избрал освободения член - Общински съвет - Пловдив.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8.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Временната комисия по програма "Пловдив за младите" за разпределение на средства за младежки дейности: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осигурява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реализирането на целите и приоритетите на програмата, изброени в чл.5;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изготвя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и внася за утвърждаване от Общинския съвет - Пловдив, бюджета на програмата за съответната година в срок до 31.12.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предходната година;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изготвя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и внася в Общинския съвет - Пловдив, тримесечни отчети за дейността и състоянието на подадените и одобрени проекти по програма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осъществява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текущ контрол на дейността на комисията и следи за точното изпълнение на правилата за работа на програмата и настоящия правилник;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прави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разпределение на членовете си при осъществяване на контрол по проектите финансирани от Програмата;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проверява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междинните отчети на проектите, финансирани от програмата;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прави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мотивирани предложения във връзка с дейността си пред Общинския съвет - Пловдив, които се внасят чрез докладни записки, подписани от председателя и заместник-председателя на временната комисия по програмата "Пловдив за младите';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одобрява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предложените от председателя на временната комисия правила и срокове за разглеждане на исканията на кандидатстващи за средства от програмата младежки организации и структури, придружени с определени в правилата пакет формуляри;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1768F5">
        <w:rPr>
          <w:rFonts w:ascii="Times New Roman" w:hAnsi="Times New Roman" w:cs="Times New Roman"/>
          <w:sz w:val="28"/>
          <w:szCs w:val="28"/>
        </w:rPr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  <w:t>Изработва и представя за одобрение от Общински съвет - Пловдив формулярите за кандидатстване по програмата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9.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Временната комисия избира свои председател и заместник-председател от състава на своите членове.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(2) Председателят на временната комисия по програма "Пловдив за младите" е Общински съветник и ръководи заседанията на комисията и организира </w:t>
      </w:r>
      <w:r w:rsidRPr="001768F5">
        <w:rPr>
          <w:rFonts w:ascii="Times New Roman" w:hAnsi="Times New Roman" w:cs="Times New Roman"/>
          <w:sz w:val="28"/>
          <w:szCs w:val="28"/>
        </w:rPr>
        <w:lastRenderedPageBreak/>
        <w:t xml:space="preserve">текущата й дейност.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При отсъствие на председателя неговите функции се изпълняват от заместник- председателя.</w:t>
      </w:r>
      <w:proofErr w:type="gramEnd"/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10.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Временната комисия по програма "Пловдив за младите" се събира редовно на заседания най-малко два пъти месечно и взема решения, ако присъстват повече от половината от членовете на комисията.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</w:t>
      </w:r>
      <w:r w:rsidRPr="001768F5">
        <w:rPr>
          <w:rFonts w:ascii="Times New Roman" w:hAnsi="Times New Roman" w:cs="Times New Roman"/>
          <w:sz w:val="28"/>
          <w:szCs w:val="28"/>
        </w:rPr>
        <w:tab/>
        <w:t>Заседанията се свикват от председателя на комисията или по искане на една трета от членовете на комисията.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(3)</w:t>
      </w:r>
      <w:r w:rsidRPr="001768F5">
        <w:rPr>
          <w:rFonts w:ascii="Times New Roman" w:hAnsi="Times New Roman" w:cs="Times New Roman"/>
          <w:sz w:val="28"/>
          <w:szCs w:val="28"/>
        </w:rPr>
        <w:tab/>
        <w:t>Решенията на временната комисия се приемат с обикновено мнозинство.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(4)</w:t>
      </w:r>
      <w:r w:rsidRPr="001768F5">
        <w:rPr>
          <w:rFonts w:ascii="Times New Roman" w:hAnsi="Times New Roman" w:cs="Times New Roman"/>
          <w:sz w:val="28"/>
          <w:szCs w:val="28"/>
        </w:rPr>
        <w:tab/>
        <w:t>На заседанията на временната комисия по програма "Пловдив за младите" се водят протоколи, които се подписват от председателя и присъстващите членове на комисията.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11.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Председателят на временната комисия по програмата "Пловдив за младите":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осъществява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текущо оперативно ръководство на дейността на комисията;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  <w:t>подготвя и внася за одобрение от комисията всички постъпили проектни предложения по определения формуляр от Общински съвет - Пловдив на кандидатстващите младежки организации правилата за разглеждане, които да предвиждат сроковете за разглеждане на исканията и необходимия за разглеждането пакет от документи, отнасящи се за отпускането на средствата в определените три сесии годишно;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3.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изготвя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тримесечни отчети за дейността на комисията, които се внасят за одобрение първо в комисията след което от Общински съвет Пловдив;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4.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подготвя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необходимите документи и проекторешенията на комисията, свързани с предоставянето или не на средства по отпускане на средства по програма "Пловдив за младите"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5.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внася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проекти, доклади, отчети, предложения и материали в Общинския.съвет - Пловдив, и в комисията;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6.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подписва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всички платежни документи по разплащанията и прехвърляне на средства от програмата на основата на съответното решение на комисията или до Общинския съвет - Пловдив;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7.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организира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и контролира воденето на регистрите и книгите по програмата "Пловдив за младите" 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изисква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и представя информация на звената на общинската администрация;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9.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организира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разпределението на членовете на комисията като наблюдатели по финансираните проекти от програмата "Пловдив за младите" и при временните и крайните отчети на проектите;</w:t>
      </w:r>
    </w:p>
    <w:p w:rsid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sz w:val="28"/>
          <w:szCs w:val="28"/>
        </w:rPr>
        <w:t>10.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предлага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ab/>
        <w:t>на Кмета на Община Пловдив да сключва договори с организациите и сдруженията за отпускане на средствата.</w:t>
      </w:r>
    </w:p>
    <w:p w:rsidR="0009388C" w:rsidRPr="0009388C" w:rsidRDefault="0009388C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IV. ПРАВИЛА ЗА РАБОТА НА ПРОГРАМАТА</w:t>
      </w:r>
    </w:p>
    <w:p w:rsidR="0009388C" w:rsidRPr="0009388C" w:rsidRDefault="0009388C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Основни предпоставки за финансиране на проектите: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12.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Всички условия за финансово подпомагане на одобрените проекти за младежки дейности, разходването и отчитането на предоставените финансови средства, както и взаимните права и задължения се уреждат с договор между Кмета на Община Пловдив и организацията-изпълнител. Този договор се изготвя по установен в Програмата образец и съобразно правомощията на Кмета на Община Пловдив. В срок до 45 дни след подписването на договора се превеждат 60% от одобрената от Комисията по проекта сума, а останалите 40% - се превеждат след успешното приключване и реализиране на проекта.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В случай че по време на проектните дейности се констатират нарушения или проектът е прекратен или неосъществен, цялата преведена сума от Община Пловдив подлежи на връщане в срок от 10 дни.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Към нея се начисляват средни лихви по депозитите за периода от превеждането й до съответното й връщане по сметката на Общината.</w:t>
      </w:r>
      <w:proofErr w:type="gramEnd"/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</w:t>
      </w:r>
      <w:r w:rsidRPr="001768F5">
        <w:rPr>
          <w:rFonts w:ascii="Times New Roman" w:hAnsi="Times New Roman" w:cs="Times New Roman"/>
          <w:sz w:val="28"/>
          <w:szCs w:val="28"/>
        </w:rPr>
        <w:tab/>
        <w:t>.Всяка</w:t>
      </w:r>
      <w:r w:rsidRPr="001768F5">
        <w:rPr>
          <w:rFonts w:ascii="Times New Roman" w:hAnsi="Times New Roman" w:cs="Times New Roman"/>
          <w:sz w:val="28"/>
          <w:szCs w:val="28"/>
        </w:rPr>
        <w:tab/>
        <w:t>наложителна промяна в процеса на осъществяването на проекта в рамките на 10 работни дни съответната финансирана организация уведомява писмено администриращия служител и действа съгласно сключения договор.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(3)</w:t>
      </w:r>
      <w:r w:rsidRPr="001768F5">
        <w:rPr>
          <w:rFonts w:ascii="Times New Roman" w:hAnsi="Times New Roman" w:cs="Times New Roman"/>
          <w:sz w:val="28"/>
          <w:szCs w:val="28"/>
        </w:rPr>
        <w:tab/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Договорните отношения по проекта приключват с подписването на приемателно-предавателен протокол между Кмета на Община Пловдив и организацията-изпълнител, с който се одобрява крайният отчет по проекта.</w:t>
      </w:r>
      <w:proofErr w:type="gramEnd"/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(4)</w:t>
      </w:r>
      <w:r w:rsidRPr="001768F5">
        <w:rPr>
          <w:rFonts w:ascii="Times New Roman" w:hAnsi="Times New Roman" w:cs="Times New Roman"/>
          <w:sz w:val="28"/>
          <w:szCs w:val="28"/>
        </w:rPr>
        <w:tab/>
        <w:t>.</w:t>
      </w:r>
      <w:r w:rsidRPr="001768F5">
        <w:rPr>
          <w:rFonts w:ascii="Times New Roman" w:hAnsi="Times New Roman" w:cs="Times New Roman"/>
          <w:sz w:val="28"/>
          <w:szCs w:val="28"/>
        </w:rPr>
        <w:tab/>
        <w:t>Целите на програмата се реализират въз основа на следните предпоставки: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 .Партньорство и сътрудничество с младежки структури и организации;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 Експертни становища, споразумения, проекти и предложения;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lastRenderedPageBreak/>
        <w:t>Отчетност и контрол: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13.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Средствата по програмата се получават по банков път, като се превеждат от бюджета на Община Пловдив. Средствата се превеждат по банков път на съответната организация, сдружение или младежка структура в български лева.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 Счетоводното обслужване по програма "Пловдив за младите" се извършва от специалисти на Дирекция "Финансова политика" на Община Пловдив, а Главният счетоводител на общината организира и контролира счетоводното обслужване на програмата.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14.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Всички платежни документи по разплащанията и прехвърляне на средства за одобрени проекти по програма "Пловдив за младите" на основата на съответното решение на Временната комисия се подписват и от Главния счетоводител на Община Пловдив.</w:t>
      </w:r>
      <w:proofErr w:type="gramEnd"/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15.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Контролът върху дейността на програмата "Пловдив за младите" се осъществява от Временната комисия и Общ</w:t>
      </w:r>
      <w:r>
        <w:rPr>
          <w:rFonts w:ascii="Times New Roman" w:hAnsi="Times New Roman" w:cs="Times New Roman"/>
          <w:sz w:val="28"/>
          <w:szCs w:val="28"/>
        </w:rPr>
        <w:t xml:space="preserve">инския съвет - Пловдив, чрез: </w:t>
      </w:r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  <w:t>тримесечни отчети за дейността по програмата за финансиране на младежки дейности по подадените проекти, докладвани пред Общински съвет - Пловдив от председателя на Временната комисия по програма "Пловдив за младите", които съдържат: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а)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брой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 постъпилите проекти и проектни фишове от кандидатстващи организации;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б)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опис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 всички утвърдени предложения за финансиране на младежки проекти;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в)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разходи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за техническото обслужване и външни услуги за дейността на Временната комисия по програмата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други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важни обстоятелства и данни, свързани с дейността на Временната комисия и по програмата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тримесечни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отчети за дейността на Временната комисия по програмата "Пловдив за младите", който се внася за приемане от Общинския съвет - Пловдив, които съдържат: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а)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на тримесечните отчети за дейността на временната комисия и програмата "Пловдив за младите, изготвени от председателя на временната комисия и приет с обикновено мнозинство от комисията по предходната точка и съдържащи изброените в т. 1 данни;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1768F5">
        <w:rPr>
          <w:rFonts w:ascii="Times New Roman" w:hAnsi="Times New Roman" w:cs="Times New Roman"/>
          <w:sz w:val="28"/>
          <w:szCs w:val="28"/>
        </w:rPr>
        <w:tab/>
        <w:t>Анализ на годишния отчет за отпуснатите средства по програмата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 По решение на Общинския съвет - Пловдив, по всяко време могат да се изискват данни и информация, свързани с воденето на регистри и книги и информация за кандидатстващите и спечелили организации средства от програмата "Пловдив за младите", спазването на сроковете, последователността и реда на разглеждането на отправените към временната комисия искания за финансиране на младежки проекти по програмата "Пловдив за младите", както и всякакви други данни и информация за дейността на временната комисия.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Регистри, книги и архиви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16.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(1) Временната комисия по програма "Пловдив за младите" води следните регистри и книги: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  <w:t>Регистър на постъпилите искания за финансиране на младежки проекти по програма "Пловдив за младите";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  <w:t>Регистър на одобрените проекти по програмата;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3.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протоколна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книга за решенията на временната комисия;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4.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дневник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за входящи и изходящи искания от временната комисия;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5.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тримесечните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отчети за работата на членовете на комисията като наблюдаващи проекти за тяхното изпълнение;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6.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тримесечните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отчети на временната комисия, внасяни за одобрение от Общински съвет - Пловдив;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(2)</w:t>
      </w:r>
      <w:r w:rsidRPr="001768F5">
        <w:rPr>
          <w:rFonts w:ascii="Times New Roman" w:hAnsi="Times New Roman" w:cs="Times New Roman"/>
          <w:sz w:val="28"/>
          <w:szCs w:val="28"/>
        </w:rPr>
        <w:tab/>
        <w:t>Председателят упълномощава заместник-председателя или член на временната комисия, който да организира и поддържа неговия архив, който съдържа всички шестмесечни и тримесечни отчети, досиета на одобрените и отхвърлени искания за финансиране на младежки проекти по програмата и всички документи, свързани с тях, както и други документи, отнасящи се до дейността на временната комисия.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(3)</w:t>
      </w:r>
      <w:r w:rsidRPr="001768F5">
        <w:rPr>
          <w:rFonts w:ascii="Times New Roman" w:hAnsi="Times New Roman" w:cs="Times New Roman"/>
          <w:sz w:val="28"/>
          <w:szCs w:val="28"/>
        </w:rPr>
        <w:tab/>
        <w:t>Деловодната отчетност и книгите на комисията се водят и съхраняват според общите правила за прошнурована и прономерована документация, а архивът по програмата се организира и съхранява според правилата за служебните архиви.</w:t>
      </w:r>
    </w:p>
    <w:p w:rsidR="001768F5" w:rsidRPr="001768F5" w:rsidRDefault="001768F5" w:rsidP="0017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F5" w:rsidRP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V. КОНФЛИКТ НА ИНТЕРЕСИ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lastRenderedPageBreak/>
        <w:t>Чл. 17.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Всички членове на временната комисия, чийто организации, в които те заемат ръководна или контролна длъжност и подават проектни документи за кандидатстване по програма "Пловдив за младите", нямат право да участват в обсъждането, както и право на глас или да бъдат наблюдатели в проекти подавани от съответните организации.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8F5">
        <w:rPr>
          <w:rFonts w:ascii="Times New Roman" w:hAnsi="Times New Roman" w:cs="Times New Roman"/>
          <w:sz w:val="28"/>
          <w:szCs w:val="28"/>
        </w:rPr>
        <w:t>Чл. 18.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Членове на Временната комисия по чл.З, т.1, заемащи ръководни или контролни длъжности в организации, които подават проектни предложения за кандидатстване по програма „Пловдив за младите":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1.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нямат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право да участват в обсъждането на тези предложения;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2.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нямат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право на глас в заседанията на комисията, в които се разглеждат тези предложения;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>3.</w:t>
      </w:r>
      <w:r w:rsidRPr="00176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могат да бъдат наблюдатели на одобрени от комисията проектни предложения, подадени от такива организации. 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8F5" w:rsidRP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VI. ДОПЪЛНИТЕЛНИ РАЗПОРЕДБИ</w:t>
      </w:r>
    </w:p>
    <w:p w:rsidR="001768F5" w:rsidRPr="001768F5" w:rsidRDefault="001768F5" w:rsidP="00176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§ 1. (1). За своята дейност по функционирането на програмата "Пловдив за младите", членовете на временната комисия получават ежемесечно възнаграждение за сметка на бюджета на Община Пловдив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една</w:t>
      </w:r>
      <w:r w:rsidRPr="001768F5">
        <w:rPr>
          <w:rFonts w:ascii="Times New Roman" w:hAnsi="Times New Roman" w:cs="Times New Roman"/>
          <w:sz w:val="28"/>
          <w:szCs w:val="28"/>
        </w:rPr>
        <w:t xml:space="preserve"> минималн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1768F5"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1768F5">
        <w:rPr>
          <w:rFonts w:ascii="Times New Roman" w:hAnsi="Times New Roman" w:cs="Times New Roman"/>
          <w:sz w:val="28"/>
          <w:szCs w:val="28"/>
        </w:rPr>
        <w:t xml:space="preserve"> заплат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1768F5">
        <w:rPr>
          <w:rFonts w:ascii="Times New Roman" w:hAnsi="Times New Roman" w:cs="Times New Roman"/>
          <w:sz w:val="28"/>
          <w:szCs w:val="28"/>
        </w:rPr>
        <w:t xml:space="preserve"> за страната.</w:t>
      </w:r>
    </w:p>
    <w:p w:rsid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sz w:val="28"/>
          <w:szCs w:val="28"/>
        </w:rPr>
        <w:t>(2) Заповедите за възнагражденията по предходната алинея се издават от кмета на Община Пловдив.</w:t>
      </w:r>
    </w:p>
    <w:p w:rsidR="0009388C" w:rsidRPr="0009388C" w:rsidRDefault="0009388C" w:rsidP="001768F5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768F5" w:rsidRDefault="001768F5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68F5">
        <w:rPr>
          <w:rFonts w:ascii="Times New Roman" w:hAnsi="Times New Roman" w:cs="Times New Roman"/>
          <w:b/>
          <w:sz w:val="28"/>
          <w:szCs w:val="28"/>
        </w:rPr>
        <w:t>VII. ПРЕХОДНИ И ЗАКЛЮЧИТЕЛНИ РАЗПОРЕДБИ</w:t>
      </w:r>
    </w:p>
    <w:p w:rsidR="0009388C" w:rsidRPr="0009388C" w:rsidRDefault="0009388C" w:rsidP="00176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768F5" w:rsidRPr="001768F5" w:rsidRDefault="001768F5" w:rsidP="00176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8F5">
        <w:rPr>
          <w:rFonts w:ascii="Times New Roman" w:hAnsi="Times New Roman" w:cs="Times New Roman"/>
          <w:sz w:val="28"/>
          <w:szCs w:val="28"/>
        </w:rPr>
        <w:t xml:space="preserve">§ 1. </w:t>
      </w:r>
      <w:proofErr w:type="gramStart"/>
      <w:r w:rsidRPr="001768F5">
        <w:rPr>
          <w:rFonts w:ascii="Times New Roman" w:hAnsi="Times New Roman" w:cs="Times New Roman"/>
          <w:sz w:val="28"/>
          <w:szCs w:val="28"/>
        </w:rPr>
        <w:t>Настоящият правилник е приет с Решение № 299, взето с Протокол № 14 от 02.</w:t>
      </w:r>
      <w:proofErr w:type="gramEnd"/>
      <w:r w:rsidRPr="001768F5">
        <w:rPr>
          <w:rFonts w:ascii="Times New Roman" w:hAnsi="Times New Roman" w:cs="Times New Roman"/>
          <w:sz w:val="28"/>
          <w:szCs w:val="28"/>
        </w:rPr>
        <w:t xml:space="preserve"> 08. 2012 г. на Общинския съвет - Пловдив,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изменен с решение</w:t>
      </w:r>
      <w:r w:rsidRPr="00176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№407 взето с Протокол № 15 от 13.09.2016г. и </w:t>
      </w:r>
      <w:r w:rsidRPr="001768F5">
        <w:rPr>
          <w:rFonts w:ascii="Times New Roman" w:hAnsi="Times New Roman" w:cs="Times New Roman"/>
          <w:sz w:val="28"/>
          <w:szCs w:val="28"/>
        </w:rPr>
        <w:t xml:space="preserve"> може да бъде изменян и допълван само от него и по същия ред.</w:t>
      </w:r>
    </w:p>
    <w:p w:rsidR="001768F5" w:rsidRPr="001768F5" w:rsidRDefault="001768F5" w:rsidP="0017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8F5" w:rsidRPr="001768F5" w:rsidRDefault="001768F5" w:rsidP="001768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592" w:rsidRPr="001768F5" w:rsidRDefault="00B50592" w:rsidP="00176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592" w:rsidRPr="001768F5" w:rsidSect="00B5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768F5"/>
    <w:rsid w:val="0009388C"/>
    <w:rsid w:val="001768F5"/>
    <w:rsid w:val="00B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2406</Words>
  <Characters>13720</Characters>
  <Application>Microsoft Office Word</Application>
  <DocSecurity>0</DocSecurity>
  <Lines>114</Lines>
  <Paragraphs>32</Paragraphs>
  <ScaleCrop>false</ScaleCrop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cp:lastModifiedBy>VVP</cp:lastModifiedBy>
  <cp:revision>2</cp:revision>
  <dcterms:created xsi:type="dcterms:W3CDTF">2019-02-14T11:48:00Z</dcterms:created>
  <dcterms:modified xsi:type="dcterms:W3CDTF">2019-02-14T11:58:00Z</dcterms:modified>
</cp:coreProperties>
</file>