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bg-BG"/>
        </w:rPr>
      </w:pPr>
    </w:p>
    <w:p w:rsidR="00D15C0A" w:rsidRPr="00D15C0A" w:rsidRDefault="00705B91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eastAsia="bg-BG"/>
        </w:rPr>
      </w:pPr>
      <w:r w:rsidRPr="00151D2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1" locked="0" layoutInCell="1" allowOverlap="1" wp14:anchorId="35085325" wp14:editId="1B6A94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39065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304" y="21120"/>
                <wp:lineTo x="21304" y="0"/>
                <wp:lineTo x="0" y="0"/>
              </wp:wrapPolygon>
            </wp:wrapThrough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imes New Roman"/>
          <w:sz w:val="20"/>
          <w:szCs w:val="24"/>
          <w:lang w:val="en-US"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705B91" w:rsidRDefault="00705B91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sz w:val="30"/>
          <w:szCs w:val="30"/>
          <w:lang w:eastAsia="bg-BG"/>
        </w:rPr>
      </w:pPr>
      <w:r w:rsidRPr="00D15C0A">
        <w:rPr>
          <w:rFonts w:ascii="Times New Roman" w:eastAsia="Batang" w:hAnsi="Times New Roman" w:cs="Times New Roman"/>
          <w:b/>
          <w:sz w:val="30"/>
          <w:szCs w:val="30"/>
          <w:lang w:eastAsia="bg-BG"/>
        </w:rPr>
        <w:t>ОБЩИНА ПЛОВДИВ</w:t>
      </w:r>
    </w:p>
    <w:p w:rsidR="00D15C0A" w:rsidRPr="00D15C0A" w:rsidRDefault="00D15C0A" w:rsidP="00D15C0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 xml:space="preserve">Пловдив, 4000, </w:t>
      </w:r>
      <w:proofErr w:type="spellStart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пл</w:t>
      </w:r>
      <w:proofErr w:type="spellEnd"/>
      <w:r w:rsidRPr="00D15C0A">
        <w:rPr>
          <w:rFonts w:ascii="Times New Roman" w:eastAsia="Times New Roman" w:hAnsi="Times New Roman" w:cs="Times New Roman"/>
          <w:sz w:val="14"/>
          <w:szCs w:val="14"/>
          <w:lang w:eastAsia="bg-BG"/>
        </w:rPr>
        <w:t>, “Стефан Стамболов” №1         тел: (032) 656 701, факс: (032) 656 703</w:t>
      </w:r>
    </w:p>
    <w:p w:rsidR="00D15C0A" w:rsidRPr="00D15C0A" w:rsidRDefault="00D15C0A" w:rsidP="00D15C0A">
      <w:pPr>
        <w:pBdr>
          <w:top w:val="single" w:sz="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bg-BG"/>
        </w:rPr>
      </w:pPr>
    </w:p>
    <w:p w:rsidR="00D15C0A" w:rsidRPr="00D15C0A" w:rsidRDefault="00705B91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6, ал. 10</w:t>
      </w:r>
      <w:r w:rsidR="00D15C0A" w:rsidRPr="00D15C0A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условията и реда за извършване на оценка на въздействието върху околната среда,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D15C0A" w:rsidRPr="00D15C0A" w:rsidRDefault="00D15C0A" w:rsidP="00D15C0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353048" w:rsidRDefault="00D15C0A" w:rsidP="003530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открит обществен достъп до и</w:t>
      </w:r>
      <w:r w:rsidR="00476DB5">
        <w:rPr>
          <w:rFonts w:ascii="Times New Roman" w:eastAsia="Times New Roman" w:hAnsi="Times New Roman" w:cs="Times New Roman"/>
          <w:sz w:val="24"/>
          <w:szCs w:val="24"/>
        </w:rPr>
        <w:t>нформацията по приложение № 2 за</w:t>
      </w:r>
      <w:r w:rsidR="00980117">
        <w:rPr>
          <w:rFonts w:ascii="Times New Roman" w:eastAsia="Times New Roman" w:hAnsi="Times New Roman" w:cs="Times New Roman"/>
          <w:sz w:val="24"/>
          <w:szCs w:val="24"/>
        </w:rPr>
        <w:t xml:space="preserve"> обект „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Изграждане на</w:t>
      </w:r>
      <w:r w:rsidR="008004AF">
        <w:rPr>
          <w:rFonts w:ascii="Times New Roman" w:eastAsia="Times New Roman" w:hAnsi="Times New Roman" w:cs="Times New Roman"/>
          <w:sz w:val="24"/>
          <w:szCs w:val="24"/>
        </w:rPr>
        <w:t xml:space="preserve"> търговски комплекс“ в ПИ 56784.530.253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="003530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7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117" w:rsidRPr="00353048">
        <w:rPr>
          <w:rFonts w:ascii="Times New Roman" w:eastAsia="Times New Roman" w:hAnsi="Times New Roman" w:cs="Times New Roman"/>
          <w:sz w:val="24"/>
          <w:szCs w:val="24"/>
        </w:rPr>
        <w:t xml:space="preserve">изготвена от </w:t>
      </w:r>
      <w:proofErr w:type="spellStart"/>
      <w:r w:rsidR="008004A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8004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04AF">
        <w:rPr>
          <w:rFonts w:ascii="Times New Roman" w:eastAsia="Times New Roman" w:hAnsi="Times New Roman" w:cs="Times New Roman"/>
          <w:sz w:val="24"/>
          <w:szCs w:val="24"/>
        </w:rPr>
        <w:t>Ес</w:t>
      </w:r>
      <w:proofErr w:type="spellEnd"/>
      <w:r w:rsidR="008004AF">
        <w:rPr>
          <w:rFonts w:ascii="Times New Roman" w:eastAsia="Times New Roman" w:hAnsi="Times New Roman" w:cs="Times New Roman"/>
          <w:sz w:val="24"/>
          <w:szCs w:val="24"/>
        </w:rPr>
        <w:t xml:space="preserve"> Ай ЕА</w:t>
      </w:r>
      <w:r w:rsidR="00F80480" w:rsidRPr="00F8048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. Документите са на разположение на обществеността, в продължение на 14 (четиринайсет) дни, всеки работен ден в периода от </w:t>
      </w:r>
      <w:r w:rsidR="008004AF">
        <w:rPr>
          <w:rFonts w:ascii="Times New Roman" w:eastAsia="Times New Roman" w:hAnsi="Times New Roman" w:cs="Times New Roman"/>
          <w:b/>
          <w:sz w:val="24"/>
          <w:szCs w:val="24"/>
        </w:rPr>
        <w:t>23.12.2017г. – 06.12</w:t>
      </w:r>
      <w:r w:rsidR="009C6E0A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F80480" w:rsidRPr="00F80480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>, в сградата на Община Пловдив, дирекция „Еколо</w:t>
      </w:r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гия и уп</w:t>
      </w:r>
      <w:bookmarkStart w:id="0" w:name="_GoBack"/>
      <w:bookmarkEnd w:id="0"/>
      <w:r w:rsidR="00705B91" w:rsidRPr="00353048">
        <w:rPr>
          <w:rFonts w:ascii="Times New Roman" w:eastAsia="Times New Roman" w:hAnsi="Times New Roman" w:cs="Times New Roman"/>
          <w:sz w:val="24"/>
          <w:szCs w:val="24"/>
        </w:rPr>
        <w:t>равление на отпадъците</w:t>
      </w:r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на ул. „Емил де </w:t>
      </w:r>
      <w:proofErr w:type="spellStart"/>
      <w:r w:rsidRPr="00353048">
        <w:rPr>
          <w:rFonts w:ascii="Times New Roman" w:eastAsia="Times New Roman" w:hAnsi="Times New Roman" w:cs="Times New Roman"/>
          <w:sz w:val="24"/>
          <w:szCs w:val="24"/>
        </w:rPr>
        <w:t>Лавеле</w:t>
      </w:r>
      <w:proofErr w:type="spellEnd"/>
      <w:r w:rsidRPr="00353048">
        <w:rPr>
          <w:rFonts w:ascii="Times New Roman" w:eastAsia="Times New Roman" w:hAnsi="Times New Roman" w:cs="Times New Roman"/>
          <w:sz w:val="24"/>
          <w:szCs w:val="24"/>
        </w:rPr>
        <w:t xml:space="preserve">” № 9, всеки работен ден от </w:t>
      </w:r>
      <w:r w:rsidRPr="00353048">
        <w:rPr>
          <w:rFonts w:ascii="Times New Roman" w:eastAsia="Times New Roman" w:hAnsi="Times New Roman" w:cs="Times New Roman"/>
          <w:b/>
          <w:sz w:val="24"/>
          <w:szCs w:val="24"/>
        </w:rPr>
        <w:t>08:30 до 12:00 часа и от 12:45 до 17:15 часа.</w:t>
      </w:r>
    </w:p>
    <w:p w:rsidR="00D15C0A" w:rsidRPr="00D15C0A" w:rsidRDefault="00D15C0A" w:rsidP="00F81493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5C0A" w:rsidRPr="00D15C0A" w:rsidRDefault="00D15C0A" w:rsidP="00F81493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C0A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 – главен експерт в дирекция „Еколо</w:t>
      </w:r>
      <w:r w:rsidR="00705B91">
        <w:rPr>
          <w:rFonts w:ascii="Times New Roman" w:eastAsia="Times New Roman" w:hAnsi="Times New Roman" w:cs="Times New Roman"/>
          <w:sz w:val="24"/>
          <w:szCs w:val="24"/>
        </w:rPr>
        <w:t>гия и управление на отпадъците</w:t>
      </w:r>
      <w:r w:rsidRPr="00D15C0A">
        <w:rPr>
          <w:rFonts w:ascii="Times New Roman" w:eastAsia="Times New Roman" w:hAnsi="Times New Roman" w:cs="Times New Roman"/>
          <w:sz w:val="24"/>
          <w:szCs w:val="24"/>
        </w:rPr>
        <w:t>”, тел. 656 878.</w:t>
      </w:r>
    </w:p>
    <w:p w:rsidR="00D15C0A" w:rsidRPr="00D15C0A" w:rsidRDefault="00D15C0A" w:rsidP="00D15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D15C0A" w:rsidRPr="00D15C0A" w:rsidRDefault="00D15C0A" w:rsidP="00D15C0A">
      <w:pPr>
        <w:spacing w:after="200" w:line="276" w:lineRule="auto"/>
        <w:rPr>
          <w:rFonts w:ascii="Calibri" w:eastAsia="Calibri" w:hAnsi="Calibri" w:cs="Times New Roman"/>
        </w:rPr>
      </w:pPr>
    </w:p>
    <w:p w:rsidR="006E3D89" w:rsidRDefault="006E3D89"/>
    <w:sectPr w:rsidR="006E3D89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0D"/>
    <w:multiLevelType w:val="hybridMultilevel"/>
    <w:tmpl w:val="01B241C2"/>
    <w:lvl w:ilvl="0" w:tplc="F35E25C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0A"/>
    <w:rsid w:val="001375FF"/>
    <w:rsid w:val="00205FF7"/>
    <w:rsid w:val="00353048"/>
    <w:rsid w:val="00476DB5"/>
    <w:rsid w:val="005E3A6E"/>
    <w:rsid w:val="00681EF0"/>
    <w:rsid w:val="006E3D89"/>
    <w:rsid w:val="00705B91"/>
    <w:rsid w:val="007138E6"/>
    <w:rsid w:val="00722AE1"/>
    <w:rsid w:val="0076454B"/>
    <w:rsid w:val="00796162"/>
    <w:rsid w:val="007E5C19"/>
    <w:rsid w:val="008004AF"/>
    <w:rsid w:val="00905361"/>
    <w:rsid w:val="00980117"/>
    <w:rsid w:val="009976D5"/>
    <w:rsid w:val="009C6E0A"/>
    <w:rsid w:val="009F736D"/>
    <w:rsid w:val="00AF3DCA"/>
    <w:rsid w:val="00B97C09"/>
    <w:rsid w:val="00C17C79"/>
    <w:rsid w:val="00C440FC"/>
    <w:rsid w:val="00D15C0A"/>
    <w:rsid w:val="00DF51AF"/>
    <w:rsid w:val="00E63DF7"/>
    <w:rsid w:val="00ED0437"/>
    <w:rsid w:val="00F80480"/>
    <w:rsid w:val="00F81493"/>
    <w:rsid w:val="00F96F46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1622"/>
  <w15:chartTrackingRefBased/>
  <w15:docId w15:val="{7127B896-BD16-468F-98BE-49B1947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3</cp:revision>
  <dcterms:created xsi:type="dcterms:W3CDTF">2017-11-23T07:06:00Z</dcterms:created>
  <dcterms:modified xsi:type="dcterms:W3CDTF">2017-11-23T07:07:00Z</dcterms:modified>
</cp:coreProperties>
</file>