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6B" w:rsidRDefault="002A656B" w:rsidP="002A656B">
      <w:pPr>
        <w:pStyle w:val="NoSpacing1"/>
        <w:rPr>
          <w:rFonts w:ascii="Times New Roman" w:hAnsi="Times New Roman"/>
          <w:color w:val="2D2E2F"/>
          <w:sz w:val="24"/>
          <w:szCs w:val="24"/>
        </w:rPr>
      </w:pPr>
    </w:p>
    <w:p w:rsidR="002A656B" w:rsidRPr="002A656B" w:rsidRDefault="002A656B" w:rsidP="002A656B">
      <w:pPr>
        <w:pStyle w:val="NoSpacing1"/>
        <w:jc w:val="center"/>
        <w:rPr>
          <w:rFonts w:ascii="Times New Roman" w:hAnsi="Times New Roman"/>
          <w:sz w:val="24"/>
          <w:szCs w:val="24"/>
        </w:rPr>
      </w:pPr>
      <w:r w:rsidRPr="00113FBF">
        <w:rPr>
          <w:rFonts w:ascii="Times New Roman" w:hAnsi="Times New Roman"/>
          <w:b/>
          <w:sz w:val="24"/>
          <w:szCs w:val="24"/>
        </w:rPr>
        <w:t>РЕШЕНИЕ</w:t>
      </w:r>
      <w:r w:rsidRPr="00113FBF">
        <w:rPr>
          <w:rFonts w:ascii="Times New Roman" w:hAnsi="Times New Roman"/>
          <w:sz w:val="24"/>
          <w:szCs w:val="24"/>
        </w:rPr>
        <w:br/>
      </w:r>
      <w:r w:rsidRPr="002A656B">
        <w:rPr>
          <w:rFonts w:ascii="Times New Roman" w:hAnsi="Times New Roman"/>
          <w:sz w:val="24"/>
          <w:szCs w:val="24"/>
        </w:rPr>
        <w:t>№</w:t>
      </w:r>
      <w:r w:rsidRPr="002A656B">
        <w:rPr>
          <w:rFonts w:ascii="Times New Roman" w:hAnsi="Times New Roman"/>
          <w:sz w:val="24"/>
          <w:szCs w:val="24"/>
          <w:lang w:val="ru-RU"/>
        </w:rPr>
        <w:t xml:space="preserve"> 17</w:t>
      </w:r>
      <w:r w:rsidRPr="002A656B">
        <w:rPr>
          <w:rFonts w:ascii="Times New Roman" w:hAnsi="Times New Roman"/>
          <w:sz w:val="24"/>
          <w:szCs w:val="24"/>
        </w:rPr>
        <w:t>6– МИ</w:t>
      </w:r>
      <w:r w:rsidRPr="002A656B">
        <w:rPr>
          <w:rFonts w:ascii="Times New Roman" w:hAnsi="Times New Roman"/>
          <w:sz w:val="24"/>
          <w:szCs w:val="24"/>
        </w:rPr>
        <w:br/>
        <w:t xml:space="preserve">Пловдив, </w:t>
      </w:r>
      <w:r>
        <w:rPr>
          <w:rFonts w:ascii="Times New Roman" w:hAnsi="Times New Roman"/>
          <w:sz w:val="24"/>
          <w:szCs w:val="24"/>
        </w:rPr>
        <w:t>1</w:t>
      </w:r>
      <w:r w:rsidRPr="002A656B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11</w:t>
      </w:r>
      <w:r w:rsidRPr="002A656B">
        <w:rPr>
          <w:rFonts w:ascii="Times New Roman" w:hAnsi="Times New Roman"/>
          <w:sz w:val="24"/>
          <w:szCs w:val="24"/>
        </w:rPr>
        <w:t>.201</w:t>
      </w:r>
      <w:r w:rsidRPr="002A656B">
        <w:rPr>
          <w:rFonts w:ascii="Times New Roman" w:hAnsi="Times New Roman"/>
          <w:sz w:val="24"/>
          <w:szCs w:val="24"/>
          <w:lang w:val="ru-RU"/>
        </w:rPr>
        <w:t>4 г.</w:t>
      </w:r>
    </w:p>
    <w:p w:rsidR="002A656B" w:rsidRDefault="002A656B" w:rsidP="002A656B">
      <w:pPr>
        <w:pStyle w:val="NoSpacing1"/>
        <w:rPr>
          <w:rFonts w:ascii="Times New Roman" w:hAnsi="Times New Roman"/>
          <w:sz w:val="24"/>
          <w:szCs w:val="24"/>
        </w:rPr>
      </w:pPr>
    </w:p>
    <w:p w:rsidR="002A656B" w:rsidRPr="00C8110C" w:rsidRDefault="002A656B" w:rsidP="002A656B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прекратяване на пълномощията на общински съветник и избор на следващ от съответната кандидатска листа</w:t>
      </w:r>
    </w:p>
    <w:p w:rsidR="002A656B" w:rsidRDefault="002A656B" w:rsidP="002A656B">
      <w:pPr>
        <w:pStyle w:val="NormalWeb"/>
        <w:spacing w:before="0" w:beforeAutospacing="0" w:after="0" w:afterAutospacing="0"/>
        <w:ind w:firstLine="708"/>
        <w:jc w:val="both"/>
      </w:pPr>
    </w:p>
    <w:p w:rsidR="002A656B" w:rsidRDefault="002A656B" w:rsidP="002A656B">
      <w:pPr>
        <w:pStyle w:val="NormalWeb"/>
        <w:spacing w:before="0" w:beforeAutospacing="0" w:after="0" w:afterAutospacing="0"/>
        <w:ind w:firstLine="708"/>
        <w:jc w:val="both"/>
      </w:pPr>
      <w:r>
        <w:t xml:space="preserve">С Решение № </w:t>
      </w:r>
      <w:r w:rsidRPr="0037735A">
        <w:rPr>
          <w:lang w:val="ru-RU"/>
        </w:rPr>
        <w:t xml:space="preserve">125 </w:t>
      </w:r>
      <w:r>
        <w:t xml:space="preserve">– ПВР/МИ от 25.10.2011г. на Общинска избирателна комисия – Пловдив </w:t>
      </w:r>
      <w:r w:rsidR="00113FBF" w:rsidRPr="00CF7C6B">
        <w:t>Славчо Сто</w:t>
      </w:r>
      <w:r w:rsidR="00113FBF">
        <w:t xml:space="preserve">ев Атанасов, </w:t>
      </w:r>
      <w:r>
        <w:t xml:space="preserve">е избран за общински съветник в Общински съвет при  община Пловдив. Постъпило е писмо от председателя на </w:t>
      </w:r>
      <w:r w:rsidRPr="005D7E79">
        <w:t xml:space="preserve">Общински съвет </w:t>
      </w:r>
      <w:r>
        <w:t>–</w:t>
      </w:r>
      <w:r w:rsidRPr="005D7E79">
        <w:t xml:space="preserve"> Пловдив</w:t>
      </w:r>
      <w:r>
        <w:t xml:space="preserve">, придружено със заявление от общинския съветник, в което излага обстоятелствата за предсрочно прекратяване на пълномощията му, а именно – </w:t>
      </w:r>
      <w:r w:rsidR="00113FBF">
        <w:t>избирането му за народен представител</w:t>
      </w:r>
      <w:r>
        <w:t xml:space="preserve">, което изпълнява хипотезата за несъвместимост по смисъла на чл. 30 ал. 4 т. 4 от ЗМСМА. Към Заявлението са приложени и </w:t>
      </w:r>
      <w:r w:rsidR="00113FBF">
        <w:t>Удостоверение за избран народен представител № 118/10.10.2014г. на ЦИК, издадено във връзка с Решение № 1317-НС/10.10.2014г. на Централната избирателна комисия</w:t>
      </w:r>
      <w:r>
        <w:t xml:space="preserve">. След като се запозна със съдържанието на постъпилите документи и установи, че </w:t>
      </w:r>
      <w:r>
        <w:rPr>
          <w:rStyle w:val="ala"/>
        </w:rPr>
        <w:t xml:space="preserve">обстоятелствата за прекратяване на пълномощията са налице, както и на основание чл. 87, ал. 1, т. 24, чл. 458, ал. 1 от Изборния кодекс, </w:t>
      </w:r>
      <w:r>
        <w:t>чл. 30 ал. 4 т. 4 от ЗМСМА, Общинска избирателна комисия - Пловдив</w:t>
      </w:r>
    </w:p>
    <w:p w:rsidR="002A656B" w:rsidRPr="00113FBF" w:rsidRDefault="002A656B" w:rsidP="002A656B">
      <w:pPr>
        <w:pStyle w:val="NormalWeb"/>
        <w:ind w:left="3540" w:firstLine="708"/>
        <w:jc w:val="both"/>
      </w:pPr>
      <w:r w:rsidRPr="00113FBF">
        <w:rPr>
          <w:rStyle w:val="Strong"/>
        </w:rPr>
        <w:t>Р Е Ш И:</w:t>
      </w:r>
      <w:r w:rsidRPr="00113FBF">
        <w:t xml:space="preserve"> </w:t>
      </w:r>
    </w:p>
    <w:p w:rsidR="002A656B" w:rsidRDefault="002A656B" w:rsidP="002A656B">
      <w:pPr>
        <w:pStyle w:val="NormalWeb"/>
        <w:jc w:val="both"/>
      </w:pPr>
      <w:r>
        <w:t xml:space="preserve">Прекратява пълномощията на </w:t>
      </w:r>
      <w:r w:rsidR="00113FBF" w:rsidRPr="00CF7C6B">
        <w:t>Славчо Сто</w:t>
      </w:r>
      <w:r w:rsidR="00113FBF">
        <w:t xml:space="preserve">ев Атанасов, </w:t>
      </w:r>
      <w:r>
        <w:t xml:space="preserve">като общински съветник от листата на </w:t>
      </w:r>
      <w:r w:rsidR="00113FBF" w:rsidRPr="00CF7C6B">
        <w:t xml:space="preserve">Коалиция „ВЯРА МОРАЛ РОДОЛЮБИЕ ОТГОВОРНОСТ – НАЦИОНАЛЕН ИДЕАЛ ЗА ЕДИНСТВО, ОДС – ОБЩНОСТ НА ДЕМОКРАТИЧНИТЕ СИЛИ, ОБЕДИНЕНИ ЗЕМЕДЕЛЦИ, НАЦИОНАЛНО ДВИЖЕНИЕ ЗА СТАБИЛНОСТ И ВЪЗХОД, </w:t>
      </w:r>
      <w:r w:rsidR="00113FBF" w:rsidRPr="00290271">
        <w:rPr>
          <w:rStyle w:val="FontStyle40"/>
          <w:rFonts w:eastAsia="MS Mincho"/>
          <w:sz w:val="24"/>
          <w:szCs w:val="24"/>
        </w:rPr>
        <w:t>РАДИКАЛДЕМОКРАТИЧЕСКА ПАРТИЯ</w:t>
      </w:r>
      <w:r w:rsidR="00113FBF" w:rsidRPr="00290271">
        <w:t xml:space="preserve"> В БЪЛГАРИЯ, </w:t>
      </w:r>
      <w:r w:rsidR="00113FBF" w:rsidRPr="00290271">
        <w:rPr>
          <w:rStyle w:val="FontStyle40"/>
          <w:rFonts w:eastAsia="MS Mincho"/>
          <w:sz w:val="24"/>
          <w:szCs w:val="24"/>
        </w:rPr>
        <w:t>БЪЛГАРСКА СОЦИАЛДЕМОКРАТИЧЕСКА ПАРТИЯ</w:t>
      </w:r>
      <w:r w:rsidR="00113FBF" w:rsidRPr="00290271">
        <w:t>”</w:t>
      </w:r>
      <w:r>
        <w:t xml:space="preserve">в Общински съвет при Община Пловдив и обявява за избран за общински съветник в Общински съвет при Община Пловдив следващия </w:t>
      </w:r>
      <w:r w:rsidR="00113FBF">
        <w:t xml:space="preserve">в съответната листа кандидат, </w:t>
      </w:r>
      <w:r>
        <w:t xml:space="preserve">а именно: </w:t>
      </w:r>
    </w:p>
    <w:p w:rsidR="002A656B" w:rsidRPr="00113FBF" w:rsidRDefault="00113FBF" w:rsidP="00113FBF">
      <w:pPr>
        <w:jc w:val="both"/>
        <w:rPr>
          <w:rFonts w:ascii="Times New Roman" w:hAnsi="Times New Roman"/>
          <w:b/>
          <w:sz w:val="24"/>
          <w:szCs w:val="24"/>
        </w:rPr>
      </w:pPr>
      <w:r w:rsidRPr="00910405">
        <w:rPr>
          <w:rFonts w:ascii="Times New Roman" w:hAnsi="Times New Roman"/>
          <w:b/>
          <w:sz w:val="24"/>
          <w:szCs w:val="24"/>
        </w:rPr>
        <w:t>Ирина Огня</w:t>
      </w:r>
      <w:r w:rsidR="00FE1082">
        <w:rPr>
          <w:rFonts w:ascii="Times New Roman" w:hAnsi="Times New Roman"/>
          <w:b/>
          <w:sz w:val="24"/>
          <w:szCs w:val="24"/>
        </w:rPr>
        <w:t>нова Димитрова</w:t>
      </w:r>
    </w:p>
    <w:p w:rsidR="002A656B" w:rsidRDefault="002A656B" w:rsidP="002A656B">
      <w:pPr>
        <w:pStyle w:val="NormalWeb"/>
        <w:spacing w:before="0" w:beforeAutospacing="0" w:after="0" w:afterAutospacing="0"/>
        <w:jc w:val="both"/>
      </w:pPr>
      <w:r>
        <w:t>На избрания общински съветник да се издаде удостоверение.</w:t>
      </w:r>
    </w:p>
    <w:p w:rsidR="002A656B" w:rsidRDefault="002A656B" w:rsidP="002A656B">
      <w:pPr>
        <w:pStyle w:val="NormalWeb"/>
        <w:spacing w:before="0" w:beforeAutospacing="0" w:after="0" w:afterAutospacing="0"/>
        <w:jc w:val="both"/>
      </w:pPr>
    </w:p>
    <w:p w:rsidR="002A656B" w:rsidRPr="0037735A" w:rsidRDefault="002A656B" w:rsidP="002A656B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 w:rsidRPr="00C8110C">
        <w:t xml:space="preserve">Решението </w:t>
      </w:r>
      <w:r>
        <w:t>може да се обжалва</w:t>
      </w:r>
      <w:r w:rsidRPr="00C8110C">
        <w:t xml:space="preserve"> </w:t>
      </w:r>
      <w:r w:rsidRPr="0037735A">
        <w:rPr>
          <w:lang w:val="ru-RU"/>
        </w:rPr>
        <w:t xml:space="preserve">в срок до </w:t>
      </w:r>
      <w:r>
        <w:t>седем</w:t>
      </w:r>
      <w:r w:rsidRPr="0037735A">
        <w:rPr>
          <w:lang w:val="ru-RU"/>
        </w:rPr>
        <w:t xml:space="preserve"> дни от </w:t>
      </w:r>
      <w:proofErr w:type="spellStart"/>
      <w:r w:rsidRPr="0037735A">
        <w:rPr>
          <w:lang w:val="ru-RU"/>
        </w:rPr>
        <w:t>обявяването</w:t>
      </w:r>
      <w:proofErr w:type="spellEnd"/>
      <w:r w:rsidRPr="0037735A">
        <w:rPr>
          <w:lang w:val="ru-RU"/>
        </w:rPr>
        <w:t xml:space="preserve"> м</w:t>
      </w:r>
      <w:r w:rsidRPr="00C8110C">
        <w:t>у</w:t>
      </w:r>
      <w:r>
        <w:t xml:space="preserve"> пред Административен съд град Пловдив</w:t>
      </w:r>
      <w:r w:rsidRPr="00C8110C">
        <w:t xml:space="preserve">. </w:t>
      </w:r>
    </w:p>
    <w:p w:rsidR="002A656B" w:rsidRPr="0037735A" w:rsidRDefault="002A656B" w:rsidP="002A656B">
      <w:pPr>
        <w:pStyle w:val="NormalWeb"/>
        <w:shd w:val="clear" w:color="auto" w:fill="FEFEFE"/>
        <w:spacing w:line="336" w:lineRule="atLeast"/>
        <w:rPr>
          <w:lang w:val="ru-RU"/>
        </w:rPr>
      </w:pPr>
      <w:r w:rsidRPr="00C8110C">
        <w:t>ПРЕДСЕДАТЕЛ:</w:t>
      </w:r>
      <w:r w:rsidRPr="00C8110C">
        <w:br/>
      </w:r>
      <w:r>
        <w:t xml:space="preserve">Илиан Иванов     </w:t>
      </w:r>
      <w:r w:rsidRPr="00C8110C">
        <w:t>…………………………</w:t>
      </w:r>
    </w:p>
    <w:p w:rsidR="002A656B" w:rsidRPr="0037735A" w:rsidRDefault="002A656B" w:rsidP="002A656B">
      <w:pPr>
        <w:pStyle w:val="NormalWeb"/>
        <w:shd w:val="clear" w:color="auto" w:fill="FEFEFE"/>
        <w:spacing w:before="0" w:beforeAutospacing="0" w:after="0" w:afterAutospacing="0"/>
        <w:rPr>
          <w:lang w:val="ru-RU"/>
        </w:rPr>
      </w:pPr>
      <w:r>
        <w:t>ЗАМЕСТНИК - ПРЕДСЕДАТЕЛ:</w:t>
      </w:r>
    </w:p>
    <w:p w:rsidR="002A656B" w:rsidRPr="0037735A" w:rsidRDefault="002A656B" w:rsidP="002A656B">
      <w:pPr>
        <w:pStyle w:val="NormalWeb"/>
        <w:shd w:val="clear" w:color="auto" w:fill="FEFEFE"/>
        <w:spacing w:before="0" w:beforeAutospacing="0" w:after="0" w:afterAutospacing="0"/>
        <w:rPr>
          <w:lang w:val="ru-RU"/>
        </w:rPr>
      </w:pPr>
      <w:r>
        <w:t>Наум Китанов   …………………………</w:t>
      </w:r>
      <w:bookmarkStart w:id="0" w:name="_GoBack"/>
      <w:bookmarkEnd w:id="0"/>
    </w:p>
    <w:p w:rsidR="002A656B" w:rsidRPr="00C8110C" w:rsidRDefault="002A656B" w:rsidP="002A656B">
      <w:pPr>
        <w:rPr>
          <w:rFonts w:ascii="Times New Roman" w:hAnsi="Times New Roman"/>
          <w:sz w:val="24"/>
          <w:szCs w:val="24"/>
        </w:rPr>
      </w:pPr>
    </w:p>
    <w:p w:rsidR="002A656B" w:rsidRPr="00C8110C" w:rsidRDefault="002A656B" w:rsidP="002A656B">
      <w:pPr>
        <w:rPr>
          <w:rFonts w:ascii="Times New Roman" w:hAnsi="Times New Roman"/>
          <w:sz w:val="24"/>
          <w:szCs w:val="24"/>
          <w:lang w:val="en-US"/>
        </w:rPr>
      </w:pPr>
      <w:r w:rsidRPr="00C8110C">
        <w:rPr>
          <w:rFonts w:ascii="Times New Roman" w:hAnsi="Times New Roman"/>
          <w:sz w:val="24"/>
          <w:szCs w:val="24"/>
          <w:lang w:val="en-US"/>
        </w:rPr>
        <w:t>*</w:t>
      </w:r>
      <w:r w:rsidRPr="00C8110C">
        <w:rPr>
          <w:rFonts w:ascii="Times New Roman" w:hAnsi="Times New Roman"/>
          <w:sz w:val="24"/>
          <w:szCs w:val="24"/>
        </w:rPr>
        <w:t xml:space="preserve">Обявено на </w:t>
      </w:r>
      <w:r>
        <w:rPr>
          <w:rFonts w:ascii="Times New Roman" w:hAnsi="Times New Roman"/>
          <w:sz w:val="24"/>
          <w:szCs w:val="24"/>
        </w:rPr>
        <w:t>10.11.2014</w:t>
      </w:r>
      <w:r w:rsidRPr="00C8110C">
        <w:rPr>
          <w:rFonts w:ascii="Times New Roman" w:hAnsi="Times New Roman"/>
          <w:sz w:val="24"/>
          <w:szCs w:val="24"/>
        </w:rPr>
        <w:t xml:space="preserve"> г. в </w:t>
      </w:r>
      <w:r>
        <w:rPr>
          <w:rFonts w:ascii="Times New Roman" w:hAnsi="Times New Roman"/>
          <w:sz w:val="24"/>
          <w:szCs w:val="24"/>
        </w:rPr>
        <w:t>18</w:t>
      </w:r>
      <w:r w:rsidRPr="00C81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C8110C">
        <w:rPr>
          <w:rFonts w:ascii="Times New Roman" w:hAnsi="Times New Roman"/>
          <w:sz w:val="24"/>
          <w:szCs w:val="24"/>
        </w:rPr>
        <w:t>0 часа</w:t>
      </w:r>
    </w:p>
    <w:p w:rsidR="00977081" w:rsidRDefault="00977081"/>
    <w:sectPr w:rsidR="00977081" w:rsidSect="00113FBF">
      <w:headerReference w:type="default" r:id="rId7"/>
      <w:footerReference w:type="default" r:id="rId8"/>
      <w:pgSz w:w="11906" w:h="16838"/>
      <w:pgMar w:top="1135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8A" w:rsidRDefault="0058268A" w:rsidP="00113FBF">
      <w:pPr>
        <w:spacing w:after="0" w:line="240" w:lineRule="auto"/>
      </w:pPr>
      <w:r>
        <w:separator/>
      </w:r>
    </w:p>
  </w:endnote>
  <w:endnote w:type="continuationSeparator" w:id="0">
    <w:p w:rsidR="0058268A" w:rsidRDefault="0058268A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03" w:rsidRPr="0037735A" w:rsidRDefault="00DF0DD4" w:rsidP="00624224">
    <w:pPr>
      <w:pStyle w:val="Footer"/>
      <w:pBdr>
        <w:top w:val="thinThickSmallGap" w:sz="24" w:space="1" w:color="622423"/>
      </w:pBdr>
      <w:jc w:val="center"/>
      <w:rPr>
        <w:rFonts w:ascii="Times New Roman" w:hAnsi="Times New Roman"/>
        <w:lang w:val="ru-RU"/>
      </w:rPr>
    </w:pPr>
    <w:r>
      <w:rPr>
        <w:rFonts w:ascii="Times New Roman" w:hAnsi="Times New Roman"/>
      </w:rPr>
      <w:t xml:space="preserve">гр. Пловдив, пл. „Централен” 1, ет. 12, зала 1, </w:t>
    </w:r>
  </w:p>
  <w:p w:rsidR="003A4803" w:rsidRDefault="00DF0DD4" w:rsidP="00624224">
    <w:pPr>
      <w:pStyle w:val="Footer"/>
    </w:pPr>
    <w:r w:rsidRPr="0037735A">
      <w:rPr>
        <w:rFonts w:ascii="Times New Roman" w:hAnsi="Times New Roman"/>
        <w:lang w:val="ru-RU"/>
      </w:rPr>
      <w:tab/>
    </w:r>
    <w:proofErr w:type="spellStart"/>
    <w:r w:rsidRPr="0037735A">
      <w:rPr>
        <w:rFonts w:ascii="Times New Roman" w:hAnsi="Times New Roman"/>
        <w:lang w:val="de-DE"/>
      </w:rPr>
      <w:t>e-mail</w:t>
    </w:r>
    <w:proofErr w:type="spellEnd"/>
    <w:r w:rsidRPr="0037735A">
      <w:rPr>
        <w:rFonts w:ascii="Times New Roman" w:hAnsi="Times New Roman"/>
        <w:lang w:val="de-DE"/>
      </w:rPr>
      <w:t>:</w:t>
    </w:r>
    <w:r>
      <w:rPr>
        <w:rFonts w:ascii="Times New Roman" w:hAnsi="Times New Roman"/>
      </w:rPr>
      <w:t xml:space="preserve"> </w:t>
    </w:r>
    <w:r w:rsidRPr="0037735A">
      <w:rPr>
        <w:rFonts w:ascii="Times New Roman" w:hAnsi="Times New Roman"/>
        <w:lang w:val="de-DE"/>
      </w:rPr>
      <w:t>oik_plovdiv2011@abv.bg</w:t>
    </w:r>
  </w:p>
  <w:p w:rsidR="003A4803" w:rsidRPr="00FD7963" w:rsidRDefault="0058268A" w:rsidP="007157F7">
    <w:pPr>
      <w:pStyle w:val="Footer"/>
    </w:pPr>
  </w:p>
  <w:p w:rsidR="003A4803" w:rsidRPr="00A91F2F" w:rsidRDefault="0058268A" w:rsidP="006F102D">
    <w:pPr>
      <w:pStyle w:val="Footer"/>
    </w:pPr>
  </w:p>
  <w:p w:rsidR="003A4803" w:rsidRDefault="00582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8A" w:rsidRDefault="0058268A" w:rsidP="00113FBF">
      <w:pPr>
        <w:spacing w:after="0" w:line="240" w:lineRule="auto"/>
      </w:pPr>
      <w:r>
        <w:separator/>
      </w:r>
    </w:p>
  </w:footnote>
  <w:footnote w:type="continuationSeparator" w:id="0">
    <w:p w:rsidR="0058268A" w:rsidRDefault="0058268A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03" w:rsidRPr="00875746" w:rsidRDefault="00DF0DD4">
    <w:pPr>
      <w:pStyle w:val="Header"/>
      <w:pBdr>
        <w:bottom w:val="thickThinSmallGap" w:sz="24" w:space="1" w:color="622423"/>
      </w:pBdr>
      <w:jc w:val="center"/>
      <w:rPr>
        <w:rFonts w:ascii="Verdana" w:eastAsia="Times New Roman" w:hAnsi="Verdana"/>
        <w:b/>
        <w:sz w:val="24"/>
        <w:szCs w:val="24"/>
      </w:rPr>
    </w:pPr>
    <w:r w:rsidRPr="00875746">
      <w:rPr>
        <w:rFonts w:ascii="Verdana" w:eastAsia="Times New Roman" w:hAnsi="Verdana"/>
        <w:b/>
        <w:sz w:val="24"/>
        <w:szCs w:val="24"/>
      </w:rPr>
      <w:t xml:space="preserve">ОБЩИНСКА ИЗБИРАТЕЛНА КОМИСИЯ                               </w:t>
    </w:r>
  </w:p>
  <w:p w:rsidR="003A4803" w:rsidRPr="0037735A" w:rsidRDefault="00DF0DD4">
    <w:pPr>
      <w:pStyle w:val="Header"/>
      <w:pBdr>
        <w:bottom w:val="thickThinSmallGap" w:sz="24" w:space="1" w:color="622423"/>
      </w:pBdr>
      <w:jc w:val="center"/>
      <w:rPr>
        <w:rFonts w:ascii="Verdana" w:eastAsia="Times New Roman" w:hAnsi="Verdana"/>
        <w:b/>
        <w:sz w:val="24"/>
        <w:szCs w:val="24"/>
        <w:lang w:val="ru-RU"/>
      </w:rPr>
    </w:pPr>
    <w:r w:rsidRPr="00875746">
      <w:rPr>
        <w:rFonts w:ascii="Verdana" w:eastAsia="Times New Roman" w:hAnsi="Verdana"/>
        <w:b/>
        <w:sz w:val="24"/>
        <w:szCs w:val="24"/>
      </w:rPr>
      <w:t>ОБЩИНА ПЛОВДИВ</w:t>
    </w:r>
  </w:p>
  <w:p w:rsidR="003A4803" w:rsidRPr="00875746" w:rsidRDefault="00DF0DD4">
    <w:pPr>
      <w:pStyle w:val="Header"/>
      <w:pBdr>
        <w:bottom w:val="thickThinSmallGap" w:sz="24" w:space="1" w:color="622423"/>
      </w:pBdr>
      <w:jc w:val="center"/>
      <w:rPr>
        <w:rFonts w:ascii="Verdana" w:eastAsia="Times New Roman" w:hAnsi="Verdana"/>
        <w:b/>
        <w:sz w:val="24"/>
        <w:szCs w:val="24"/>
      </w:rPr>
    </w:pPr>
    <w:r w:rsidRPr="00875746">
      <w:rPr>
        <w:rFonts w:ascii="Verdana" w:eastAsia="Times New Roman" w:hAnsi="Verdana"/>
        <w:b/>
        <w:sz w:val="24"/>
        <w:szCs w:val="24"/>
      </w:rPr>
      <w:t>ОБЛАСТ ПЛОВДИВ</w:t>
    </w:r>
  </w:p>
  <w:p w:rsidR="003A4803" w:rsidRDefault="00582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56B"/>
    <w:rsid w:val="00113FBF"/>
    <w:rsid w:val="001D09CF"/>
    <w:rsid w:val="002A656B"/>
    <w:rsid w:val="0058268A"/>
    <w:rsid w:val="00977081"/>
    <w:rsid w:val="00A83B99"/>
    <w:rsid w:val="00D13BD1"/>
    <w:rsid w:val="00DF0DD4"/>
    <w:rsid w:val="00FB197B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56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656B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656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656B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2A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A656B"/>
    <w:rPr>
      <w:b/>
      <w:bCs/>
    </w:rPr>
  </w:style>
  <w:style w:type="paragraph" w:customStyle="1" w:styleId="NoSpacing1">
    <w:name w:val="No Spacing1"/>
    <w:qFormat/>
    <w:rsid w:val="002A65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a">
    <w:name w:val="al_a"/>
    <w:basedOn w:val="DefaultParagraphFont"/>
    <w:rsid w:val="002A656B"/>
  </w:style>
  <w:style w:type="character" w:customStyle="1" w:styleId="FontStyle40">
    <w:name w:val="Font Style40"/>
    <w:basedOn w:val="DefaultParagraphFont"/>
    <w:rsid w:val="00113FB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Petia Georgieva</cp:lastModifiedBy>
  <cp:revision>6</cp:revision>
  <cp:lastPrinted>2014-11-10T12:13:00Z</cp:lastPrinted>
  <dcterms:created xsi:type="dcterms:W3CDTF">2014-11-10T09:30:00Z</dcterms:created>
  <dcterms:modified xsi:type="dcterms:W3CDTF">2014-11-11T07:48:00Z</dcterms:modified>
</cp:coreProperties>
</file>