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6C" w:rsidRPr="00181F89" w:rsidRDefault="0058196C" w:rsidP="0058196C">
      <w:pPr>
        <w:spacing w:before="100" w:beforeAutospacing="1" w:after="100" w:afterAutospacing="1"/>
        <w:ind w:right="425"/>
        <w:jc w:val="center"/>
        <w:outlineLvl w:val="0"/>
        <w:rPr>
          <w:rFonts w:ascii="Verdana" w:hAnsi="Verdana"/>
          <w:b/>
          <w:bCs/>
          <w:kern w:val="36"/>
          <w:sz w:val="16"/>
          <w:szCs w:val="16"/>
        </w:rPr>
      </w:pPr>
      <w:r w:rsidRPr="00181F89">
        <w:rPr>
          <w:rFonts w:ascii="Verdana" w:hAnsi="Verdana"/>
          <w:b/>
          <w:bCs/>
          <w:kern w:val="36"/>
          <w:sz w:val="16"/>
          <w:szCs w:val="16"/>
        </w:rPr>
        <w:t>Регистър за сгради в режим на етажна собственост и регистър на сдруженията</w:t>
      </w:r>
    </w:p>
    <w:p w:rsidR="0058196C" w:rsidRPr="00CA2100" w:rsidRDefault="0058196C" w:rsidP="0058196C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16"/>
          <w:szCs w:val="16"/>
          <w:lang w:val="en-US"/>
        </w:rPr>
      </w:pPr>
      <w:r w:rsidRPr="00181F89">
        <w:rPr>
          <w:rFonts w:ascii="Verdana" w:hAnsi="Verdana"/>
          <w:b/>
          <w:bCs/>
          <w:sz w:val="16"/>
          <w:szCs w:val="16"/>
        </w:rPr>
        <w:t>Регистър на сдруженията на собствениците по ЗУЕС</w:t>
      </w:r>
    </w:p>
    <w:p w:rsidR="0058196C" w:rsidRDefault="0058196C" w:rsidP="0058196C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</w:rPr>
        <w:t>Район Северен</w:t>
      </w:r>
    </w:p>
    <w:tbl>
      <w:tblPr>
        <w:tblpPr w:leftFromText="141" w:rightFromText="141" w:vertAnchor="page" w:horzAnchor="margin" w:tblpXSpec="center" w:tblpY="2056"/>
        <w:tblW w:w="60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081"/>
        <w:gridCol w:w="8018"/>
      </w:tblGrid>
      <w:tr w:rsidR="00CA2100" w:rsidRPr="00181F89" w:rsidTr="00D46D91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spacing w:before="100" w:beforeAutospacing="1" w:after="100" w:afterAutospacing="1"/>
              <w:ind w:right="410"/>
              <w:jc w:val="center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№ по ред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Данни на сдружението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81F89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СС "Подем"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бул. ДУНАВ №: 178, вх. Г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усвояване на средства от фондовете на Европейския съюз и/или от държавния или общински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181F89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81F89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Председател: инж. Иван Лазаров </w:t>
                  </w:r>
                  <w:bookmarkStart w:id="0" w:name="OLE_LINK25"/>
                  <w:bookmarkStart w:id="1" w:name="OLE_LINK26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Дончев</w:t>
                  </w:r>
                  <w:bookmarkEnd w:id="0"/>
                  <w:bookmarkEnd w:id="1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, бул. Дунав 178Г, ап.16</w:t>
                  </w:r>
                </w:p>
              </w:tc>
            </w:tr>
            <w:tr w:rsidR="00CA2100" w:rsidRPr="00181F89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81F89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Член1: Митка Петкова </w:t>
                  </w:r>
                  <w:proofErr w:type="spellStart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Шуманска</w:t>
                  </w:r>
                  <w:proofErr w:type="spellEnd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, бул.Дунав 178Г, ап.4</w:t>
                  </w:r>
                </w:p>
              </w:tc>
            </w:tr>
            <w:tr w:rsidR="00CA2100" w:rsidRPr="00181F89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81F89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Член2: Галя Величкова </w:t>
                  </w:r>
                  <w:proofErr w:type="spellStart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Бокушева</w:t>
                  </w:r>
                  <w:proofErr w:type="spellEnd"/>
                  <w:r w:rsidRPr="00181F89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, бул.Дунав 178Г, ап.19</w:t>
                  </w:r>
                </w:p>
              </w:tc>
            </w:tr>
          </w:tbl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81F89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2" w:name="OLE_LINK45"/>
            <w:bookmarkStart w:id="3" w:name="OLE_LINK46"/>
            <w:bookmarkStart w:id="4" w:name="OLE_LINK47"/>
            <w:bookmarkStart w:id="5" w:name="OLE_LINK48"/>
            <w:r w:rsidRPr="00181F89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  <w:bookmarkEnd w:id="2"/>
            <w:bookmarkEnd w:id="3"/>
            <w:bookmarkEnd w:id="4"/>
            <w:bookmarkEnd w:id="5"/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2/06.11.2014 г.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Пловдив-Северен-</w:t>
            </w:r>
            <w:bookmarkStart w:id="6" w:name="OLE_LINK35"/>
            <w:bookmarkStart w:id="7" w:name="OLE_LINK36"/>
            <w:bookmarkStart w:id="8" w:name="OLE_LINK37"/>
            <w:r w:rsidRPr="00181F89">
              <w:rPr>
                <w:rFonts w:ascii="Verdana" w:hAnsi="Verdana"/>
                <w:sz w:val="16"/>
                <w:szCs w:val="16"/>
              </w:rPr>
              <w:t>Никола Караджов 13</w:t>
            </w:r>
            <w:bookmarkEnd w:id="6"/>
            <w:bookmarkEnd w:id="7"/>
            <w:bookmarkEnd w:id="8"/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Гр. Пловдив, ул. </w:t>
            </w:r>
            <w:bookmarkStart w:id="9" w:name="OLE_LINK38"/>
            <w:bookmarkStart w:id="10" w:name="OLE_LINK39"/>
            <w:bookmarkStart w:id="11" w:name="OLE_LINK40"/>
            <w:bookmarkStart w:id="12" w:name="OLE_LINK41"/>
            <w:r w:rsidRPr="00181F89">
              <w:rPr>
                <w:rFonts w:ascii="Verdana" w:hAnsi="Verdana"/>
                <w:sz w:val="16"/>
                <w:szCs w:val="16"/>
              </w:rPr>
              <w:t>„Никола Караджов“ 13</w:t>
            </w:r>
            <w:bookmarkEnd w:id="9"/>
            <w:bookmarkEnd w:id="10"/>
            <w:bookmarkEnd w:id="11"/>
            <w:bookmarkEnd w:id="12"/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bookmarkStart w:id="13" w:name="OLE_LINK74"/>
            <w:bookmarkStart w:id="14" w:name="OLE_LINK75"/>
            <w:bookmarkStart w:id="15" w:name="OLE_LINK76"/>
            <w:r w:rsidRPr="00181F89">
              <w:rPr>
                <w:rFonts w:ascii="Verdana" w:hAnsi="Verdana"/>
                <w:sz w:val="16"/>
                <w:szCs w:val="16"/>
              </w:rPr>
              <w:t>Усвояване на средства от фондовете на Европейския съюз с цел ремонт и обновяване на сгради в режим на етажна собственост</w:t>
            </w:r>
            <w:bookmarkEnd w:id="13"/>
            <w:bookmarkEnd w:id="14"/>
            <w:bookmarkEnd w:id="15"/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89,32%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Членове на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81F89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 xml:space="preserve">Председател: Стефка </w:t>
            </w:r>
            <w:bookmarkStart w:id="16" w:name="OLE_LINK27"/>
            <w:bookmarkStart w:id="17" w:name="OLE_LINK28"/>
            <w:r w:rsidRPr="00181F89">
              <w:rPr>
                <w:rFonts w:ascii="Verdana" w:hAnsi="Verdana"/>
                <w:sz w:val="16"/>
                <w:szCs w:val="16"/>
              </w:rPr>
              <w:t>Карова</w:t>
            </w:r>
            <w:bookmarkEnd w:id="16"/>
            <w:bookmarkEnd w:id="17"/>
            <w:r w:rsidRPr="00181F89">
              <w:rPr>
                <w:rFonts w:ascii="Verdana" w:hAnsi="Verdana"/>
                <w:sz w:val="16"/>
                <w:szCs w:val="16"/>
              </w:rPr>
              <w:t>, ул. „Никола Караджов“ 13, ет.3, ап.7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81F89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81F89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1/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02.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02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>.2015г.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„СС гр.Пловдив район „Северен” бул.”Дунав” №34, 36, 38”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бул.”Дунав” №34, 36, 38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8269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9"/>
            </w:tblGrid>
            <w:tr w:rsidR="00CA2100" w:rsidRPr="001266BE" w:rsidTr="00D46D91">
              <w:trPr>
                <w:trHeight w:val="631"/>
                <w:tblCellSpacing w:w="0" w:type="dxa"/>
              </w:trPr>
              <w:tc>
                <w:tcPr>
                  <w:tcW w:w="82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1510A6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sz w:val="16"/>
                      <w:szCs w:val="16"/>
                      <w:lang w:val="en-US"/>
                    </w:rPr>
                  </w:pPr>
                  <w:r w:rsidRPr="001266BE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Председател</w:t>
                  </w:r>
                  <w:r w:rsidRPr="001266BE"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1266BE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на управителния съвет: </w:t>
                  </w:r>
                  <w:r w:rsidRPr="001266BE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Атанас Ангелов </w:t>
                  </w:r>
                  <w:proofErr w:type="spellStart"/>
                  <w:r w:rsidRPr="001266BE">
                    <w:rPr>
                      <w:rFonts w:ascii="Verdana" w:hAnsi="Verdana"/>
                      <w:bCs/>
                      <w:sz w:val="16"/>
                      <w:szCs w:val="16"/>
                    </w:rPr>
                    <w:t>Мирев</w:t>
                  </w:r>
                  <w:proofErr w:type="spellEnd"/>
                  <w:r w:rsidRPr="001266BE">
                    <w:rPr>
                      <w:rFonts w:ascii="Verdana" w:hAnsi="Verdana"/>
                      <w:bCs/>
                      <w:sz w:val="16"/>
                      <w:szCs w:val="16"/>
                    </w:rPr>
                    <w:t>, бул.”Дунав” № 34, ет.4 , ап.12</w:t>
                  </w:r>
                </w:p>
              </w:tc>
            </w:tr>
            <w:tr w:rsidR="00CA2100" w:rsidRPr="001266BE" w:rsidTr="00D46D91">
              <w:trPr>
                <w:tblCellSpacing w:w="0" w:type="dxa"/>
              </w:trPr>
              <w:tc>
                <w:tcPr>
                  <w:tcW w:w="82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1266BE" w:rsidTr="00D46D91">
              <w:trPr>
                <w:tblCellSpacing w:w="0" w:type="dxa"/>
              </w:trPr>
              <w:tc>
                <w:tcPr>
                  <w:tcW w:w="8269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Членове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  <w:lang w:val="en-US"/>
              </w:rPr>
              <w:t>: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bookmarkStart w:id="18" w:name="OLE_LINK7"/>
            <w:r w:rsidRPr="001266BE">
              <w:rPr>
                <w:rFonts w:ascii="Verdana" w:hAnsi="Verdana"/>
                <w:bCs/>
                <w:sz w:val="16"/>
                <w:szCs w:val="16"/>
              </w:rPr>
              <w:t>Марчела</w:t>
            </w:r>
            <w:bookmarkEnd w:id="18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Андонова Славова</w:t>
            </w:r>
            <w:r w:rsidRPr="001266BE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бул.”Дунав” № 34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Видол Георгиев Петров</w:t>
            </w:r>
            <w:r w:rsidRPr="001266BE"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бул.”Дунав” № 34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Председател на контролния съвет: Нели Стоянова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Абронова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Пенка Кузманова Ганева-Гегова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Анелия Лазарова Киркова</w:t>
            </w:r>
          </w:p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266BE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 xml:space="preserve">От управителен съвет 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2/02.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02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>.2015 г.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„Победа 6272”  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гр. Пловдив, район „Северен”, ул.”Победа” №64, бл.56, вх.Д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9A461B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9A461B">
              <w:rPr>
                <w:rFonts w:ascii="Verdana" w:hAnsi="Verdana"/>
                <w:sz w:val="16"/>
                <w:szCs w:val="16"/>
              </w:rPr>
              <w:t>100</w:t>
            </w:r>
            <w:r w:rsidRPr="001266B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Управител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bookmarkStart w:id="19" w:name="OLE_LINK8"/>
            <w:bookmarkStart w:id="20" w:name="OLE_LINK9"/>
            <w:r w:rsidRPr="001266BE">
              <w:rPr>
                <w:rFonts w:ascii="Verdana" w:hAnsi="Verdana"/>
                <w:bCs/>
                <w:sz w:val="16"/>
                <w:szCs w:val="16"/>
              </w:rPr>
              <w:t>Йордан</w:t>
            </w:r>
            <w:bookmarkEnd w:id="19"/>
            <w:bookmarkEnd w:id="20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Георгиев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Георгиев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>- ул.”Победа” №64, бл.56, вх.Д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06DCA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: Румен Стефанов Дойчинов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Оля Христоскова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Светославова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Георги Йорданов Илиев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Екатерина Николова Кацарова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Радка Велева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Заякова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Нанко Николов Георгиев</w:t>
            </w:r>
          </w:p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Стефан Атанасов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Цинцаров</w:t>
            </w:r>
            <w:proofErr w:type="spellEnd"/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управител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3/10.02.2015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„КЦМ ГАГАРИН гр. Пловдив район „Север”,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>”Дунав” 168”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гр. Пловдив, район „Северен”,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>”Дунав”№168, ет.3, ап.8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96,3 </w:t>
            </w:r>
            <w:r w:rsidRPr="001266B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bookmarkStart w:id="21" w:name="OLE_LINK10"/>
            <w:bookmarkStart w:id="22" w:name="OLE_LINK11"/>
            <w:bookmarkStart w:id="23" w:name="OLE_LINK12"/>
            <w:bookmarkStart w:id="24" w:name="OLE_LINK13"/>
            <w:r w:rsidRPr="001266BE">
              <w:rPr>
                <w:rFonts w:ascii="Verdana" w:hAnsi="Verdana"/>
                <w:bCs/>
                <w:sz w:val="16"/>
                <w:szCs w:val="16"/>
              </w:rPr>
              <w:t>Никола</w:t>
            </w:r>
            <w:bookmarkEnd w:id="21"/>
            <w:bookmarkEnd w:id="22"/>
            <w:bookmarkEnd w:id="23"/>
            <w:bookmarkEnd w:id="24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Василев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Стеев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бул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>”</w:t>
            </w:r>
            <w:bookmarkStart w:id="25" w:name="OLE_LINK14"/>
            <w:bookmarkStart w:id="26" w:name="OLE_LINK15"/>
            <w:r w:rsidRPr="001266BE">
              <w:rPr>
                <w:rFonts w:ascii="Verdana" w:hAnsi="Verdana"/>
                <w:bCs/>
                <w:sz w:val="16"/>
                <w:szCs w:val="16"/>
              </w:rPr>
              <w:t>Дунав</w:t>
            </w:r>
            <w:bookmarkEnd w:id="25"/>
            <w:bookmarkEnd w:id="26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”№168, 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ет.3, ап.8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: Гроздан Димитров Динев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Тодор Райчев Божков</w:t>
            </w:r>
          </w:p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Контрольор: Неда Рангелова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Адърска</w:t>
            </w:r>
            <w:proofErr w:type="spellEnd"/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Сдружението се представлява от председателя на управителния съвет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9A461B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9A461B">
              <w:rPr>
                <w:rFonts w:ascii="Verdana" w:hAnsi="Verdana"/>
                <w:sz w:val="16"/>
                <w:szCs w:val="16"/>
              </w:rPr>
              <w:t>4/09.02.2015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Кубан гр. Пловдив район Северен ул.</w:t>
            </w:r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”</w:t>
            </w:r>
            <w:bookmarkStart w:id="27" w:name="OLE_LINK16"/>
            <w:bookmarkStart w:id="28" w:name="OLE_LINK17"/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Борис </w:t>
            </w:r>
            <w:proofErr w:type="spellStart"/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Дякович</w:t>
            </w:r>
            <w:bookmarkEnd w:id="27"/>
            <w:bookmarkEnd w:id="28"/>
            <w:proofErr w:type="spellEnd"/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  <w:t>” 8</w:t>
            </w:r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-10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9A461B" w:rsidRDefault="00CA2100" w:rsidP="00D46D91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A461B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Ул.Борис </w:t>
            </w:r>
            <w:proofErr w:type="spellStart"/>
            <w:r w:rsidRPr="009A461B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дякович</w:t>
            </w:r>
            <w:proofErr w:type="spellEnd"/>
            <w:r w:rsidRPr="009A461B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8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9A461B" w:rsidRDefault="00CA2100" w:rsidP="00D46D91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9A461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9A461B">
              <w:rPr>
                <w:rFonts w:ascii="Verdana" w:hAnsi="Verdana"/>
                <w:color w:val="000000" w:themeColor="text1"/>
                <w:sz w:val="16"/>
                <w:szCs w:val="16"/>
              </w:rPr>
              <w:t>многофамилни</w:t>
            </w:r>
            <w:proofErr w:type="spellEnd"/>
            <w:r w:rsidRPr="009A461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CE2B27" w:rsidRDefault="00CA2100" w:rsidP="00D46D91">
            <w:pPr>
              <w:ind w:right="410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  <w:r w:rsidRPr="00CE2B27">
              <w:rPr>
                <w:rFonts w:ascii="Verdana" w:hAnsi="Verdana"/>
                <w:bCs/>
                <w:sz w:val="16"/>
                <w:szCs w:val="16"/>
                <w:lang w:val="en-US"/>
              </w:rPr>
              <w:t>97.104</w:t>
            </w:r>
            <w:r w:rsidRPr="00CE2B27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9A461B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Председател: Георги Спасов Минков</w:t>
                  </w:r>
                </w:p>
              </w:tc>
            </w:tr>
            <w:tr w:rsidR="00CA2100" w:rsidRPr="009A461B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A2100" w:rsidRPr="009A461B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  <w:t>Членове на управителния съвет:</w:t>
                  </w:r>
                </w:p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 xml:space="preserve">Дафинка Димитрова </w:t>
                  </w:r>
                  <w:proofErr w:type="spellStart"/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Чантаджиева</w:t>
                  </w:r>
                  <w:proofErr w:type="spellEnd"/>
                </w:p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Стоянка Василева Костадинова</w:t>
                  </w:r>
                </w:p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 xml:space="preserve">Председател на контролния съвет: Ваня Георгиева </w:t>
                  </w:r>
                  <w:proofErr w:type="spellStart"/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Войникова</w:t>
                  </w:r>
                  <w:proofErr w:type="spellEnd"/>
                </w:p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/>
                      <w:bCs/>
                      <w:color w:val="000000" w:themeColor="text1"/>
                      <w:sz w:val="16"/>
                      <w:szCs w:val="16"/>
                    </w:rPr>
                    <w:t>Членове на контролния съвет:</w:t>
                  </w:r>
                </w:p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 xml:space="preserve">Ваня Георгиева  </w:t>
                  </w:r>
                  <w:proofErr w:type="spellStart"/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Войникова</w:t>
                  </w:r>
                  <w:proofErr w:type="spellEnd"/>
                </w:p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Станислав Кръстев Тодоров</w:t>
                  </w:r>
                </w:p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ind w:right="-717"/>
                    <w:jc w:val="both"/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A461B">
                    <w:rPr>
                      <w:rFonts w:ascii="Verdana" w:hAnsi="Verdana"/>
                      <w:bCs/>
                      <w:color w:val="000000" w:themeColor="text1"/>
                      <w:sz w:val="16"/>
                      <w:szCs w:val="16"/>
                    </w:rPr>
                    <w:t>Генчо Петров Генчев</w:t>
                  </w:r>
                </w:p>
                <w:p w:rsidR="00CA2100" w:rsidRPr="009A461B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 w:themeColor="text1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A2100" w:rsidRPr="009A461B" w:rsidRDefault="00CA2100" w:rsidP="00D46D91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266BE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9A461B" w:rsidRDefault="00CA2100" w:rsidP="00D46D91">
            <w:pPr>
              <w:ind w:right="41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9A461B">
              <w:rPr>
                <w:rFonts w:ascii="Verdana" w:hAnsi="Verdana"/>
                <w:color w:val="000000" w:themeColor="text1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5/10.02.2015 г.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„Пловдив, Северен, </w:t>
            </w:r>
            <w:bookmarkStart w:id="29" w:name="OLE_LINK18"/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Брезовско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шосе </w:t>
            </w:r>
            <w:bookmarkEnd w:id="29"/>
            <w:r w:rsidRPr="001266BE">
              <w:rPr>
                <w:rFonts w:ascii="Verdana" w:hAnsi="Verdana"/>
                <w:bCs/>
                <w:sz w:val="16"/>
                <w:szCs w:val="16"/>
              </w:rPr>
              <w:t>4”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 xml:space="preserve">Гр. Пловдив, </w:t>
            </w: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”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Брезовско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шосе 4”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  <w:lang w:val="en-US"/>
              </w:rPr>
              <w:t>95.185</w:t>
            </w:r>
            <w:r w:rsidRPr="001266B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Управител: Христо Ангелов Грозев</w:t>
            </w:r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Елеонора Георгиева Бодурова</w:t>
            </w:r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Васил Костадинов Иванов</w:t>
            </w:r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Гено Кунчев Грозев</w:t>
            </w:r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Александър Йорданов Теофилов</w:t>
            </w:r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Тяна Тодорова Благова</w:t>
            </w:r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Стойно Иванов Стойнов</w:t>
            </w:r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 xml:space="preserve">Председател на контролния съвет: Атанас Костадинов </w:t>
            </w:r>
            <w:proofErr w:type="spellStart"/>
            <w:r w:rsidRPr="009A461B">
              <w:rPr>
                <w:rFonts w:ascii="Verdana" w:hAnsi="Verdana"/>
                <w:bCs/>
                <w:sz w:val="16"/>
                <w:szCs w:val="16"/>
              </w:rPr>
              <w:t>Костадинов</w:t>
            </w:r>
            <w:proofErr w:type="spellEnd"/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Чавдар Стоянов Стаматов</w:t>
            </w:r>
          </w:p>
          <w:p w:rsidR="00CA2100" w:rsidRPr="009A461B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461B">
              <w:rPr>
                <w:rFonts w:ascii="Verdana" w:hAnsi="Verdana"/>
                <w:bCs/>
                <w:sz w:val="16"/>
                <w:szCs w:val="16"/>
              </w:rPr>
              <w:t>Райна Динева Янкова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6/10.02.2015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“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Сдружение на собствениците- „ДУНАВ-4, гр. Пловдив, район „Северен”, бул.”Дунав” №4, бл.39</w:t>
            </w: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”</w:t>
            </w:r>
          </w:p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гр. Пловдив, район „Северен”, бул.”Дунав”№4, бл.39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94,463</w:t>
            </w:r>
            <w:r w:rsidRPr="001266BE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Петър Атанасов </w:t>
            </w:r>
            <w:bookmarkStart w:id="30" w:name="OLE_LINK19"/>
            <w:bookmarkStart w:id="31" w:name="OLE_LINK20"/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Масленишки</w:t>
            </w:r>
            <w:bookmarkEnd w:id="30"/>
            <w:bookmarkEnd w:id="31"/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>- бул.”Дунав” №4, бл.39”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Лиляна Господинова Тодорова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Любомир Стоянов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Мечкаров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Светлана Петрова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Ангелчовска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Даниела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Дешкова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Дешкова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Иво Анастасов Димитров.</w:t>
            </w:r>
          </w:p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Сдружението се представлява от управителния съвет</w:t>
            </w:r>
          </w:p>
          <w:p w:rsidR="00CA2100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7/11.02.2015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„СС бл.196- гр.Пловдив- община „Пловдив”- район „Северен”-бул.”България” 196”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гр. Пловдив, район „Северен”, бул.”България” № 196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70.526 </w:t>
            </w:r>
            <w:r w:rsidRPr="001266BE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1266BE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1266BE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1266BE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1266BE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bookmarkStart w:id="32" w:name="OLE_LINK21"/>
            <w:bookmarkStart w:id="33" w:name="OLE_LINK22"/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Абдул</w:t>
            </w:r>
            <w:bookmarkEnd w:id="32"/>
            <w:bookmarkEnd w:id="33"/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Басет</w:t>
            </w:r>
            <w:proofErr w:type="spellEnd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Иса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бул.”България” 196”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Ташка Колева Вачева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Цвятко Луков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Карамихов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: Росица Георгиева Дочева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Румяна Илиева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Читалова</w:t>
            </w:r>
            <w:proofErr w:type="spellEnd"/>
          </w:p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Мария Николова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Ализонева</w:t>
            </w:r>
            <w:proofErr w:type="spellEnd"/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1266BE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2100" w:rsidRPr="00825495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8/17.02.2015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„СС гр.Пловдив, район „Северен”, „Дунав 196, 198, 200, 202, 204, бл.3023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„Дунав 196, 198, 200, 202, 204, бл.3023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1266BE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1266BE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92,088</w:t>
            </w:r>
            <w:r w:rsidRPr="001266BE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Членове на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1266BE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: Илия Груев </w:t>
            </w:r>
            <w:bookmarkStart w:id="34" w:name="OLE_LINK23"/>
            <w:bookmarkStart w:id="35" w:name="OLE_LINK24"/>
            <w:r w:rsidRPr="001266BE">
              <w:rPr>
                <w:rFonts w:ascii="Verdana" w:hAnsi="Verdana"/>
                <w:bCs/>
                <w:sz w:val="16"/>
                <w:szCs w:val="16"/>
              </w:rPr>
              <w:t>Велчев</w:t>
            </w:r>
            <w:bookmarkEnd w:id="34"/>
            <w:bookmarkEnd w:id="35"/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Марин Йорданов Тодев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Тодор Костадинов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Маринчешки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Яна Петрова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Галинчева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Кирил Костов Боев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1266BE">
              <w:rPr>
                <w:rFonts w:ascii="Verdana" w:hAnsi="Verdana"/>
                <w:bCs/>
                <w:sz w:val="16"/>
                <w:szCs w:val="16"/>
              </w:rPr>
              <w:t>Васил Петков Димитров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Илия Славчев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Балинов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Рангел Петров Йонов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>Васил Петков Димитров</w:t>
            </w:r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Кольо Василев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Василев</w:t>
            </w:r>
            <w:proofErr w:type="spellEnd"/>
          </w:p>
          <w:p w:rsidR="00CA2100" w:rsidRPr="001266BE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266BE">
              <w:rPr>
                <w:rFonts w:ascii="Verdana" w:hAnsi="Verdana"/>
                <w:bCs/>
                <w:sz w:val="16"/>
                <w:szCs w:val="16"/>
              </w:rPr>
              <w:t xml:space="preserve">Иван Димитров </w:t>
            </w:r>
            <w:proofErr w:type="spellStart"/>
            <w:r w:rsidRPr="001266BE">
              <w:rPr>
                <w:rFonts w:ascii="Verdana" w:hAnsi="Verdana"/>
                <w:bCs/>
                <w:sz w:val="16"/>
                <w:szCs w:val="16"/>
              </w:rPr>
              <w:t>Колапсъзов</w:t>
            </w:r>
            <w:proofErr w:type="spellEnd"/>
          </w:p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A2100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237F80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  <w:r w:rsidRPr="00D96E97">
              <w:rPr>
                <w:rFonts w:ascii="Verdana" w:hAnsi="Verdana"/>
                <w:sz w:val="16"/>
                <w:szCs w:val="16"/>
              </w:rPr>
              <w:t>/</w:t>
            </w:r>
            <w:r w:rsidRPr="00D96E97">
              <w:rPr>
                <w:rFonts w:ascii="Verdana" w:hAnsi="Verdana"/>
                <w:sz w:val="16"/>
                <w:szCs w:val="16"/>
                <w:lang w:val="en-US"/>
              </w:rPr>
              <w:t>25</w:t>
            </w:r>
            <w:r w:rsidRPr="00D96E97">
              <w:rPr>
                <w:rFonts w:ascii="Verdana" w:hAnsi="Verdana"/>
                <w:sz w:val="16"/>
                <w:szCs w:val="16"/>
              </w:rPr>
              <w:t>.02.2015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„СС НАДЕЖДА-3”,гр. Пловдив, район „Север”, бул.”Дунав” № 184”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Адрес: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гр. Пловдив, район „Северен”, 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бул.”Дунав” № 184”,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ет.5, ап.13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D96E97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D96E97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  <w:lang w:val="en-US"/>
              </w:rPr>
              <w:t>84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96E9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Членове на управителния съвет: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(имена, адрес)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968" w:type="dxa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8"/>
            </w:tblGrid>
            <w:tr w:rsidR="00CA2100" w:rsidRPr="00D96E97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D96E97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D96E97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D96E97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2100" w:rsidRPr="00D96E97" w:rsidTr="00D46D91">
              <w:trPr>
                <w:tblCellSpacing w:w="0" w:type="dxa"/>
              </w:trPr>
              <w:tc>
                <w:tcPr>
                  <w:tcW w:w="7968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CA2100" w:rsidRPr="00D96E97" w:rsidRDefault="00CA2100" w:rsidP="001510A6">
                  <w:pPr>
                    <w:framePr w:hSpace="141" w:wrap="around" w:vAnchor="page" w:hAnchor="margin" w:xAlign="center" w:y="2056"/>
                    <w:spacing w:before="120" w:after="120"/>
                    <w:ind w:right="41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>:  Йордан Тодоров Игнатов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Кръстьо Иванов Терзиев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Петър Стефанов Тонев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Председател на контролния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: 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Таир</w:t>
            </w:r>
            <w:proofErr w:type="spellEnd"/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Халимов</w:t>
            </w:r>
            <w:proofErr w:type="spellEnd"/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Салимов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Начин на представителство</w:t>
            </w:r>
            <w:r w:rsidRPr="00D96E97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100" w:rsidRPr="00237F80" w:rsidRDefault="00CA2100" w:rsidP="00D46D91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  <w:lang w:val="en-US"/>
              </w:rPr>
              <w:t>10/2</w:t>
            </w:r>
            <w:r w:rsidRPr="00D96E97">
              <w:rPr>
                <w:rFonts w:ascii="Verdana" w:hAnsi="Verdana"/>
                <w:sz w:val="16"/>
                <w:szCs w:val="16"/>
              </w:rPr>
              <w:t>7.02.2015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„</w:t>
            </w: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ул.”Борис </w:t>
            </w:r>
            <w:proofErr w:type="spellStart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Дякович</w:t>
            </w:r>
            <w:proofErr w:type="spellEnd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”2, 4, 6, район „Север”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гр. Пловдив, район „Северен”, ул.”Борис </w:t>
            </w:r>
            <w:proofErr w:type="spellStart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Дякович</w:t>
            </w:r>
            <w:proofErr w:type="spellEnd"/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” 2, 4, 6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D96E97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D96E97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  <w:lang w:val="en-US"/>
              </w:rPr>
              <w:t>86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CA2100" w:rsidRPr="00181F89" w:rsidTr="00D46D91">
        <w:trPr>
          <w:tblCellSpacing w:w="0" w:type="dxa"/>
        </w:trPr>
        <w:tc>
          <w:tcPr>
            <w:tcW w:w="85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Членове на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:  Васил Георгиев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Гинов</w:t>
            </w:r>
            <w:proofErr w:type="spellEnd"/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Иван Байчев Апостолов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Мариана Димитрова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Каварджикова</w:t>
            </w:r>
            <w:proofErr w:type="spellEnd"/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Емил Атанасов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Атанасов</w:t>
            </w:r>
            <w:proofErr w:type="spellEnd"/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Ася Любенова </w:t>
            </w:r>
            <w:proofErr w:type="spellStart"/>
            <w:r w:rsidRPr="00D96E97">
              <w:rPr>
                <w:rFonts w:ascii="Verdana" w:hAnsi="Verdana"/>
                <w:bCs/>
                <w:sz w:val="16"/>
                <w:szCs w:val="16"/>
              </w:rPr>
              <w:t>Югова</w:t>
            </w:r>
            <w:proofErr w:type="spellEnd"/>
          </w:p>
          <w:p w:rsidR="00CA2100" w:rsidRPr="00D96E97" w:rsidRDefault="00CA2100" w:rsidP="00D46D91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Любен Атанасов Банков</w:t>
            </w:r>
          </w:p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CA2100" w:rsidRPr="00181F89" w:rsidTr="001510A6">
        <w:trPr>
          <w:tblCellSpacing w:w="0" w:type="dxa"/>
        </w:trPr>
        <w:tc>
          <w:tcPr>
            <w:tcW w:w="853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A2100" w:rsidRPr="001266BE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00" w:rsidRPr="00D96E97" w:rsidRDefault="00CA2100" w:rsidP="00D46D91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1510A6" w:rsidRPr="00181F89" w:rsidTr="00312B8A">
        <w:trPr>
          <w:tblCellSpacing w:w="0" w:type="dxa"/>
        </w:trPr>
        <w:tc>
          <w:tcPr>
            <w:tcW w:w="85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6557B9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  <w:bookmarkStart w:id="36" w:name="_GoBack"/>
            <w:bookmarkEnd w:id="36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1266BE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  <w:tr w:rsidR="001510A6" w:rsidRPr="00181F89" w:rsidTr="00312B8A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510A6" w:rsidRPr="00237F80" w:rsidRDefault="001510A6" w:rsidP="001510A6">
            <w:pPr>
              <w:ind w:right="41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 xml:space="preserve">Регистрационен </w:t>
            </w:r>
            <w:r w:rsidRPr="00D96E97">
              <w:rPr>
                <w:rFonts w:ascii="Verdana" w:hAnsi="Verdana"/>
                <w:sz w:val="16"/>
                <w:szCs w:val="16"/>
              </w:rPr>
              <w:lastRenderedPageBreak/>
              <w:t>номер и дата: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11/11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D96E97">
              <w:rPr>
                <w:rFonts w:ascii="Verdana" w:hAnsi="Verdana"/>
                <w:sz w:val="16"/>
                <w:szCs w:val="16"/>
              </w:rPr>
              <w:t>.2015</w:t>
            </w:r>
          </w:p>
        </w:tc>
      </w:tr>
      <w:tr w:rsidR="001510A6" w:rsidRPr="00181F89" w:rsidTr="00312B8A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Наименование: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СС гр. Пловдив, ул.”Панагюрище” №19,21,23,25,27,29”</w:t>
            </w:r>
          </w:p>
        </w:tc>
      </w:tr>
      <w:tr w:rsidR="001510A6" w:rsidRPr="00181F89" w:rsidTr="00312B8A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гр. Пловдив, район „Северен”, ул.”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Панагюрище” №29</w:t>
            </w:r>
          </w:p>
        </w:tc>
      </w:tr>
      <w:tr w:rsidR="001510A6" w:rsidRPr="00181F89" w:rsidTr="00312B8A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Предмет на дейност: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bCs/>
                <w:sz w:val="16"/>
                <w:szCs w:val="16"/>
              </w:rPr>
              <w:t>Безвъзмездна финансова помощ за обновяване за енергийна ефективност по „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Национална програма за енергийна ефективност на </w:t>
            </w:r>
            <w:proofErr w:type="spellStart"/>
            <w:r w:rsidRPr="00D96E97">
              <w:rPr>
                <w:rFonts w:ascii="Verdana" w:hAnsi="Verdana"/>
                <w:sz w:val="16"/>
                <w:szCs w:val="16"/>
              </w:rPr>
              <w:t>многофамилни</w:t>
            </w:r>
            <w:proofErr w:type="spellEnd"/>
            <w:r w:rsidRPr="00D96E97">
              <w:rPr>
                <w:rFonts w:ascii="Verdana" w:hAnsi="Verdana"/>
                <w:sz w:val="16"/>
                <w:szCs w:val="16"/>
              </w:rPr>
              <w:t xml:space="preserve"> жилищни сгради”.</w:t>
            </w:r>
          </w:p>
        </w:tc>
      </w:tr>
      <w:tr w:rsidR="001510A6" w:rsidRPr="00181F89" w:rsidTr="00312B8A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Срок: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безсрочно</w:t>
            </w:r>
          </w:p>
        </w:tc>
      </w:tr>
      <w:tr w:rsidR="001510A6" w:rsidRPr="00181F89" w:rsidTr="00312B8A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Представени идеални части в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% от етажната собственост: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</w:t>
            </w:r>
            <w:r w:rsidRPr="00D96E97">
              <w:rPr>
                <w:rFonts w:ascii="Verdana" w:hAnsi="Verdana"/>
                <w:sz w:val="16"/>
                <w:szCs w:val="16"/>
              </w:rPr>
              <w:t xml:space="preserve"> %</w:t>
            </w:r>
          </w:p>
        </w:tc>
      </w:tr>
      <w:tr w:rsidR="001510A6" w:rsidRPr="00181F89" w:rsidTr="00312B8A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Членове на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управителния съвет:</w:t>
            </w:r>
            <w:r w:rsidRPr="00D96E97">
              <w:rPr>
                <w:rFonts w:ascii="Verdana" w:hAnsi="Verdana"/>
                <w:sz w:val="16"/>
                <w:szCs w:val="16"/>
              </w:rPr>
              <w:br/>
              <w:t>(имена, адрес) 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Председател на управителния съвет</w:t>
            </w:r>
            <w:r>
              <w:rPr>
                <w:rFonts w:ascii="Verdana" w:hAnsi="Verdana"/>
                <w:bCs/>
                <w:sz w:val="16"/>
                <w:szCs w:val="16"/>
              </w:rPr>
              <w:t>:  Никола Стоянов Папазов</w:t>
            </w:r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управителния съвет:</w:t>
            </w:r>
          </w:p>
          <w:p w:rsidR="001510A6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Орлин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Игрилов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Кюлханджиев</w:t>
            </w:r>
            <w:proofErr w:type="spellEnd"/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Кънчо Христев Ганчев</w:t>
            </w:r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 xml:space="preserve">Председател на контролния съвет: </w:t>
            </w:r>
            <w:r w:rsidRPr="00D96E9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Павлина Вълева Костадинова</w:t>
            </w:r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96E97">
              <w:rPr>
                <w:rFonts w:ascii="Verdana" w:hAnsi="Verdana"/>
                <w:b/>
                <w:bCs/>
                <w:sz w:val="16"/>
                <w:szCs w:val="16"/>
              </w:rPr>
              <w:t>Членове на контролния съвет:</w:t>
            </w:r>
          </w:p>
          <w:p w:rsidR="001510A6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Михаил Стоянов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Стоянов</w:t>
            </w:r>
            <w:proofErr w:type="spellEnd"/>
          </w:p>
          <w:p w:rsidR="001510A6" w:rsidRPr="00D96E97" w:rsidRDefault="001510A6" w:rsidP="001510A6">
            <w:pPr>
              <w:ind w:right="-717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Александър Стоилов Александров</w:t>
            </w:r>
          </w:p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</w:tr>
      <w:tr w:rsidR="001510A6" w:rsidRPr="00181F89" w:rsidTr="00312B8A">
        <w:trPr>
          <w:tblCellSpacing w:w="0" w:type="dxa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1266BE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Начин на представителство:</w:t>
            </w:r>
          </w:p>
        </w:tc>
        <w:tc>
          <w:tcPr>
            <w:tcW w:w="8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0A6" w:rsidRPr="00D96E97" w:rsidRDefault="001510A6" w:rsidP="001510A6">
            <w:pPr>
              <w:ind w:right="410"/>
              <w:rPr>
                <w:rFonts w:ascii="Verdana" w:hAnsi="Verdana"/>
                <w:sz w:val="16"/>
                <w:szCs w:val="16"/>
              </w:rPr>
            </w:pPr>
            <w:r w:rsidRPr="00D96E97">
              <w:rPr>
                <w:rFonts w:ascii="Verdana" w:hAnsi="Verdana"/>
                <w:sz w:val="16"/>
                <w:szCs w:val="16"/>
              </w:rPr>
              <w:t>От управителен съвет (управител)</w:t>
            </w:r>
          </w:p>
        </w:tc>
      </w:tr>
    </w:tbl>
    <w:p w:rsidR="00CA2100" w:rsidRPr="00CA2100" w:rsidRDefault="00CA2100" w:rsidP="0058196C">
      <w:pPr>
        <w:spacing w:before="100" w:beforeAutospacing="1" w:after="100" w:afterAutospacing="1"/>
        <w:ind w:right="425"/>
        <w:jc w:val="center"/>
        <w:outlineLvl w:val="1"/>
        <w:rPr>
          <w:rFonts w:ascii="Verdana" w:hAnsi="Verdana"/>
          <w:b/>
          <w:bCs/>
          <w:sz w:val="16"/>
          <w:szCs w:val="16"/>
          <w:lang w:val="en-US"/>
        </w:rPr>
      </w:pPr>
    </w:p>
    <w:sectPr w:rsidR="00CA2100" w:rsidRPr="00CA2100" w:rsidSect="005819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BE"/>
    <w:rsid w:val="001510A6"/>
    <w:rsid w:val="00267EF2"/>
    <w:rsid w:val="00315212"/>
    <w:rsid w:val="0038002F"/>
    <w:rsid w:val="004D596A"/>
    <w:rsid w:val="0058196C"/>
    <w:rsid w:val="006557B9"/>
    <w:rsid w:val="006E3B50"/>
    <w:rsid w:val="00825495"/>
    <w:rsid w:val="00BD22CA"/>
    <w:rsid w:val="00CA2100"/>
    <w:rsid w:val="00D44CBE"/>
    <w:rsid w:val="00D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CEE6-5FF6-4FFF-A47E-E692A21A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Georgieva</dc:creator>
  <cp:lastModifiedBy>Petia Georgieva</cp:lastModifiedBy>
  <cp:revision>5</cp:revision>
  <dcterms:created xsi:type="dcterms:W3CDTF">2015-02-23T07:56:00Z</dcterms:created>
  <dcterms:modified xsi:type="dcterms:W3CDTF">2015-03-17T13:12:00Z</dcterms:modified>
</cp:coreProperties>
</file>