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F" w:rsidRPr="00043711" w:rsidRDefault="00B55C3F" w:rsidP="00B55C3F">
      <w:pPr>
        <w:shd w:val="clear" w:color="auto" w:fill="FFFFFF"/>
        <w:ind w:right="10"/>
        <w:jc w:val="center"/>
        <w:rPr>
          <w:b/>
          <w:i/>
          <w:iCs/>
          <w:color w:val="000000"/>
          <w:spacing w:val="7"/>
          <w:sz w:val="24"/>
          <w:szCs w:val="24"/>
        </w:rPr>
      </w:pPr>
    </w:p>
    <w:p w:rsidR="00B55C3F" w:rsidRPr="00043711" w:rsidRDefault="00B55C3F" w:rsidP="00B55C3F">
      <w:pPr>
        <w:widowControl/>
        <w:jc w:val="center"/>
        <w:rPr>
          <w:b/>
          <w:bCs/>
          <w:sz w:val="24"/>
          <w:szCs w:val="24"/>
          <w:lang w:val="en-US" w:eastAsia="en-US"/>
        </w:rPr>
      </w:pPr>
      <w:r w:rsidRPr="00043711">
        <w:rPr>
          <w:b/>
          <w:bCs/>
          <w:sz w:val="24"/>
          <w:szCs w:val="24"/>
          <w:lang w:val="en-US" w:eastAsia="en-US"/>
        </w:rPr>
        <w:t>НАРЕДБА ЗА ИЗМЕНЕНИЕ И ДОПЪЛНЕНИЕ НА НАРЕДБА ЗА</w:t>
      </w:r>
    </w:p>
    <w:p w:rsidR="00B55C3F" w:rsidRPr="00043711" w:rsidRDefault="00B55C3F" w:rsidP="00B55C3F">
      <w:pPr>
        <w:widowControl/>
        <w:jc w:val="center"/>
        <w:rPr>
          <w:b/>
          <w:sz w:val="24"/>
          <w:szCs w:val="24"/>
          <w:shd w:val="clear" w:color="auto" w:fill="FCFCFC"/>
        </w:rPr>
      </w:pPr>
      <w:r w:rsidRPr="00043711">
        <w:rPr>
          <w:b/>
          <w:bCs/>
          <w:sz w:val="24"/>
          <w:szCs w:val="24"/>
          <w:lang w:eastAsia="en-US"/>
        </w:rPr>
        <w:t xml:space="preserve">РЕДА ЗА СПИРАНЕ, ПРЕСТОЙ И ПАРКИРАНЕ НА ПЪТНИ ПРЕВОЗНИ СРЕДСТВА НА ТЕРИТОРИЯТА НА ГРАД ПЛОВДИВ </w:t>
      </w:r>
      <w:r w:rsidRPr="00043711">
        <w:rPr>
          <w:rStyle w:val="apple-converted-space"/>
          <w:rFonts w:ascii="Arial" w:hAnsi="Arial" w:cs="Arial"/>
          <w:color w:val="898888"/>
          <w:sz w:val="24"/>
          <w:szCs w:val="24"/>
          <w:shd w:val="clear" w:color="auto" w:fill="FCFCFC"/>
        </w:rPr>
        <w:t> </w:t>
      </w:r>
      <w:r w:rsidRPr="00043711">
        <w:rPr>
          <w:b/>
          <w:sz w:val="24"/>
          <w:szCs w:val="24"/>
          <w:shd w:val="clear" w:color="auto" w:fill="FCFCFC"/>
        </w:rPr>
        <w:t>(приета с Решение № 14, взето с Протокол № 1 от 19. 01. 2012 г.;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</w:t>
      </w:r>
      <w:r>
        <w:rPr>
          <w:b/>
          <w:sz w:val="24"/>
          <w:szCs w:val="24"/>
          <w:shd w:val="clear" w:color="auto" w:fill="FCFCFC"/>
        </w:rPr>
        <w:t>;</w:t>
      </w:r>
      <w:r w:rsidRPr="00B55C3F">
        <w:rPr>
          <w:rFonts w:ascii="Arial" w:hAnsi="Arial" w:cs="Arial"/>
          <w:color w:val="898888"/>
          <w:sz w:val="18"/>
          <w:szCs w:val="18"/>
          <w:shd w:val="clear" w:color="auto" w:fill="FCFCFC"/>
        </w:rPr>
        <w:t xml:space="preserve"> </w:t>
      </w:r>
      <w:r w:rsidRPr="00B55C3F">
        <w:rPr>
          <w:b/>
          <w:sz w:val="24"/>
          <w:szCs w:val="24"/>
          <w:shd w:val="clear" w:color="auto" w:fill="FCFCFC"/>
        </w:rPr>
        <w:t>Изм. и доп. с Р. №335 , Пр. № 14 от 27.08.2015г.;</w:t>
      </w:r>
      <w:r w:rsidRPr="00043711">
        <w:rPr>
          <w:b/>
          <w:sz w:val="24"/>
          <w:szCs w:val="24"/>
          <w:shd w:val="clear" w:color="auto" w:fill="FCFCFC"/>
        </w:rPr>
        <w:t>)</w:t>
      </w:r>
    </w:p>
    <w:p w:rsidR="00B55C3F" w:rsidRPr="00043711" w:rsidRDefault="00B55C3F" w:rsidP="00B55C3F">
      <w:pPr>
        <w:widowControl/>
        <w:jc w:val="center"/>
        <w:rPr>
          <w:b/>
          <w:sz w:val="24"/>
          <w:szCs w:val="24"/>
          <w:shd w:val="clear" w:color="auto" w:fill="FCFCFC"/>
        </w:rPr>
      </w:pPr>
    </w:p>
    <w:p w:rsidR="00B55C3F" w:rsidRPr="00043711" w:rsidRDefault="00B55C3F" w:rsidP="00B55C3F">
      <w:pPr>
        <w:widowControl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B55C3F" w:rsidRPr="00043711" w:rsidRDefault="00B55C3F" w:rsidP="00B55C3F">
      <w:pPr>
        <w:widowControl/>
        <w:rPr>
          <w:sz w:val="24"/>
          <w:szCs w:val="24"/>
          <w:lang w:eastAsia="en-US"/>
        </w:rPr>
      </w:pPr>
      <w:r w:rsidRPr="00043711">
        <w:rPr>
          <w:b/>
          <w:bCs/>
          <w:sz w:val="24"/>
          <w:szCs w:val="24"/>
          <w:lang w:eastAsia="en-US"/>
        </w:rPr>
        <w:t>Вносител</w:t>
      </w:r>
      <w:r w:rsidRPr="00043711">
        <w:rPr>
          <w:b/>
          <w:bCs/>
          <w:sz w:val="24"/>
          <w:szCs w:val="24"/>
          <w:lang w:val="en-US" w:eastAsia="en-US"/>
        </w:rPr>
        <w:t xml:space="preserve">: </w:t>
      </w:r>
      <w:r w:rsidRPr="00043711">
        <w:rPr>
          <w:sz w:val="24"/>
          <w:szCs w:val="24"/>
          <w:lang w:eastAsia="en-US"/>
        </w:rPr>
        <w:t>…………………………….</w:t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</w:r>
      <w:r w:rsidRPr="00043711">
        <w:rPr>
          <w:sz w:val="24"/>
          <w:szCs w:val="24"/>
          <w:lang w:eastAsia="en-US"/>
        </w:rPr>
        <w:tab/>
        <w:t xml:space="preserve">   </w:t>
      </w:r>
      <w:r w:rsidRPr="00043711">
        <w:rPr>
          <w:b/>
          <w:i/>
          <w:sz w:val="24"/>
          <w:szCs w:val="24"/>
          <w:u w:val="single"/>
          <w:lang w:eastAsia="en-US"/>
        </w:rPr>
        <w:t>Проект</w:t>
      </w:r>
    </w:p>
    <w:p w:rsidR="00B55C3F" w:rsidRPr="00043711" w:rsidRDefault="00B55C3F" w:rsidP="00B55C3F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B55C3F" w:rsidRDefault="00B55C3F" w:rsidP="00B55C3F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043711">
        <w:rPr>
          <w:i/>
          <w:iCs/>
          <w:color w:val="000000"/>
          <w:spacing w:val="7"/>
          <w:sz w:val="24"/>
          <w:szCs w:val="24"/>
        </w:rPr>
        <w:t xml:space="preserve">Съгласно чл. 26, ал. 2 от Закона за нормативните актове, в </w:t>
      </w:r>
      <w:proofErr w:type="spellStart"/>
      <w:r w:rsidRPr="00043711">
        <w:rPr>
          <w:i/>
          <w:iCs/>
          <w:color w:val="000000"/>
          <w:spacing w:val="7"/>
          <w:sz w:val="24"/>
          <w:szCs w:val="24"/>
        </w:rPr>
        <w:t>законоустановения</w:t>
      </w:r>
      <w:proofErr w:type="spellEnd"/>
      <w:r w:rsidRPr="00043711">
        <w:rPr>
          <w:i/>
          <w:iCs/>
          <w:color w:val="000000"/>
          <w:spacing w:val="7"/>
          <w:sz w:val="24"/>
          <w:szCs w:val="24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</w:t>
      </w:r>
      <w:r w:rsidRPr="00043711">
        <w:rPr>
          <w:i/>
          <w:iCs/>
          <w:color w:val="000000"/>
          <w:spacing w:val="-3"/>
          <w:sz w:val="24"/>
          <w:szCs w:val="24"/>
        </w:rPr>
        <w:t>становища по проекта на Наредбата на е-та</w:t>
      </w:r>
      <w:proofErr w:type="spellStart"/>
      <w:r w:rsidRPr="00043711">
        <w:rPr>
          <w:i/>
          <w:iCs/>
          <w:color w:val="000000"/>
          <w:spacing w:val="-3"/>
          <w:sz w:val="24"/>
          <w:szCs w:val="24"/>
          <w:lang w:val="en-US"/>
        </w:rPr>
        <w:t>il</w:t>
      </w:r>
      <w:proofErr w:type="spellEnd"/>
      <w:r w:rsidRPr="00043711">
        <w:rPr>
          <w:i/>
          <w:iCs/>
          <w:color w:val="000000"/>
          <w:spacing w:val="-3"/>
          <w:sz w:val="24"/>
          <w:szCs w:val="24"/>
        </w:rPr>
        <w:t xml:space="preserve"> адрес: </w:t>
      </w:r>
      <w:hyperlink r:id="rId6" w:history="1">
        <w:r w:rsidRPr="00043711">
          <w:rPr>
            <w:rStyle w:val="a3"/>
            <w:sz w:val="24"/>
            <w:szCs w:val="24"/>
          </w:rPr>
          <w:t>pno@</w:t>
        </w:r>
        <w:r w:rsidRPr="00043711">
          <w:rPr>
            <w:rStyle w:val="a3"/>
            <w:sz w:val="24"/>
            <w:szCs w:val="24"/>
            <w:lang w:val="en-US"/>
          </w:rPr>
          <w:t>ab</w:t>
        </w:r>
        <w:r w:rsidRPr="00043711">
          <w:rPr>
            <w:rStyle w:val="a3"/>
            <w:sz w:val="24"/>
            <w:szCs w:val="24"/>
          </w:rPr>
          <w:t>v.b</w:t>
        </w:r>
        <w:r w:rsidRPr="00043711">
          <w:rPr>
            <w:rStyle w:val="a3"/>
            <w:sz w:val="24"/>
            <w:szCs w:val="24"/>
            <w:lang w:val="en-US"/>
          </w:rPr>
          <w:t>g</w:t>
        </w:r>
      </w:hyperlink>
    </w:p>
    <w:p w:rsidR="00B55C3F" w:rsidRPr="00B55C3F" w:rsidRDefault="00B55C3F" w:rsidP="00B55C3F">
      <w:pPr>
        <w:shd w:val="clear" w:color="auto" w:fill="FFFFFF"/>
        <w:ind w:right="10" w:firstLine="720"/>
        <w:jc w:val="both"/>
        <w:rPr>
          <w:sz w:val="24"/>
          <w:szCs w:val="24"/>
        </w:rPr>
      </w:pPr>
    </w:p>
    <w:p w:rsidR="00B55C3F" w:rsidRDefault="00B55C3F" w:rsidP="00B55C3F">
      <w:pPr>
        <w:widowControl/>
        <w:rPr>
          <w:b/>
          <w:color w:val="000000"/>
          <w:spacing w:val="8"/>
          <w:sz w:val="24"/>
          <w:szCs w:val="24"/>
        </w:rPr>
      </w:pPr>
    </w:p>
    <w:p w:rsidR="00B55C3F" w:rsidRPr="00043711" w:rsidRDefault="00B55C3F" w:rsidP="00B55C3F">
      <w:pPr>
        <w:widowControl/>
        <w:rPr>
          <w:sz w:val="24"/>
          <w:szCs w:val="24"/>
          <w:shd w:val="clear" w:color="auto" w:fill="FCFCFC"/>
          <w:lang w:val="en-US"/>
        </w:rPr>
      </w:pPr>
      <w:r w:rsidRPr="00043711">
        <w:rPr>
          <w:b/>
          <w:color w:val="000000"/>
          <w:spacing w:val="8"/>
          <w:sz w:val="24"/>
          <w:szCs w:val="24"/>
        </w:rPr>
        <w:t>МОТИВИ:</w:t>
      </w:r>
      <w:r w:rsidRPr="00043711">
        <w:rPr>
          <w:sz w:val="24"/>
          <w:szCs w:val="24"/>
          <w:shd w:val="clear" w:color="auto" w:fill="FCFCFC"/>
        </w:rPr>
        <w:t xml:space="preserve"> </w:t>
      </w:r>
    </w:p>
    <w:p w:rsidR="00B55C3F" w:rsidRPr="00043711" w:rsidRDefault="00B55C3F" w:rsidP="00B55C3F">
      <w:pPr>
        <w:widowControl/>
        <w:rPr>
          <w:sz w:val="24"/>
          <w:szCs w:val="24"/>
          <w:shd w:val="clear" w:color="auto" w:fill="FCFCFC"/>
          <w:lang w:val="en-US"/>
        </w:rPr>
      </w:pPr>
    </w:p>
    <w:p w:rsidR="00B55C3F" w:rsidRPr="00043711" w:rsidRDefault="00B55C3F" w:rsidP="00B55C3F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I. ОБОСНОВКА ЗА КОНКРЕТНАТА НЕОБХОДИМОСТ ОТ ПРОМЯНА НА </w:t>
      </w:r>
      <w:r w:rsidRPr="00043711">
        <w:rPr>
          <w:b/>
          <w:sz w:val="24"/>
          <w:szCs w:val="24"/>
        </w:rPr>
        <w:t>НРСППППС</w:t>
      </w:r>
      <w:r>
        <w:rPr>
          <w:b/>
          <w:sz w:val="24"/>
          <w:szCs w:val="24"/>
        </w:rPr>
        <w:t>ТГП</w:t>
      </w:r>
      <w:r w:rsidRPr="00043711">
        <w:rPr>
          <w:b/>
          <w:bCs/>
          <w:iCs/>
          <w:color w:val="000000"/>
          <w:sz w:val="24"/>
          <w:szCs w:val="24"/>
        </w:rPr>
        <w:t xml:space="preserve">. </w:t>
      </w:r>
    </w:p>
    <w:p w:rsidR="00C56085" w:rsidRDefault="00B55C3F" w:rsidP="00B55C3F">
      <w:pPr>
        <w:jc w:val="both"/>
        <w:rPr>
          <w:sz w:val="24"/>
          <w:szCs w:val="24"/>
        </w:rPr>
      </w:pPr>
      <w:r w:rsidRPr="00043711">
        <w:rPr>
          <w:bCs/>
          <w:iCs/>
          <w:color w:val="000000"/>
          <w:sz w:val="24"/>
          <w:szCs w:val="24"/>
        </w:rPr>
        <w:t xml:space="preserve">           </w:t>
      </w:r>
      <w:r w:rsidRPr="00043711">
        <w:rPr>
          <w:sz w:val="24"/>
          <w:szCs w:val="24"/>
        </w:rPr>
        <w:t>Съгласно чл.19, ал.1, т.2 от Закона за пътищата /ЗП/ общинските пътища се управляват от кметовете на съответните общини. По аргумент от разпоредбата на параграф 1, т.1 от Наредба №1 за организиране на движението по пътищата /</w:t>
      </w:r>
      <w:proofErr w:type="spellStart"/>
      <w:r w:rsidRPr="00043711">
        <w:rPr>
          <w:sz w:val="24"/>
          <w:szCs w:val="24"/>
        </w:rPr>
        <w:t>обн</w:t>
      </w:r>
      <w:proofErr w:type="spellEnd"/>
      <w:r w:rsidRPr="00043711">
        <w:rPr>
          <w:sz w:val="24"/>
          <w:szCs w:val="24"/>
        </w:rPr>
        <w:t xml:space="preserve">. ДВ бр.13/10.02.2001 год./, издадена от МРРБ, на основание чл.3, ал.3 от Закона за движение по пътищата /ЗДвП/, кметовете на съответните общини са и стопани на пътя. Изхождайки от гореизложеното и вземайки предвид разпоредбата на чл.99, ал.1 от ЗДвП, във връзка с чл.19, ал.1, т.2 и ал.2, т.5 </w:t>
      </w:r>
      <w:r w:rsidR="006A3DF7" w:rsidRPr="00043711">
        <w:rPr>
          <w:sz w:val="24"/>
          <w:szCs w:val="24"/>
        </w:rPr>
        <w:t xml:space="preserve">от Закона за пътищата </w:t>
      </w:r>
      <w:r w:rsidRPr="00043711">
        <w:rPr>
          <w:sz w:val="24"/>
          <w:szCs w:val="24"/>
        </w:rPr>
        <w:t xml:space="preserve">се налага обоснованият извод, че осигуряването на общественото ползване на пътищата чрез регулиране и контрол на автомобилното движение, даване на разрешения и въвеждане на забрани за ползване по отношение на пътищата/ части от пътища, обособени като зона за платено и безплатно паркиране в определени часове на денонощието спада в правомощията на собственикът или администрацията, управляваща пътя. Съгласно чл.8 от Закона за нормативните актове /ЗНА/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На основание цитираната по-горе законова разпоредба и отчитайки нарастващата необходимост от създаване на ефективна организация на паркирането и мобилността на територията на град Пловдив, която се развива изключително динамично, с Решение №14, взето с Протокол №1 от 19.01.2012г. на Общински съвет-Пловдив е била приета </w:t>
      </w:r>
      <w:r w:rsidRPr="00043711">
        <w:rPr>
          <w:sz w:val="24"/>
          <w:szCs w:val="24"/>
          <w:lang w:val="ru-RU"/>
        </w:rPr>
        <w:t xml:space="preserve">НАРЕДБА ЗА </w:t>
      </w:r>
      <w:r w:rsidRPr="00043711">
        <w:rPr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Pr="00043711">
        <w:rPr>
          <w:sz w:val="24"/>
          <w:szCs w:val="24"/>
          <w:lang w:val="en-US"/>
        </w:rPr>
        <w:t xml:space="preserve"> /</w:t>
      </w:r>
      <w:r w:rsidRPr="00043711">
        <w:rPr>
          <w:sz w:val="24"/>
          <w:szCs w:val="24"/>
        </w:rPr>
        <w:t>НРСППППС/, която в последствие е изменена и допълнена</w:t>
      </w:r>
      <w:r w:rsidRPr="00043711">
        <w:rPr>
          <w:color w:val="FF0000"/>
          <w:sz w:val="24"/>
          <w:szCs w:val="24"/>
        </w:rPr>
        <w:t xml:space="preserve"> </w:t>
      </w:r>
      <w:r w:rsidRPr="00043711">
        <w:rPr>
          <w:sz w:val="24"/>
          <w:szCs w:val="24"/>
        </w:rPr>
        <w:t xml:space="preserve">с Решение №99, взето с Протокол №5 от 15.03.2012г.; изм. и доп. с Решение №245, взето с Протокол №12 от 28.06.2012г.; изм. и доп. с Решение №395, </w:t>
      </w:r>
      <w:r w:rsidRPr="00043711">
        <w:rPr>
          <w:sz w:val="24"/>
          <w:szCs w:val="24"/>
        </w:rPr>
        <w:lastRenderedPageBreak/>
        <w:t>взето с Протокол № 16 от 27.09.2012г</w:t>
      </w:r>
      <w:r w:rsidRPr="00043711">
        <w:rPr>
          <w:sz w:val="24"/>
          <w:szCs w:val="24"/>
          <w:lang w:val="en-US"/>
        </w:rPr>
        <w:t>.</w:t>
      </w:r>
      <w:r w:rsidRPr="00043711">
        <w:rPr>
          <w:sz w:val="24"/>
          <w:szCs w:val="24"/>
        </w:rPr>
        <w:t xml:space="preserve">, </w:t>
      </w:r>
      <w:r w:rsidRPr="00043711">
        <w:rPr>
          <w:sz w:val="24"/>
          <w:szCs w:val="24"/>
          <w:lang w:val="en-US"/>
        </w:rPr>
        <w:t xml:space="preserve"> </w:t>
      </w:r>
      <w:r w:rsidRPr="00043711">
        <w:rPr>
          <w:sz w:val="24"/>
          <w:szCs w:val="24"/>
        </w:rPr>
        <w:t>изм. и доп. с Решение №445, взето с Протокол № 23 от 18.12.2013г., изм. и доп. с Решение №289, взето с Протокол № 15 от 11.09.2014г.</w:t>
      </w:r>
      <w:r>
        <w:rPr>
          <w:sz w:val="24"/>
          <w:szCs w:val="24"/>
        </w:rPr>
        <w:t>,</w:t>
      </w:r>
      <w:r w:rsidRPr="00043711">
        <w:rPr>
          <w:sz w:val="24"/>
          <w:szCs w:val="24"/>
        </w:rPr>
        <w:t xml:space="preserve"> </w:t>
      </w:r>
      <w:r w:rsidRPr="003C432B">
        <w:rPr>
          <w:sz w:val="24"/>
          <w:szCs w:val="24"/>
          <w:shd w:val="clear" w:color="auto" w:fill="FCFCFC"/>
        </w:rPr>
        <w:t>изм. и доп. с Решение №124, взето с протокол № 8 от 23.04.2015г., изм. и доп. с Решение №195, взето с Протокол № 11 от 04.06.2015г., изм. и доп. с Решение №224, взето с Протокол № 12 от 18.06.2015г.</w:t>
      </w:r>
      <w:r w:rsidR="00C56085">
        <w:rPr>
          <w:sz w:val="24"/>
          <w:szCs w:val="24"/>
          <w:shd w:val="clear" w:color="auto" w:fill="FCFCFC"/>
        </w:rPr>
        <w:t>,</w:t>
      </w:r>
      <w:r w:rsidR="00C56085" w:rsidRPr="00B55C3F">
        <w:rPr>
          <w:rFonts w:ascii="Arial" w:hAnsi="Arial" w:cs="Arial"/>
          <w:color w:val="898888"/>
          <w:sz w:val="18"/>
          <w:szCs w:val="18"/>
          <w:shd w:val="clear" w:color="auto" w:fill="FCFCFC"/>
        </w:rPr>
        <w:t xml:space="preserve"> </w:t>
      </w:r>
      <w:r w:rsidR="00C56085" w:rsidRPr="00C56085">
        <w:rPr>
          <w:sz w:val="24"/>
          <w:szCs w:val="24"/>
          <w:shd w:val="clear" w:color="auto" w:fill="FCFCFC"/>
        </w:rPr>
        <w:t>изм. и доп. с Решение №335, взето с Протокол № 14 от 27.08.2015г.</w:t>
      </w:r>
      <w:r w:rsidRPr="00C56085">
        <w:rPr>
          <w:sz w:val="24"/>
          <w:szCs w:val="24"/>
        </w:rPr>
        <w:t xml:space="preserve"> на Общински съвет-Пловдив</w:t>
      </w:r>
      <w:r w:rsidR="000142C4">
        <w:rPr>
          <w:sz w:val="24"/>
          <w:szCs w:val="24"/>
        </w:rPr>
        <w:t>.</w:t>
      </w:r>
    </w:p>
    <w:p w:rsidR="00B55C3F" w:rsidRDefault="00B55C3F" w:rsidP="00C56085">
      <w:pPr>
        <w:ind w:firstLine="709"/>
        <w:jc w:val="both"/>
        <w:rPr>
          <w:sz w:val="24"/>
          <w:szCs w:val="24"/>
          <w:lang w:val="en-US"/>
        </w:rPr>
      </w:pPr>
      <w:r w:rsidRPr="00043711">
        <w:rPr>
          <w:sz w:val="24"/>
          <w:szCs w:val="24"/>
        </w:rPr>
        <w:t xml:space="preserve"> С въпросната наредба се регламентират на подзаконово ниво въпросите за местните изисквания за ограничения, забрани, санкции и контрол, свързани със спирането, престоя и паркирането на пътни превозни средства /ППС/ на територията на град Пловдив. След извършен анализ от страна на общинската администрация във връзка с прилагането на Наредбата се констатира необходимост да бъдат изменени част от текстовете на подзаконовия нормативен акт.</w:t>
      </w:r>
    </w:p>
    <w:p w:rsidR="009277AB" w:rsidRPr="00CF3252" w:rsidRDefault="00EE51E7" w:rsidP="00EF6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6005">
        <w:rPr>
          <w:sz w:val="24"/>
          <w:szCs w:val="24"/>
        </w:rPr>
        <w:t>Измененията</w:t>
      </w:r>
      <w:r w:rsidR="009277AB">
        <w:rPr>
          <w:sz w:val="24"/>
          <w:szCs w:val="24"/>
        </w:rPr>
        <w:t xml:space="preserve"> се налагат с оглед </w:t>
      </w:r>
      <w:r w:rsidR="0001557D">
        <w:rPr>
          <w:sz w:val="24"/>
          <w:szCs w:val="24"/>
        </w:rPr>
        <w:t xml:space="preserve">нарасналата необходимост от регулиране на паркирането на МПС в натоварени и оживени зони на град Пловдив. Такава необходимост се наблюдава все повече и през почивните дни. </w:t>
      </w:r>
      <w:r w:rsidR="004A6005">
        <w:rPr>
          <w:sz w:val="24"/>
          <w:szCs w:val="24"/>
        </w:rPr>
        <w:t>Увеличаването на броя на автомобилите в града и натовареността на пътните мрежи през по-голяма част от седмицата налагат по-ефективно ор</w:t>
      </w:r>
      <w:r w:rsidR="00BE43CF">
        <w:rPr>
          <w:sz w:val="24"/>
          <w:szCs w:val="24"/>
        </w:rPr>
        <w:t>г</w:t>
      </w:r>
      <w:r w:rsidR="004A6005">
        <w:rPr>
          <w:sz w:val="24"/>
          <w:szCs w:val="24"/>
        </w:rPr>
        <w:t>анизиране на работата на ОП”Паркиране и репатриране” във връзка с об</w:t>
      </w:r>
      <w:r w:rsidR="00BE43CF">
        <w:rPr>
          <w:sz w:val="24"/>
          <w:szCs w:val="24"/>
        </w:rPr>
        <w:t>с</w:t>
      </w:r>
      <w:r w:rsidR="004A6005">
        <w:rPr>
          <w:sz w:val="24"/>
          <w:szCs w:val="24"/>
        </w:rPr>
        <w:t xml:space="preserve">лужването на граждани и паркиране на </w:t>
      </w:r>
      <w:r w:rsidR="004A6005" w:rsidRPr="009277AB">
        <w:rPr>
          <w:sz w:val="24"/>
          <w:szCs w:val="24"/>
        </w:rPr>
        <w:t>МПС в „Синя зона”</w:t>
      </w:r>
      <w:r w:rsidR="004A60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Наблюдава се необходимост от осъществяване на контрол върху паркирането на МПС на територията на Община Пловдив и в съботните дни, с оглед интензивния трафик и близостта до множество обществени и жилищни сгради, с които се характеризират на зоните за разрешено платено краткотрайно паркиране (Синя зона).</w:t>
      </w:r>
      <w:r w:rsidR="00CF3252">
        <w:rPr>
          <w:sz w:val="24"/>
          <w:szCs w:val="24"/>
          <w:lang w:val="en-US"/>
        </w:rPr>
        <w:t xml:space="preserve"> </w:t>
      </w:r>
      <w:r w:rsidR="00CF3252">
        <w:rPr>
          <w:sz w:val="24"/>
          <w:szCs w:val="24"/>
        </w:rPr>
        <w:t>На последно място, следва да се отчетат констатирани непълноти в НРСППППСТГП, отстраняването на които ще способства за по-ефективно санкциониране на административни нарушения, свързани с престой и паркиране на ППС на територията на град Пловдив.</w:t>
      </w:r>
    </w:p>
    <w:p w:rsidR="00C56085" w:rsidRDefault="00C56085" w:rsidP="00C56085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>II. ЦЕЛ НА НАРЕДБАТА:</w:t>
      </w:r>
    </w:p>
    <w:p w:rsidR="002A6385" w:rsidRDefault="00C56085" w:rsidP="00C56085">
      <w:pPr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  <w:lang w:val="ru-RU"/>
        </w:rPr>
        <w:t xml:space="preserve">            </w:t>
      </w:r>
      <w:r w:rsidRPr="009277AB">
        <w:rPr>
          <w:bCs/>
          <w:iCs/>
          <w:color w:val="000000"/>
          <w:sz w:val="24"/>
          <w:szCs w:val="24"/>
          <w:lang w:val="ru-RU"/>
        </w:rPr>
        <w:t xml:space="preserve">Чрез </w:t>
      </w:r>
      <w:proofErr w:type="spellStart"/>
      <w:r w:rsidRPr="009277AB">
        <w:rPr>
          <w:bCs/>
          <w:iCs/>
          <w:color w:val="000000"/>
          <w:sz w:val="24"/>
          <w:szCs w:val="24"/>
          <w:lang w:val="ru-RU"/>
        </w:rPr>
        <w:t>предлаганите</w:t>
      </w:r>
      <w:proofErr w:type="spellEnd"/>
      <w:r w:rsidRPr="009277AB">
        <w:rPr>
          <w:bCs/>
          <w:iCs/>
          <w:color w:val="000000"/>
          <w:sz w:val="24"/>
          <w:szCs w:val="24"/>
          <w:lang w:val="ru-RU"/>
        </w:rPr>
        <w:t xml:space="preserve"> </w:t>
      </w:r>
      <w:r w:rsidR="00EE51E7">
        <w:rPr>
          <w:bCs/>
          <w:iCs/>
          <w:color w:val="000000"/>
          <w:sz w:val="24"/>
          <w:szCs w:val="24"/>
          <w:lang w:val="ru-RU"/>
        </w:rPr>
        <w:t>изменения</w:t>
      </w:r>
      <w:r w:rsidRPr="009277AB">
        <w:rPr>
          <w:bCs/>
          <w:iCs/>
          <w:color w:val="000000"/>
          <w:sz w:val="24"/>
          <w:szCs w:val="24"/>
          <w:lang w:val="ru-RU"/>
        </w:rPr>
        <w:t xml:space="preserve"> се цели </w:t>
      </w:r>
      <w:r w:rsidRPr="009277AB">
        <w:rPr>
          <w:sz w:val="24"/>
          <w:szCs w:val="24"/>
        </w:rPr>
        <w:t xml:space="preserve">да се подобри </w:t>
      </w:r>
      <w:r w:rsidR="0001557D">
        <w:rPr>
          <w:sz w:val="24"/>
          <w:szCs w:val="24"/>
        </w:rPr>
        <w:t>качеството на живот</w:t>
      </w:r>
      <w:r w:rsidRPr="009277AB">
        <w:rPr>
          <w:sz w:val="24"/>
          <w:szCs w:val="24"/>
        </w:rPr>
        <w:t xml:space="preserve"> на гражданите и да се </w:t>
      </w:r>
      <w:r w:rsidR="000B1BFD" w:rsidRPr="009277AB">
        <w:rPr>
          <w:sz w:val="24"/>
          <w:szCs w:val="24"/>
        </w:rPr>
        <w:t>повиши</w:t>
      </w:r>
      <w:r w:rsidRPr="009277AB">
        <w:rPr>
          <w:sz w:val="24"/>
          <w:szCs w:val="24"/>
        </w:rPr>
        <w:t xml:space="preserve"> ефективността при паркиране на МПС </w:t>
      </w:r>
      <w:proofErr w:type="gramStart"/>
      <w:r w:rsidRPr="009277AB">
        <w:rPr>
          <w:sz w:val="24"/>
          <w:szCs w:val="24"/>
        </w:rPr>
        <w:t>в</w:t>
      </w:r>
      <w:proofErr w:type="gramEnd"/>
      <w:r w:rsidRPr="009277AB">
        <w:rPr>
          <w:sz w:val="24"/>
          <w:szCs w:val="24"/>
        </w:rPr>
        <w:t xml:space="preserve"> „Синя зона”.</w:t>
      </w:r>
      <w:r w:rsidR="009277AB">
        <w:rPr>
          <w:sz w:val="24"/>
          <w:szCs w:val="24"/>
          <w:lang w:val="en-US"/>
        </w:rPr>
        <w:t xml:space="preserve"> </w:t>
      </w:r>
      <w:r w:rsidR="0001557D">
        <w:rPr>
          <w:sz w:val="24"/>
          <w:szCs w:val="24"/>
        </w:rPr>
        <w:t xml:space="preserve"> Ще бъде постигнато по-добро ниво на обслужване на гражданите от страна на ОП”Паркиране и репатриране”</w:t>
      </w:r>
      <w:r w:rsidR="00CE7474">
        <w:rPr>
          <w:sz w:val="24"/>
          <w:szCs w:val="24"/>
        </w:rPr>
        <w:t>.</w:t>
      </w:r>
      <w:r w:rsidR="0001557D">
        <w:rPr>
          <w:sz w:val="24"/>
          <w:szCs w:val="24"/>
        </w:rPr>
        <w:t xml:space="preserve">  </w:t>
      </w:r>
      <w:r w:rsidR="00CE7474">
        <w:rPr>
          <w:sz w:val="24"/>
          <w:szCs w:val="24"/>
        </w:rPr>
        <w:t xml:space="preserve">Цели се </w:t>
      </w:r>
      <w:r w:rsidR="0001557D">
        <w:rPr>
          <w:sz w:val="24"/>
          <w:szCs w:val="24"/>
        </w:rPr>
        <w:t>намаля</w:t>
      </w:r>
      <w:r w:rsidR="00CE7474">
        <w:rPr>
          <w:sz w:val="24"/>
          <w:szCs w:val="24"/>
        </w:rPr>
        <w:t>ване на</w:t>
      </w:r>
      <w:r w:rsidR="0001557D">
        <w:rPr>
          <w:sz w:val="24"/>
          <w:szCs w:val="24"/>
        </w:rPr>
        <w:t xml:space="preserve"> конфликтните ситуации между граждани и служители на общинското предприятие при паркиране и принудително преместване на автомобили</w:t>
      </w:r>
      <w:r w:rsidR="00CE7474">
        <w:rPr>
          <w:sz w:val="24"/>
          <w:szCs w:val="24"/>
        </w:rPr>
        <w:t xml:space="preserve">, както и </w:t>
      </w:r>
      <w:r w:rsidR="004A6005">
        <w:rPr>
          <w:sz w:val="24"/>
          <w:szCs w:val="24"/>
        </w:rPr>
        <w:t xml:space="preserve">ограничаването на случаи на паркиране на МПС върху изградени </w:t>
      </w:r>
      <w:proofErr w:type="spellStart"/>
      <w:r w:rsidR="004A6005">
        <w:rPr>
          <w:sz w:val="24"/>
          <w:szCs w:val="24"/>
        </w:rPr>
        <w:t>велоалеи</w:t>
      </w:r>
      <w:proofErr w:type="spellEnd"/>
      <w:r w:rsidR="00EE51E7">
        <w:rPr>
          <w:sz w:val="24"/>
          <w:szCs w:val="24"/>
        </w:rPr>
        <w:t xml:space="preserve">. Измененията ще способстват </w:t>
      </w:r>
      <w:r w:rsidR="008363A0">
        <w:rPr>
          <w:sz w:val="24"/>
          <w:szCs w:val="24"/>
        </w:rPr>
        <w:t xml:space="preserve">и </w:t>
      </w:r>
      <w:r w:rsidR="00EE51E7">
        <w:rPr>
          <w:sz w:val="24"/>
          <w:szCs w:val="24"/>
        </w:rPr>
        <w:t xml:space="preserve">за </w:t>
      </w:r>
      <w:r w:rsidR="00FD7348">
        <w:rPr>
          <w:sz w:val="24"/>
          <w:szCs w:val="24"/>
        </w:rPr>
        <w:t>по-ефективно организиране на работата</w:t>
      </w:r>
      <w:r w:rsidR="00CF3252">
        <w:rPr>
          <w:sz w:val="24"/>
          <w:szCs w:val="24"/>
        </w:rPr>
        <w:t xml:space="preserve"> на ОП”Паркиране и репатриране”. </w:t>
      </w:r>
    </w:p>
    <w:p w:rsidR="00A774BD" w:rsidRDefault="002A6385" w:rsidP="00C56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252">
        <w:rPr>
          <w:sz w:val="24"/>
          <w:szCs w:val="24"/>
        </w:rPr>
        <w:t>Отстраняването на н</w:t>
      </w:r>
      <w:r w:rsidR="00A774BD">
        <w:rPr>
          <w:sz w:val="24"/>
          <w:szCs w:val="24"/>
        </w:rPr>
        <w:t>епълнотите в Наредбата цели по-висока ефективност в</w:t>
      </w:r>
      <w:r w:rsidR="00CF3252">
        <w:rPr>
          <w:sz w:val="24"/>
          <w:szCs w:val="24"/>
        </w:rPr>
        <w:t xml:space="preserve"> изпълнение</w:t>
      </w:r>
      <w:r w:rsidR="00A774BD">
        <w:rPr>
          <w:sz w:val="24"/>
          <w:szCs w:val="24"/>
        </w:rPr>
        <w:t>то</w:t>
      </w:r>
      <w:r w:rsidR="00CF3252">
        <w:rPr>
          <w:sz w:val="24"/>
          <w:szCs w:val="24"/>
        </w:rPr>
        <w:t xml:space="preserve"> на дейността по осигуряване на безопасност на движението, ограничаване на неправилното паркиране в територията на град Пловдив</w:t>
      </w:r>
      <w:r w:rsidR="00A774BD">
        <w:rPr>
          <w:sz w:val="24"/>
          <w:szCs w:val="24"/>
        </w:rPr>
        <w:t xml:space="preserve"> и санкциониране на нарушителите.</w:t>
      </w:r>
    </w:p>
    <w:p w:rsidR="00C56085" w:rsidRPr="00043711" w:rsidRDefault="00C56085" w:rsidP="00C56085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III. ФИНАНСОВИ СРЕДСТВА, НЕОБХОДИМИ ЗА ПРИЛАГАНЕТО НА НАРЕДБАТА:   </w:t>
      </w:r>
    </w:p>
    <w:p w:rsidR="00C56085" w:rsidRPr="00865E2E" w:rsidRDefault="00C56085" w:rsidP="00C56085">
      <w:pPr>
        <w:jc w:val="both"/>
        <w:rPr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 xml:space="preserve">        </w:t>
      </w:r>
      <w:r>
        <w:rPr>
          <w:b/>
          <w:bCs/>
          <w:iCs/>
          <w:color w:val="000000"/>
          <w:sz w:val="24"/>
          <w:szCs w:val="24"/>
        </w:rPr>
        <w:t xml:space="preserve">   </w:t>
      </w:r>
      <w:r w:rsidRPr="00043711">
        <w:rPr>
          <w:bCs/>
          <w:iCs/>
          <w:color w:val="000000"/>
          <w:sz w:val="24"/>
          <w:szCs w:val="24"/>
        </w:rPr>
        <w:t xml:space="preserve">За прилагане на измененията в Наредбата не е необходимо разходването на </w:t>
      </w:r>
      <w:r w:rsidR="008363A0">
        <w:rPr>
          <w:bCs/>
          <w:iCs/>
          <w:color w:val="000000"/>
          <w:sz w:val="24"/>
          <w:szCs w:val="24"/>
        </w:rPr>
        <w:t xml:space="preserve">допълнителни </w:t>
      </w:r>
      <w:r w:rsidRPr="00043711">
        <w:rPr>
          <w:bCs/>
          <w:iCs/>
          <w:color w:val="000000"/>
          <w:sz w:val="24"/>
          <w:szCs w:val="24"/>
        </w:rPr>
        <w:t>бюджетни средства.</w:t>
      </w:r>
    </w:p>
    <w:p w:rsidR="00C56085" w:rsidRPr="00043711" w:rsidRDefault="00C56085" w:rsidP="00C56085">
      <w:pPr>
        <w:jc w:val="both"/>
        <w:rPr>
          <w:sz w:val="24"/>
          <w:szCs w:val="24"/>
        </w:rPr>
      </w:pPr>
      <w:r w:rsidRPr="00043711">
        <w:rPr>
          <w:b/>
          <w:sz w:val="24"/>
          <w:szCs w:val="24"/>
        </w:rPr>
        <w:t xml:space="preserve">IV. ОЧАКВАНИ РЕЗУЛТАТИ: </w:t>
      </w:r>
      <w:r w:rsidRPr="00043711">
        <w:rPr>
          <w:b/>
          <w:sz w:val="24"/>
          <w:szCs w:val="24"/>
        </w:rPr>
        <w:tab/>
      </w:r>
    </w:p>
    <w:p w:rsidR="00A774BD" w:rsidRPr="000142C4" w:rsidRDefault="00C56085" w:rsidP="000142C4">
      <w:pPr>
        <w:pStyle w:val="1"/>
        <w:shd w:val="clear" w:color="auto" w:fill="FCFCFC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43711">
        <w:rPr>
          <w:b w:val="0"/>
          <w:sz w:val="24"/>
          <w:szCs w:val="24"/>
        </w:rPr>
        <w:t xml:space="preserve">Предлаганите </w:t>
      </w:r>
      <w:r w:rsidR="00521F7F">
        <w:rPr>
          <w:b w:val="0"/>
          <w:sz w:val="24"/>
          <w:szCs w:val="24"/>
        </w:rPr>
        <w:t>изменения</w:t>
      </w:r>
      <w:r w:rsidRPr="00043711">
        <w:rPr>
          <w:b w:val="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ще доведат до</w:t>
      </w:r>
      <w:r w:rsidRPr="00043711">
        <w:rPr>
          <w:b w:val="0"/>
          <w:sz w:val="24"/>
          <w:szCs w:val="24"/>
        </w:rPr>
        <w:t xml:space="preserve"> </w:t>
      </w:r>
      <w:r w:rsidR="00521F7F" w:rsidRPr="00521F7F">
        <w:rPr>
          <w:b w:val="0"/>
          <w:sz w:val="24"/>
          <w:szCs w:val="24"/>
        </w:rPr>
        <w:t xml:space="preserve">по-ефективно регулиране на </w:t>
      </w:r>
      <w:r w:rsidR="000B1BFD" w:rsidRPr="00521F7F">
        <w:rPr>
          <w:b w:val="0"/>
          <w:sz w:val="24"/>
          <w:szCs w:val="24"/>
        </w:rPr>
        <w:t>паркиране</w:t>
      </w:r>
      <w:r w:rsidR="00521F7F" w:rsidRPr="00521F7F">
        <w:rPr>
          <w:b w:val="0"/>
          <w:sz w:val="24"/>
          <w:szCs w:val="24"/>
        </w:rPr>
        <w:t>то</w:t>
      </w:r>
      <w:r w:rsidR="000B1BFD" w:rsidRPr="00521F7F">
        <w:rPr>
          <w:b w:val="0"/>
          <w:sz w:val="24"/>
          <w:szCs w:val="24"/>
        </w:rPr>
        <w:t xml:space="preserve"> на МПС в „Синя зона”</w:t>
      </w:r>
      <w:r w:rsidR="000B1BFD" w:rsidRPr="000B1BFD">
        <w:rPr>
          <w:b w:val="0"/>
          <w:sz w:val="24"/>
          <w:szCs w:val="24"/>
        </w:rPr>
        <w:t>, до</w:t>
      </w:r>
      <w:r w:rsidR="000B1BFD">
        <w:rPr>
          <w:sz w:val="24"/>
          <w:szCs w:val="24"/>
        </w:rPr>
        <w:t xml:space="preserve"> </w:t>
      </w:r>
      <w:r w:rsidRPr="00043711">
        <w:rPr>
          <w:b w:val="0"/>
          <w:sz w:val="24"/>
          <w:szCs w:val="24"/>
        </w:rPr>
        <w:t>подобряване на организацията на движение във важни зони на град Пловдив, ще способстват да се защити сигурността на пешеходците</w:t>
      </w:r>
      <w:r w:rsidR="0001557D">
        <w:rPr>
          <w:b w:val="0"/>
          <w:sz w:val="24"/>
          <w:szCs w:val="24"/>
        </w:rPr>
        <w:t xml:space="preserve"> и велосипедистите</w:t>
      </w:r>
      <w:r w:rsidRPr="00043711">
        <w:rPr>
          <w:b w:val="0"/>
          <w:sz w:val="24"/>
          <w:szCs w:val="24"/>
        </w:rPr>
        <w:t xml:space="preserve">, както и за </w:t>
      </w:r>
      <w:r w:rsidRPr="00043711">
        <w:rPr>
          <w:rStyle w:val="longtext"/>
          <w:b w:val="0"/>
          <w:sz w:val="24"/>
          <w:szCs w:val="24"/>
        </w:rPr>
        <w:t xml:space="preserve">запазването на идентичността и </w:t>
      </w:r>
      <w:r w:rsidRPr="00043711">
        <w:rPr>
          <w:rStyle w:val="longtext"/>
          <w:b w:val="0"/>
          <w:sz w:val="24"/>
          <w:szCs w:val="24"/>
        </w:rPr>
        <w:lastRenderedPageBreak/>
        <w:t xml:space="preserve">уникалното културно наследство на града, за подобряване качеството на живота и ще създадат условия за решаване на проблемите с паркирането, като същевременно </w:t>
      </w:r>
      <w:r w:rsidRPr="00043711">
        <w:rPr>
          <w:b w:val="0"/>
          <w:spacing w:val="2"/>
          <w:sz w:val="24"/>
          <w:szCs w:val="24"/>
        </w:rPr>
        <w:t>ще се поощри ползването на масовия градски транспорт и велосипедния транспорт. Изменението на Наредбата ще допринесе и за осъществяването на по-ефективен контрол</w:t>
      </w:r>
      <w:r w:rsidRPr="00043711">
        <w:rPr>
          <w:b w:val="0"/>
          <w:sz w:val="24"/>
          <w:szCs w:val="24"/>
        </w:rPr>
        <w:t xml:space="preserve"> за съблюдаване на законовите и подзаконови изисквания във връзка със спирането, престоя и паркирането на пътни превозни средства /ППС/ на територията на град Пловдив.</w:t>
      </w:r>
      <w:r w:rsidRPr="00043711">
        <w:rPr>
          <w:b w:val="0"/>
          <w:sz w:val="24"/>
          <w:szCs w:val="24"/>
          <w:lang w:val="en-US"/>
        </w:rPr>
        <w:t xml:space="preserve"> </w:t>
      </w:r>
      <w:r w:rsidR="000142C4" w:rsidRPr="00043711">
        <w:rPr>
          <w:b w:val="0"/>
          <w:sz w:val="24"/>
          <w:szCs w:val="24"/>
        </w:rPr>
        <w:t xml:space="preserve">Предлаганите промени ще доведат до </w:t>
      </w:r>
      <w:r w:rsidR="000142C4">
        <w:rPr>
          <w:b w:val="0"/>
          <w:sz w:val="24"/>
          <w:szCs w:val="24"/>
        </w:rPr>
        <w:t>унифициране на санкциите, предвидени за нарушения</w:t>
      </w:r>
      <w:r w:rsidR="000142C4">
        <w:rPr>
          <w:b w:val="0"/>
          <w:bCs w:val="0"/>
          <w:color w:val="000000"/>
          <w:sz w:val="24"/>
          <w:szCs w:val="24"/>
        </w:rPr>
        <w:t xml:space="preserve">, обект на особено обществено внимание – неправомерното паркиране на ППС на територията на град Пловдив. </w:t>
      </w:r>
      <w:r w:rsidRPr="00043711">
        <w:rPr>
          <w:b w:val="0"/>
          <w:sz w:val="24"/>
          <w:szCs w:val="24"/>
          <w:shd w:val="clear" w:color="auto" w:fill="FCFCFC"/>
        </w:rPr>
        <w:t xml:space="preserve"> </w:t>
      </w:r>
      <w:r w:rsidR="00521F7F">
        <w:rPr>
          <w:b w:val="0"/>
          <w:sz w:val="24"/>
          <w:szCs w:val="24"/>
          <w:shd w:val="clear" w:color="auto" w:fill="FCFCFC"/>
        </w:rPr>
        <w:t xml:space="preserve">Наред с това, предлаганите изменения ще способстват за по-ефективно организиране на работата на  </w:t>
      </w:r>
      <w:r w:rsidR="00521F7F" w:rsidRPr="00521F7F">
        <w:rPr>
          <w:b w:val="0"/>
          <w:sz w:val="24"/>
          <w:szCs w:val="24"/>
        </w:rPr>
        <w:t>ОП”Паркиране и репатриране”</w:t>
      </w:r>
      <w:r w:rsidR="00521F7F">
        <w:rPr>
          <w:b w:val="0"/>
          <w:sz w:val="24"/>
          <w:szCs w:val="24"/>
        </w:rPr>
        <w:t xml:space="preserve"> и до увеличаването на приходите на общинското предприятие. </w:t>
      </w:r>
    </w:p>
    <w:p w:rsidR="00C56085" w:rsidRDefault="00C56085" w:rsidP="00C56085">
      <w:pPr>
        <w:shd w:val="clear" w:color="auto" w:fill="FFFFFF"/>
        <w:ind w:right="19"/>
        <w:jc w:val="both"/>
        <w:rPr>
          <w:b/>
          <w:sz w:val="24"/>
          <w:szCs w:val="24"/>
          <w:lang w:val="en-US"/>
        </w:rPr>
      </w:pPr>
      <w:r w:rsidRPr="00043711">
        <w:rPr>
          <w:b/>
          <w:sz w:val="24"/>
          <w:szCs w:val="24"/>
          <w:lang w:val="en-US"/>
        </w:rPr>
        <w:t>V</w:t>
      </w:r>
      <w:r w:rsidRPr="00043711">
        <w:rPr>
          <w:b/>
          <w:sz w:val="24"/>
          <w:szCs w:val="24"/>
        </w:rPr>
        <w:t xml:space="preserve">. АНАЛИЗ ЗА СЪОТВЕТСТВИЕ С ПРАВОТО НА ЕВРОПЕЙСКИЯ СЪЮЗ:  </w:t>
      </w:r>
    </w:p>
    <w:p w:rsidR="00C56085" w:rsidRPr="008606D2" w:rsidRDefault="00C56085" w:rsidP="00C56085">
      <w:pPr>
        <w:shd w:val="clear" w:color="auto" w:fill="FFFFFF"/>
        <w:ind w:right="19" w:firstLine="567"/>
        <w:jc w:val="both"/>
        <w:rPr>
          <w:sz w:val="24"/>
          <w:szCs w:val="24"/>
        </w:rPr>
      </w:pPr>
      <w:r w:rsidRPr="00043711">
        <w:rPr>
          <w:b/>
          <w:sz w:val="24"/>
          <w:szCs w:val="24"/>
        </w:rPr>
        <w:t xml:space="preserve"> </w:t>
      </w:r>
      <w:r w:rsidRPr="008606D2">
        <w:rPr>
          <w:sz w:val="24"/>
          <w:szCs w:val="24"/>
        </w:rPr>
        <w:t xml:space="preserve">Предлаганото изменение на Наредбата </w:t>
      </w:r>
      <w:r w:rsidRPr="00865E2E">
        <w:rPr>
          <w:rStyle w:val="a4"/>
          <w:b w:val="0"/>
          <w:color w:val="0F1419"/>
          <w:sz w:val="24"/>
          <w:szCs w:val="24"/>
        </w:rPr>
        <w:t>за</w:t>
      </w:r>
      <w:r w:rsidRPr="008606D2">
        <w:rPr>
          <w:rStyle w:val="a4"/>
          <w:color w:val="0F1419"/>
          <w:sz w:val="24"/>
          <w:szCs w:val="24"/>
        </w:rPr>
        <w:t xml:space="preserve"> </w:t>
      </w:r>
      <w:r w:rsidRPr="00D56F10">
        <w:rPr>
          <w:color w:val="000000"/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Pr="008606D2">
        <w:rPr>
          <w:sz w:val="24"/>
          <w:szCs w:val="24"/>
        </w:rPr>
        <w:t xml:space="preserve"> е в съответствие с </w:t>
      </w:r>
    </w:p>
    <w:p w:rsidR="0078759D" w:rsidRPr="00A774BD" w:rsidRDefault="00C56085" w:rsidP="000B1BFD">
      <w:pPr>
        <w:shd w:val="clear" w:color="auto" w:fill="FFFFFF"/>
        <w:ind w:right="19"/>
        <w:jc w:val="both"/>
        <w:rPr>
          <w:sz w:val="24"/>
          <w:szCs w:val="24"/>
        </w:rPr>
      </w:pPr>
      <w:r w:rsidRPr="008606D2">
        <w:rPr>
          <w:sz w:val="24"/>
          <w:szCs w:val="24"/>
        </w:rPr>
        <w:t xml:space="preserve">нормативните актове от по-висока степен, както и с тези на европейското законодателство. </w:t>
      </w:r>
    </w:p>
    <w:p w:rsidR="000B1BFD" w:rsidRPr="00043711" w:rsidRDefault="000B1BFD" w:rsidP="000B1BFD">
      <w:pPr>
        <w:jc w:val="both"/>
        <w:rPr>
          <w:b/>
          <w:bCs/>
          <w:iCs/>
          <w:color w:val="000000"/>
          <w:sz w:val="24"/>
          <w:szCs w:val="24"/>
        </w:rPr>
      </w:pPr>
      <w:r w:rsidRPr="00043711">
        <w:rPr>
          <w:b/>
          <w:bCs/>
          <w:iCs/>
          <w:color w:val="000000"/>
          <w:sz w:val="24"/>
          <w:szCs w:val="24"/>
        </w:rPr>
        <w:t>V</w:t>
      </w:r>
      <w:r w:rsidRPr="00043711">
        <w:rPr>
          <w:b/>
          <w:bCs/>
          <w:iCs/>
          <w:color w:val="000000"/>
          <w:sz w:val="24"/>
          <w:szCs w:val="24"/>
          <w:lang w:val="en-US"/>
        </w:rPr>
        <w:t>I</w:t>
      </w:r>
      <w:r w:rsidRPr="00043711">
        <w:rPr>
          <w:b/>
          <w:bCs/>
          <w:iCs/>
          <w:color w:val="000000"/>
          <w:sz w:val="24"/>
          <w:szCs w:val="24"/>
        </w:rPr>
        <w:t>. М О Т И В И :</w:t>
      </w:r>
    </w:p>
    <w:p w:rsidR="00CE7474" w:rsidRPr="0078759D" w:rsidRDefault="000B1BFD" w:rsidP="00CE7474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71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043711">
        <w:rPr>
          <w:rFonts w:ascii="Times New Roman" w:hAnsi="Times New Roman" w:cs="Times New Roman"/>
          <w:iCs/>
          <w:color w:val="000000"/>
          <w:sz w:val="24"/>
          <w:szCs w:val="24"/>
        </w:rPr>
        <w:t>чл.21,ал.1,</w:t>
      </w:r>
      <w:r w:rsidRPr="00043711">
        <w:rPr>
          <w:rFonts w:ascii="Times New Roman" w:hAnsi="Times New Roman" w:cs="Times New Roman"/>
          <w:sz w:val="24"/>
          <w:szCs w:val="24"/>
        </w:rPr>
        <w:t>т.23 и ал.</w:t>
      </w:r>
      <w:r w:rsidRPr="0004371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43711">
        <w:rPr>
          <w:rFonts w:ascii="Times New Roman" w:hAnsi="Times New Roman" w:cs="Times New Roman"/>
          <w:sz w:val="24"/>
          <w:szCs w:val="24"/>
        </w:rPr>
        <w:t xml:space="preserve"> от ЗМСМА, чл. 8 от ЗНА и чл. 23, във връзка с чл.19, ал.1, т.2</w:t>
      </w:r>
      <w:r w:rsidR="006A3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DF7" w:rsidRPr="006A3DF7">
        <w:rPr>
          <w:rFonts w:ascii="Times New Roman" w:hAnsi="Times New Roman" w:cs="Times New Roman"/>
          <w:sz w:val="24"/>
          <w:szCs w:val="24"/>
        </w:rPr>
        <w:t xml:space="preserve">и ал.2, т.5 </w:t>
      </w:r>
      <w:r w:rsidRPr="00043711">
        <w:rPr>
          <w:rFonts w:ascii="Times New Roman" w:hAnsi="Times New Roman" w:cs="Times New Roman"/>
          <w:sz w:val="24"/>
          <w:szCs w:val="24"/>
        </w:rPr>
        <w:t>от Закона за пътищата и чл.99</w:t>
      </w:r>
      <w:r>
        <w:rPr>
          <w:rFonts w:ascii="Times New Roman" w:hAnsi="Times New Roman" w:cs="Times New Roman"/>
          <w:sz w:val="24"/>
          <w:szCs w:val="24"/>
        </w:rPr>
        <w:t xml:space="preserve">, ал.1 и ал.3 </w:t>
      </w:r>
      <w:r w:rsidRPr="00043711">
        <w:rPr>
          <w:rFonts w:ascii="Times New Roman" w:hAnsi="Times New Roman" w:cs="Times New Roman"/>
          <w:sz w:val="24"/>
          <w:szCs w:val="24"/>
        </w:rPr>
        <w:t>от Закона за движението по пътищата,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изискванията на чл.75-79 от АПК, във връзка с чл.11, ал.3, чл.15, ал.1, чл.17, ал.1 и 2, чл.26 </w:t>
      </w:r>
      <w:r w:rsidRPr="00043711">
        <w:rPr>
          <w:rFonts w:ascii="Times New Roman" w:hAnsi="Times New Roman" w:cs="Times New Roman"/>
          <w:sz w:val="24"/>
          <w:szCs w:val="24"/>
        </w:rPr>
        <w:t>и чл.28 от ЗНА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BFD" w:rsidRPr="00CE7474" w:rsidRDefault="000B1BFD" w:rsidP="000B1BFD">
      <w:pPr>
        <w:ind w:firstLine="709"/>
        <w:jc w:val="both"/>
        <w:rPr>
          <w:sz w:val="24"/>
          <w:szCs w:val="24"/>
        </w:rPr>
      </w:pPr>
      <w:r w:rsidRPr="00043711">
        <w:rPr>
          <w:iCs/>
          <w:color w:val="000000"/>
          <w:sz w:val="24"/>
          <w:szCs w:val="24"/>
        </w:rPr>
        <w:t>2.</w:t>
      </w:r>
      <w:r w:rsidRPr="00043711">
        <w:rPr>
          <w:b/>
          <w:bCs/>
          <w:iCs/>
          <w:color w:val="000000"/>
          <w:sz w:val="24"/>
          <w:szCs w:val="24"/>
        </w:rPr>
        <w:t xml:space="preserve">Фактически основания: </w:t>
      </w:r>
      <w:r w:rsidRPr="00CE7474">
        <w:rPr>
          <w:iCs/>
          <w:sz w:val="24"/>
          <w:szCs w:val="24"/>
        </w:rPr>
        <w:t xml:space="preserve">Необходимостта </w:t>
      </w:r>
      <w:r w:rsidRPr="00CE7474">
        <w:rPr>
          <w:sz w:val="24"/>
          <w:szCs w:val="24"/>
        </w:rPr>
        <w:t>да се подобри организацията на движение във важни зони на град Пловдив,</w:t>
      </w:r>
      <w:r w:rsidR="00A774BD">
        <w:rPr>
          <w:sz w:val="24"/>
          <w:szCs w:val="24"/>
        </w:rPr>
        <w:t xml:space="preserve"> </w:t>
      </w:r>
      <w:r w:rsidR="00A774BD" w:rsidRPr="00043711">
        <w:rPr>
          <w:spacing w:val="2"/>
          <w:sz w:val="24"/>
          <w:szCs w:val="24"/>
        </w:rPr>
        <w:t>осъществяването на по-ефективен контрол</w:t>
      </w:r>
      <w:r w:rsidR="00A774BD" w:rsidRPr="00043711">
        <w:rPr>
          <w:sz w:val="24"/>
          <w:szCs w:val="24"/>
        </w:rPr>
        <w:t xml:space="preserve"> за съблюдаване на законовите и подзаконови изисквания във връзка със спирането, престоя и паркирането на пътни превозни средства /ППС/ на територията на град Пловдив</w:t>
      </w:r>
      <w:r w:rsidR="00A774BD">
        <w:rPr>
          <w:sz w:val="24"/>
          <w:szCs w:val="24"/>
        </w:rPr>
        <w:t>,</w:t>
      </w:r>
      <w:r w:rsidRPr="00CE7474">
        <w:rPr>
          <w:sz w:val="24"/>
          <w:szCs w:val="24"/>
        </w:rPr>
        <w:t xml:space="preserve"> както и да се повиши ефективността при паркиране на МПС в „Синя зона”.</w:t>
      </w:r>
    </w:p>
    <w:p w:rsidR="00B55C3F" w:rsidRDefault="00B55C3F" w:rsidP="00B55C3F">
      <w:pPr>
        <w:widowControl/>
        <w:rPr>
          <w:sz w:val="24"/>
          <w:szCs w:val="24"/>
          <w:shd w:val="clear" w:color="auto" w:fill="FCFCFC"/>
        </w:rPr>
      </w:pPr>
    </w:p>
    <w:p w:rsidR="00560946" w:rsidRDefault="00560946" w:rsidP="00B55C3F">
      <w:pPr>
        <w:widowControl/>
        <w:rPr>
          <w:sz w:val="24"/>
          <w:szCs w:val="24"/>
          <w:shd w:val="clear" w:color="auto" w:fill="FCFCFC"/>
        </w:rPr>
      </w:pPr>
    </w:p>
    <w:p w:rsidR="00560946" w:rsidRDefault="00560946" w:rsidP="00B55C3F">
      <w:pPr>
        <w:widowControl/>
        <w:rPr>
          <w:sz w:val="24"/>
          <w:szCs w:val="24"/>
          <w:shd w:val="clear" w:color="auto" w:fill="FCFCFC"/>
        </w:rPr>
      </w:pPr>
    </w:p>
    <w:p w:rsidR="00560946" w:rsidRPr="00043711" w:rsidRDefault="00560946" w:rsidP="00560946">
      <w:pPr>
        <w:widowControl/>
        <w:jc w:val="center"/>
        <w:rPr>
          <w:b/>
          <w:bCs/>
          <w:sz w:val="24"/>
          <w:szCs w:val="24"/>
          <w:lang w:val="en-US" w:eastAsia="en-US"/>
        </w:rPr>
      </w:pPr>
      <w:r w:rsidRPr="00043711">
        <w:rPr>
          <w:b/>
          <w:bCs/>
          <w:sz w:val="24"/>
          <w:szCs w:val="24"/>
          <w:lang w:val="en-US" w:eastAsia="en-US"/>
        </w:rPr>
        <w:t>ПРОЕКТ ЗА РЕШЕНИЕ:</w:t>
      </w:r>
    </w:p>
    <w:p w:rsidR="00560946" w:rsidRPr="00043711" w:rsidRDefault="00560946" w:rsidP="00560946">
      <w:pPr>
        <w:widowControl/>
        <w:jc w:val="both"/>
        <w:rPr>
          <w:sz w:val="24"/>
          <w:szCs w:val="24"/>
          <w:lang w:eastAsia="en-US"/>
        </w:rPr>
      </w:pPr>
    </w:p>
    <w:p w:rsidR="00560946" w:rsidRPr="00043711" w:rsidRDefault="00560946" w:rsidP="00560946">
      <w:pPr>
        <w:widowControl/>
        <w:ind w:firstLine="1701"/>
        <w:jc w:val="both"/>
        <w:rPr>
          <w:sz w:val="24"/>
          <w:szCs w:val="24"/>
        </w:rPr>
      </w:pPr>
      <w:r w:rsidRPr="00043711">
        <w:rPr>
          <w:sz w:val="24"/>
          <w:szCs w:val="24"/>
          <w:lang w:val="en-US" w:eastAsia="en-US"/>
        </w:rPr>
        <w:t xml:space="preserve">І. </w:t>
      </w:r>
      <w:proofErr w:type="spellStart"/>
      <w:r w:rsidRPr="00043711">
        <w:rPr>
          <w:sz w:val="24"/>
          <w:szCs w:val="24"/>
          <w:lang w:val="en-US" w:eastAsia="en-US"/>
        </w:rPr>
        <w:t>Приема</w:t>
      </w:r>
      <w:proofErr w:type="spellEnd"/>
      <w:r w:rsidRPr="00043711">
        <w:rPr>
          <w:sz w:val="24"/>
          <w:szCs w:val="24"/>
          <w:lang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Наредба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за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изменение</w:t>
      </w:r>
      <w:proofErr w:type="spellEnd"/>
      <w:r w:rsidRPr="00043711">
        <w:rPr>
          <w:sz w:val="24"/>
          <w:szCs w:val="24"/>
          <w:lang w:val="en-US" w:eastAsia="en-US"/>
        </w:rPr>
        <w:t xml:space="preserve"> и </w:t>
      </w:r>
      <w:proofErr w:type="spellStart"/>
      <w:r w:rsidRPr="00043711">
        <w:rPr>
          <w:sz w:val="24"/>
          <w:szCs w:val="24"/>
          <w:lang w:val="en-US" w:eastAsia="en-US"/>
        </w:rPr>
        <w:t>допълнение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на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Наредба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</w:rPr>
        <w:t>за</w:t>
      </w:r>
      <w:r w:rsidRPr="00043711">
        <w:rPr>
          <w:rStyle w:val="a4"/>
          <w:color w:val="0F1419"/>
          <w:sz w:val="24"/>
          <w:szCs w:val="24"/>
        </w:rPr>
        <w:t xml:space="preserve"> </w:t>
      </w:r>
      <w:r w:rsidRPr="00043711">
        <w:rPr>
          <w:color w:val="000000"/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Pr="00043711">
        <w:rPr>
          <w:sz w:val="24"/>
          <w:szCs w:val="24"/>
          <w:lang w:val="en-US" w:eastAsia="en-US"/>
        </w:rPr>
        <w:t xml:space="preserve">, </w:t>
      </w:r>
      <w:proofErr w:type="spellStart"/>
      <w:r w:rsidRPr="00043711">
        <w:rPr>
          <w:sz w:val="24"/>
          <w:szCs w:val="24"/>
          <w:lang w:val="en-US" w:eastAsia="en-US"/>
        </w:rPr>
        <w:t>както</w:t>
      </w:r>
      <w:proofErr w:type="spellEnd"/>
      <w:r w:rsidRPr="00043711">
        <w:rPr>
          <w:sz w:val="24"/>
          <w:szCs w:val="24"/>
          <w:lang w:val="en-US" w:eastAsia="en-US"/>
        </w:rPr>
        <w:t xml:space="preserve"> </w:t>
      </w:r>
      <w:proofErr w:type="spellStart"/>
      <w:r w:rsidRPr="00043711">
        <w:rPr>
          <w:sz w:val="24"/>
          <w:szCs w:val="24"/>
          <w:lang w:val="en-US" w:eastAsia="en-US"/>
        </w:rPr>
        <w:t>следва</w:t>
      </w:r>
      <w:proofErr w:type="spellEnd"/>
      <w:r w:rsidRPr="00043711">
        <w:rPr>
          <w:sz w:val="24"/>
          <w:szCs w:val="24"/>
          <w:lang w:val="en-US" w:eastAsia="en-US"/>
        </w:rPr>
        <w:t>:</w:t>
      </w:r>
    </w:p>
    <w:p w:rsidR="00560946" w:rsidRPr="00043711" w:rsidRDefault="00560946" w:rsidP="00560946">
      <w:pPr>
        <w:pStyle w:val="Default"/>
        <w:rPr>
          <w:lang w:val="bg-BG"/>
        </w:rPr>
      </w:pPr>
    </w:p>
    <w:p w:rsidR="00560946" w:rsidRPr="00043711" w:rsidRDefault="00560946" w:rsidP="00560946">
      <w:pPr>
        <w:pStyle w:val="Default"/>
        <w:rPr>
          <w:lang w:val="bg-BG"/>
        </w:rPr>
      </w:pPr>
    </w:p>
    <w:p w:rsidR="00A774BD" w:rsidRDefault="00A774BD" w:rsidP="00560946">
      <w:pPr>
        <w:pStyle w:val="Default"/>
        <w:rPr>
          <w:lang w:val="bg-BG"/>
        </w:rPr>
      </w:pPr>
    </w:p>
    <w:p w:rsidR="00A774BD" w:rsidRDefault="00A774BD" w:rsidP="00560946">
      <w:pPr>
        <w:pStyle w:val="Default"/>
        <w:rPr>
          <w:lang w:val="bg-BG"/>
        </w:rPr>
      </w:pPr>
      <w:r w:rsidRPr="000142C4">
        <w:rPr>
          <w:b/>
          <w:lang w:val="bg-BG"/>
        </w:rPr>
        <w:t xml:space="preserve">§ </w:t>
      </w:r>
      <w:r w:rsidR="000142C4" w:rsidRPr="000142C4">
        <w:rPr>
          <w:b/>
          <w:lang w:val="bg-BG"/>
        </w:rPr>
        <w:t>1</w:t>
      </w:r>
      <w:r w:rsidR="00156BB4" w:rsidRPr="000142C4">
        <w:rPr>
          <w:b/>
          <w:lang w:val="bg-BG"/>
        </w:rPr>
        <w:t>.</w:t>
      </w:r>
      <w:r w:rsidR="00156BB4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156BB4">
        <w:rPr>
          <w:b/>
          <w:lang w:val="bg-BG"/>
        </w:rPr>
        <w:t>Чл.4, ал.1</w:t>
      </w:r>
      <w:r>
        <w:rPr>
          <w:lang w:val="bg-BG"/>
        </w:rPr>
        <w:t xml:space="preserve"> да придобие следния текст:</w:t>
      </w:r>
    </w:p>
    <w:p w:rsidR="00A774BD" w:rsidRDefault="00A774BD" w:rsidP="00560946">
      <w:pPr>
        <w:pStyle w:val="Default"/>
        <w:rPr>
          <w:lang w:val="bg-BG"/>
        </w:rPr>
      </w:pPr>
      <w:r>
        <w:rPr>
          <w:lang w:val="bg-BG"/>
        </w:rPr>
        <w:t xml:space="preserve">       </w:t>
      </w:r>
    </w:p>
    <w:p w:rsidR="00A774BD" w:rsidRPr="00156BB4" w:rsidRDefault="00A774BD" w:rsidP="00002D8B">
      <w:pPr>
        <w:pStyle w:val="Default"/>
        <w:jc w:val="both"/>
        <w:rPr>
          <w:i/>
          <w:lang w:val="bg-BG"/>
        </w:rPr>
      </w:pPr>
      <w:r>
        <w:rPr>
          <w:lang w:val="bg-BG"/>
        </w:rPr>
        <w:t xml:space="preserve">       </w:t>
      </w:r>
      <w:r w:rsidR="00156BB4">
        <w:rPr>
          <w:lang w:val="bg-BG"/>
        </w:rPr>
        <w:t>„</w:t>
      </w:r>
      <w:r w:rsidRPr="00156BB4">
        <w:rPr>
          <w:i/>
          <w:lang w:val="bg-BG"/>
        </w:rPr>
        <w:t>Чл.4, ал.1. Престоят и паркирането са забранени:</w:t>
      </w:r>
    </w:p>
    <w:p w:rsidR="00A774BD" w:rsidRPr="00156BB4" w:rsidRDefault="00A774BD" w:rsidP="00002D8B">
      <w:pPr>
        <w:shd w:val="clear" w:color="auto" w:fill="FEFEFE"/>
        <w:jc w:val="both"/>
        <w:rPr>
          <w:i/>
          <w:color w:val="000000"/>
          <w:sz w:val="24"/>
          <w:szCs w:val="24"/>
        </w:rPr>
      </w:pPr>
      <w:r w:rsidRPr="00156BB4">
        <w:rPr>
          <w:i/>
        </w:rPr>
        <w:t xml:space="preserve"> </w:t>
      </w:r>
      <w:r w:rsidRPr="00156BB4">
        <w:rPr>
          <w:i/>
          <w:color w:val="000000"/>
          <w:sz w:val="24"/>
          <w:szCs w:val="24"/>
        </w:rPr>
        <w:t>1. на място, където превозното средство създава опасност или е пречка за движението или закрива от другите участници в движението пътен знак или сигнал;</w:t>
      </w:r>
    </w:p>
    <w:p w:rsidR="00A774BD" w:rsidRPr="00A774BD" w:rsidRDefault="00A774BD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A774BD">
        <w:rPr>
          <w:i/>
          <w:color w:val="000000"/>
          <w:sz w:val="24"/>
          <w:szCs w:val="24"/>
        </w:rPr>
        <w:t>2. до престояващо или паркирано пътно превозно средство от страната на движението;</w:t>
      </w:r>
    </w:p>
    <w:p w:rsidR="00A774BD" w:rsidRPr="00A774BD" w:rsidRDefault="00A774BD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A774BD">
        <w:rPr>
          <w:i/>
          <w:color w:val="000000"/>
          <w:sz w:val="24"/>
          <w:szCs w:val="24"/>
        </w:rPr>
        <w:t>3. в тунели и подлези, на мостове, надлези, стеснени участъци от пътя и в участъци с ограничена видимост;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lastRenderedPageBreak/>
        <w:t>4</w:t>
      </w:r>
      <w:r w:rsidR="00A774BD" w:rsidRPr="00A774BD">
        <w:rPr>
          <w:i/>
          <w:color w:val="000000"/>
          <w:sz w:val="24"/>
          <w:szCs w:val="24"/>
        </w:rPr>
        <w:t>. на пешеходни или велосипедни пътеки и на разстояние, по-малко от 5 метра преди тях;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5</w:t>
      </w:r>
      <w:r w:rsidR="00A774BD" w:rsidRPr="00A774BD">
        <w:rPr>
          <w:i/>
          <w:color w:val="000000"/>
          <w:sz w:val="24"/>
          <w:szCs w:val="24"/>
        </w:rPr>
        <w:t>. на кръстовище и на по-малко от 5 метра от тях;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6</w:t>
      </w:r>
      <w:r w:rsidR="00A774BD" w:rsidRPr="00A774BD">
        <w:rPr>
          <w:i/>
          <w:color w:val="000000"/>
          <w:sz w:val="24"/>
          <w:szCs w:val="24"/>
        </w:rPr>
        <w:t>. на платното за движение, където разстоянието между пътното превозно средство и пътната маркировка, забранена за пресичане, е по-малко от 3 метра или с пътен знак е забранено изпреварването;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7</w:t>
      </w:r>
      <w:r w:rsidR="00A774BD" w:rsidRPr="00A774BD">
        <w:rPr>
          <w:i/>
          <w:color w:val="000000"/>
          <w:sz w:val="24"/>
          <w:szCs w:val="24"/>
        </w:rPr>
        <w:t xml:space="preserve">. върху пътна лента, предназначена за движение на </w:t>
      </w:r>
      <w:proofErr w:type="spellStart"/>
      <w:r w:rsidR="00A774BD" w:rsidRPr="00A774BD">
        <w:rPr>
          <w:i/>
          <w:color w:val="000000"/>
          <w:sz w:val="24"/>
          <w:szCs w:val="24"/>
        </w:rPr>
        <w:t>бавнодвижещи</w:t>
      </w:r>
      <w:proofErr w:type="spellEnd"/>
      <w:r w:rsidR="00A774BD" w:rsidRPr="00A774BD">
        <w:rPr>
          <w:i/>
          <w:color w:val="000000"/>
          <w:sz w:val="24"/>
          <w:szCs w:val="24"/>
        </w:rPr>
        <w:t xml:space="preserve"> се пътни превозни средства, обозначена с пътен знак.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8</w:t>
      </w:r>
      <w:r w:rsidR="00A774BD" w:rsidRPr="00A774BD">
        <w:rPr>
          <w:i/>
          <w:color w:val="000000"/>
          <w:sz w:val="24"/>
          <w:szCs w:val="24"/>
        </w:rPr>
        <w:t>. пред входовете на паркове, театри, кина, предприятия, както и на други места, където е възможно да влизат или да излизат пътни превозни средства;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9</w:t>
      </w:r>
      <w:r w:rsidR="00A774BD" w:rsidRPr="00A774BD">
        <w:rPr>
          <w:i/>
          <w:color w:val="000000"/>
          <w:sz w:val="24"/>
          <w:szCs w:val="24"/>
        </w:rPr>
        <w:t>. на платното за движение и на тротоара непосредствено пред входовете на жилищни сгради и гаражи, когато това затруднява достъпа до тях;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21D5A">
        <w:rPr>
          <w:i/>
          <w:color w:val="000000"/>
          <w:sz w:val="24"/>
          <w:szCs w:val="24"/>
        </w:rPr>
        <w:t>10</w:t>
      </w:r>
      <w:r w:rsidR="00A774BD" w:rsidRPr="00A774BD">
        <w:rPr>
          <w:i/>
          <w:color w:val="000000"/>
          <w:sz w:val="24"/>
          <w:szCs w:val="24"/>
        </w:rPr>
        <w:t>. на спирките на превозните средства от редовните линии за обществен превоз на пътници;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156BB4">
        <w:rPr>
          <w:i/>
          <w:color w:val="000000"/>
          <w:sz w:val="24"/>
          <w:szCs w:val="24"/>
        </w:rPr>
        <w:t>11</w:t>
      </w:r>
      <w:r w:rsidR="00A774BD" w:rsidRPr="00A774BD">
        <w:rPr>
          <w:i/>
          <w:color w:val="000000"/>
          <w:sz w:val="24"/>
          <w:szCs w:val="24"/>
        </w:rPr>
        <w:t>. на места, определени за хора с трайни увреждания;</w:t>
      </w:r>
    </w:p>
    <w:p w:rsidR="00A774BD" w:rsidRP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156BB4">
        <w:rPr>
          <w:i/>
          <w:color w:val="000000"/>
          <w:sz w:val="24"/>
          <w:szCs w:val="24"/>
        </w:rPr>
        <w:t>12</w:t>
      </w:r>
      <w:r>
        <w:rPr>
          <w:i/>
          <w:color w:val="000000"/>
          <w:sz w:val="24"/>
          <w:szCs w:val="24"/>
        </w:rPr>
        <w:t xml:space="preserve">. </w:t>
      </w:r>
      <w:r w:rsidR="00A774BD" w:rsidRPr="00A774BD">
        <w:rPr>
          <w:i/>
          <w:color w:val="000000"/>
          <w:sz w:val="24"/>
          <w:szCs w:val="24"/>
        </w:rPr>
        <w:t>на пътя - за регистрирани пътни превозни средства, свидетелството за регистрация на които е отнето или върнато в Министерството на вътрешните работи;</w:t>
      </w:r>
    </w:p>
    <w:p w:rsidR="00A774BD" w:rsidRDefault="00156BB4" w:rsidP="00002D8B">
      <w:pPr>
        <w:widowControl/>
        <w:shd w:val="clear" w:color="auto" w:fill="FEFEFE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13. </w:t>
      </w:r>
      <w:r w:rsidR="00A774BD" w:rsidRPr="00A774BD">
        <w:rPr>
          <w:i/>
          <w:color w:val="000000"/>
          <w:sz w:val="24"/>
          <w:szCs w:val="24"/>
        </w:rPr>
        <w:t>пред входовете и на прилежащите тротоари на детските заведения и училищата.</w:t>
      </w:r>
      <w:r>
        <w:rPr>
          <w:i/>
          <w:color w:val="000000"/>
          <w:sz w:val="24"/>
          <w:szCs w:val="24"/>
        </w:rPr>
        <w:t>”</w:t>
      </w:r>
    </w:p>
    <w:p w:rsidR="00156BB4" w:rsidRDefault="00156BB4" w:rsidP="00156BB4">
      <w:pPr>
        <w:widowControl/>
        <w:shd w:val="clear" w:color="auto" w:fill="FEFEFE"/>
        <w:autoSpaceDE/>
        <w:autoSpaceDN/>
        <w:adjustRightInd/>
        <w:jc w:val="both"/>
      </w:pPr>
    </w:p>
    <w:p w:rsidR="00A774BD" w:rsidRDefault="00A774BD" w:rsidP="00560946">
      <w:pPr>
        <w:pStyle w:val="Default"/>
        <w:rPr>
          <w:lang w:val="bg-BG"/>
        </w:rPr>
      </w:pPr>
      <w:r w:rsidRPr="000142C4">
        <w:rPr>
          <w:b/>
          <w:lang w:val="bg-BG"/>
        </w:rPr>
        <w:t xml:space="preserve">§ </w:t>
      </w:r>
      <w:r w:rsidR="000142C4" w:rsidRPr="000142C4">
        <w:rPr>
          <w:b/>
          <w:lang w:val="bg-BG"/>
        </w:rPr>
        <w:t>2</w:t>
      </w:r>
      <w:r w:rsidR="00156BB4" w:rsidRPr="000142C4">
        <w:rPr>
          <w:b/>
          <w:lang w:val="bg-BG"/>
        </w:rPr>
        <w:t>.</w:t>
      </w:r>
      <w:r w:rsidR="00156BB4">
        <w:rPr>
          <w:lang w:val="bg-BG"/>
        </w:rPr>
        <w:t xml:space="preserve"> </w:t>
      </w:r>
      <w:r w:rsidR="00156BB4" w:rsidRPr="00156BB4">
        <w:rPr>
          <w:lang w:val="bg-BG"/>
        </w:rPr>
        <w:t>В</w:t>
      </w:r>
      <w:r w:rsidR="00156BB4">
        <w:rPr>
          <w:b/>
          <w:lang w:val="bg-BG"/>
        </w:rPr>
        <w:t xml:space="preserve"> ч</w:t>
      </w:r>
      <w:r w:rsidR="00156BB4" w:rsidRPr="00156BB4">
        <w:rPr>
          <w:b/>
          <w:lang w:val="bg-BG"/>
        </w:rPr>
        <w:t>л.4, ал.</w:t>
      </w:r>
      <w:r w:rsidR="00156BB4">
        <w:rPr>
          <w:b/>
          <w:lang w:val="bg-BG"/>
        </w:rPr>
        <w:t xml:space="preserve">3 </w:t>
      </w:r>
      <w:r w:rsidR="00156BB4">
        <w:rPr>
          <w:lang w:val="bg-BG"/>
        </w:rPr>
        <w:t xml:space="preserve">да се добави </w:t>
      </w:r>
      <w:r w:rsidR="00156BB4" w:rsidRPr="00156BB4">
        <w:rPr>
          <w:b/>
          <w:lang w:val="bg-BG"/>
        </w:rPr>
        <w:t>точка 5</w:t>
      </w:r>
      <w:r w:rsidR="00156BB4">
        <w:rPr>
          <w:lang w:val="bg-BG"/>
        </w:rPr>
        <w:t xml:space="preserve"> с текст:</w:t>
      </w:r>
    </w:p>
    <w:p w:rsidR="00156BB4" w:rsidRDefault="00156BB4" w:rsidP="00560946">
      <w:pPr>
        <w:pStyle w:val="Default"/>
        <w:rPr>
          <w:lang w:val="bg-BG"/>
        </w:rPr>
      </w:pPr>
    </w:p>
    <w:p w:rsidR="00156BB4" w:rsidRDefault="00156BB4" w:rsidP="00560946">
      <w:pPr>
        <w:pStyle w:val="Default"/>
        <w:rPr>
          <w:i/>
          <w:lang w:val="bg-BG"/>
        </w:rPr>
      </w:pPr>
      <w:r>
        <w:rPr>
          <w:lang w:val="bg-BG"/>
        </w:rPr>
        <w:t xml:space="preserve">      </w:t>
      </w:r>
      <w:r w:rsidRPr="00156BB4">
        <w:rPr>
          <w:i/>
          <w:lang w:val="bg-BG"/>
        </w:rPr>
        <w:t>„5. На пътни участъци в ремонт.”</w:t>
      </w:r>
    </w:p>
    <w:p w:rsidR="00156BB4" w:rsidRPr="00156BB4" w:rsidRDefault="00156BB4" w:rsidP="00560946">
      <w:pPr>
        <w:pStyle w:val="Default"/>
        <w:rPr>
          <w:i/>
          <w:lang w:val="bg-BG"/>
        </w:rPr>
      </w:pPr>
    </w:p>
    <w:p w:rsidR="00A774BD" w:rsidRDefault="00A774BD" w:rsidP="00560946">
      <w:pPr>
        <w:pStyle w:val="Default"/>
        <w:rPr>
          <w:lang w:val="bg-BG"/>
        </w:rPr>
      </w:pPr>
      <w:r w:rsidRPr="000142C4">
        <w:rPr>
          <w:b/>
          <w:lang w:val="bg-BG"/>
        </w:rPr>
        <w:t xml:space="preserve">§ </w:t>
      </w:r>
      <w:r w:rsidR="000142C4" w:rsidRPr="000142C4">
        <w:rPr>
          <w:b/>
          <w:lang w:val="bg-BG"/>
        </w:rPr>
        <w:t>3</w:t>
      </w:r>
      <w:r w:rsidR="00156BB4" w:rsidRPr="000142C4">
        <w:rPr>
          <w:b/>
          <w:lang w:val="bg-BG"/>
        </w:rPr>
        <w:t>.</w:t>
      </w:r>
      <w:r w:rsidR="00156BB4">
        <w:rPr>
          <w:lang w:val="bg-BG"/>
        </w:rPr>
        <w:t xml:space="preserve"> </w:t>
      </w:r>
      <w:r w:rsidR="008555DE">
        <w:rPr>
          <w:lang w:val="bg-BG"/>
        </w:rPr>
        <w:t xml:space="preserve">Да се създаде </w:t>
      </w:r>
      <w:r w:rsidR="008555DE" w:rsidRPr="008555DE">
        <w:rPr>
          <w:b/>
          <w:lang w:val="bg-BG"/>
        </w:rPr>
        <w:t>нов чл.4б</w:t>
      </w:r>
      <w:r w:rsidR="008555DE">
        <w:rPr>
          <w:lang w:val="bg-BG"/>
        </w:rPr>
        <w:t xml:space="preserve"> с текст:</w:t>
      </w:r>
    </w:p>
    <w:p w:rsidR="008555DE" w:rsidRDefault="008555DE" w:rsidP="00560946">
      <w:pPr>
        <w:pStyle w:val="Default"/>
        <w:rPr>
          <w:lang w:val="bg-BG"/>
        </w:rPr>
      </w:pPr>
    </w:p>
    <w:p w:rsidR="008555DE" w:rsidRPr="00002D8B" w:rsidRDefault="008555DE" w:rsidP="00002D8B">
      <w:pPr>
        <w:pStyle w:val="Default"/>
        <w:jc w:val="both"/>
        <w:rPr>
          <w:i/>
          <w:lang w:val="bg-BG"/>
        </w:rPr>
      </w:pPr>
      <w:r w:rsidRPr="00002D8B">
        <w:rPr>
          <w:i/>
          <w:lang w:val="bg-BG"/>
        </w:rPr>
        <w:t xml:space="preserve">      </w:t>
      </w:r>
      <w:r w:rsidR="00002D8B">
        <w:rPr>
          <w:i/>
          <w:lang w:val="bg-BG"/>
        </w:rPr>
        <w:t>„</w:t>
      </w:r>
      <w:r w:rsidRPr="00002D8B">
        <w:rPr>
          <w:i/>
          <w:lang w:val="bg-BG"/>
        </w:rPr>
        <w:t xml:space="preserve">Чл.4б. </w:t>
      </w:r>
      <w:proofErr w:type="spellStart"/>
      <w:r w:rsidRPr="00002D8B">
        <w:rPr>
          <w:i/>
          <w:shd w:val="clear" w:color="auto" w:fill="FEFEFE"/>
        </w:rPr>
        <w:t>За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престой</w:t>
      </w:r>
      <w:proofErr w:type="spellEnd"/>
      <w:r w:rsidRPr="00002D8B">
        <w:rPr>
          <w:i/>
          <w:shd w:val="clear" w:color="auto" w:fill="FEFEFE"/>
        </w:rPr>
        <w:t xml:space="preserve"> и </w:t>
      </w:r>
      <w:proofErr w:type="spellStart"/>
      <w:r w:rsidRPr="00002D8B">
        <w:rPr>
          <w:i/>
          <w:shd w:val="clear" w:color="auto" w:fill="FEFEFE"/>
        </w:rPr>
        <w:t>паркиране</w:t>
      </w:r>
      <w:proofErr w:type="spellEnd"/>
      <w:r w:rsidRPr="00002D8B">
        <w:rPr>
          <w:i/>
          <w:shd w:val="clear" w:color="auto" w:fill="FEFEFE"/>
        </w:rPr>
        <w:t xml:space="preserve"> в </w:t>
      </w:r>
      <w:proofErr w:type="spellStart"/>
      <w:r w:rsidRPr="00002D8B">
        <w:rPr>
          <w:i/>
          <w:shd w:val="clear" w:color="auto" w:fill="FEFEFE"/>
        </w:rPr>
        <w:t>населените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места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пътните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превозни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средства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се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спират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възможно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най-вдясно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на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платното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за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движение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по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посока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на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движението</w:t>
      </w:r>
      <w:proofErr w:type="spellEnd"/>
      <w:r w:rsidRPr="00002D8B">
        <w:rPr>
          <w:i/>
          <w:shd w:val="clear" w:color="auto" w:fill="FEFEFE"/>
        </w:rPr>
        <w:t xml:space="preserve"> и </w:t>
      </w:r>
      <w:proofErr w:type="spellStart"/>
      <w:r w:rsidRPr="00002D8B">
        <w:rPr>
          <w:i/>
          <w:shd w:val="clear" w:color="auto" w:fill="FEFEFE"/>
        </w:rPr>
        <w:t>успоредно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на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оста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на</w:t>
      </w:r>
      <w:proofErr w:type="spellEnd"/>
      <w:r w:rsidRPr="00002D8B">
        <w:rPr>
          <w:i/>
          <w:shd w:val="clear" w:color="auto" w:fill="FEFEFE"/>
        </w:rPr>
        <w:t xml:space="preserve"> </w:t>
      </w:r>
      <w:proofErr w:type="spellStart"/>
      <w:r w:rsidRPr="00002D8B">
        <w:rPr>
          <w:i/>
          <w:shd w:val="clear" w:color="auto" w:fill="FEFEFE"/>
        </w:rPr>
        <w:t>пътя</w:t>
      </w:r>
      <w:proofErr w:type="spellEnd"/>
      <w:r w:rsidR="00002D8B" w:rsidRPr="00002D8B">
        <w:rPr>
          <w:i/>
          <w:shd w:val="clear" w:color="auto" w:fill="FEFEFE"/>
          <w:lang w:val="bg-BG"/>
        </w:rPr>
        <w:t>, а н</w:t>
      </w:r>
      <w:r w:rsidR="00002D8B" w:rsidRPr="00002D8B">
        <w:rPr>
          <w:i/>
          <w:shd w:val="clear" w:color="auto" w:fill="FEFEFE"/>
        </w:rPr>
        <w:t xml:space="preserve">а </w:t>
      </w:r>
      <w:proofErr w:type="spellStart"/>
      <w:r w:rsidR="00002D8B" w:rsidRPr="00002D8B">
        <w:rPr>
          <w:i/>
          <w:shd w:val="clear" w:color="auto" w:fill="FEFEFE"/>
        </w:rPr>
        <w:t>път</w:t>
      </w:r>
      <w:proofErr w:type="spellEnd"/>
      <w:r w:rsidR="00002D8B" w:rsidRPr="00002D8B">
        <w:rPr>
          <w:i/>
          <w:shd w:val="clear" w:color="auto" w:fill="FEFEFE"/>
        </w:rPr>
        <w:t xml:space="preserve"> с </w:t>
      </w:r>
      <w:proofErr w:type="spellStart"/>
      <w:r w:rsidR="00002D8B" w:rsidRPr="00002D8B">
        <w:rPr>
          <w:i/>
          <w:shd w:val="clear" w:color="auto" w:fill="FEFEFE"/>
        </w:rPr>
        <w:t>еднопосочно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движение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се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допуска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престой</w:t>
      </w:r>
      <w:proofErr w:type="spellEnd"/>
      <w:r w:rsidR="00002D8B" w:rsidRPr="00002D8B">
        <w:rPr>
          <w:i/>
          <w:shd w:val="clear" w:color="auto" w:fill="FEFEFE"/>
        </w:rPr>
        <w:t xml:space="preserve"> и </w:t>
      </w:r>
      <w:proofErr w:type="spellStart"/>
      <w:r w:rsidR="00002D8B" w:rsidRPr="00002D8B">
        <w:rPr>
          <w:i/>
          <w:shd w:val="clear" w:color="auto" w:fill="FEFEFE"/>
        </w:rPr>
        <w:t>от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лявата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страна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по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посока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на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движението</w:t>
      </w:r>
      <w:proofErr w:type="spellEnd"/>
      <w:r w:rsidR="00002D8B" w:rsidRPr="00002D8B">
        <w:rPr>
          <w:i/>
          <w:shd w:val="clear" w:color="auto" w:fill="FEFEFE"/>
        </w:rPr>
        <w:t xml:space="preserve">, </w:t>
      </w:r>
      <w:proofErr w:type="spellStart"/>
      <w:r w:rsidR="00002D8B" w:rsidRPr="00002D8B">
        <w:rPr>
          <w:i/>
          <w:shd w:val="clear" w:color="auto" w:fill="FEFEFE"/>
        </w:rPr>
        <w:t>ако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това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не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пречи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на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движението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на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пътните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превозни</w:t>
      </w:r>
      <w:proofErr w:type="spellEnd"/>
      <w:r w:rsidR="00002D8B" w:rsidRPr="00002D8B">
        <w:rPr>
          <w:i/>
          <w:shd w:val="clear" w:color="auto" w:fill="FEFEFE"/>
        </w:rPr>
        <w:t xml:space="preserve"> </w:t>
      </w:r>
      <w:proofErr w:type="spellStart"/>
      <w:r w:rsidR="00002D8B" w:rsidRPr="00002D8B">
        <w:rPr>
          <w:i/>
          <w:shd w:val="clear" w:color="auto" w:fill="FEFEFE"/>
        </w:rPr>
        <w:t>средства</w:t>
      </w:r>
      <w:proofErr w:type="spellEnd"/>
      <w:r w:rsidR="00002D8B" w:rsidRPr="00002D8B">
        <w:rPr>
          <w:i/>
          <w:shd w:val="clear" w:color="auto" w:fill="FEFEFE"/>
        </w:rPr>
        <w:t>.</w:t>
      </w:r>
      <w:r w:rsidR="00002D8B">
        <w:rPr>
          <w:i/>
          <w:shd w:val="clear" w:color="auto" w:fill="FEFEFE"/>
          <w:lang w:val="bg-BG"/>
        </w:rPr>
        <w:t>”</w:t>
      </w:r>
    </w:p>
    <w:p w:rsidR="00156BB4" w:rsidRDefault="00156BB4" w:rsidP="00560946">
      <w:pPr>
        <w:pStyle w:val="Default"/>
        <w:rPr>
          <w:lang w:val="bg-BG"/>
        </w:rPr>
      </w:pPr>
    </w:p>
    <w:p w:rsidR="00A774BD" w:rsidRDefault="00A774BD" w:rsidP="00560946">
      <w:pPr>
        <w:pStyle w:val="Default"/>
        <w:rPr>
          <w:i/>
          <w:lang w:val="bg-BG"/>
        </w:rPr>
      </w:pPr>
      <w:r w:rsidRPr="000142C4">
        <w:rPr>
          <w:b/>
          <w:lang w:val="bg-BG"/>
        </w:rPr>
        <w:t xml:space="preserve">§ </w:t>
      </w:r>
      <w:r w:rsidR="000142C4" w:rsidRPr="000142C4">
        <w:rPr>
          <w:b/>
          <w:lang w:val="bg-BG"/>
        </w:rPr>
        <w:t>4</w:t>
      </w:r>
      <w:r w:rsidR="00002D8B" w:rsidRPr="000142C4">
        <w:rPr>
          <w:b/>
          <w:lang w:val="bg-BG"/>
        </w:rPr>
        <w:t>.</w:t>
      </w:r>
      <w:r w:rsidR="00002D8B">
        <w:rPr>
          <w:lang w:val="bg-BG"/>
        </w:rPr>
        <w:t xml:space="preserve"> </w:t>
      </w:r>
      <w:r w:rsidR="00071A14">
        <w:rPr>
          <w:lang w:val="bg-BG"/>
        </w:rPr>
        <w:t xml:space="preserve"> </w:t>
      </w:r>
      <w:r w:rsidR="00002D8B">
        <w:rPr>
          <w:lang w:val="bg-BG"/>
        </w:rPr>
        <w:t xml:space="preserve">В </w:t>
      </w:r>
      <w:r w:rsidR="00002D8B" w:rsidRPr="00002D8B">
        <w:rPr>
          <w:b/>
          <w:lang w:val="bg-BG"/>
        </w:rPr>
        <w:t>чл.5</w:t>
      </w:r>
      <w:r w:rsidR="00002D8B">
        <w:rPr>
          <w:lang w:val="bg-BG"/>
        </w:rPr>
        <w:t xml:space="preserve"> да отпадне текста </w:t>
      </w:r>
      <w:r w:rsidR="00002D8B" w:rsidRPr="00002D8B">
        <w:rPr>
          <w:i/>
          <w:lang w:val="bg-BG"/>
        </w:rPr>
        <w:t>„над 750кг.”</w:t>
      </w:r>
    </w:p>
    <w:p w:rsidR="000142C4" w:rsidRDefault="000142C4" w:rsidP="00560946">
      <w:pPr>
        <w:pStyle w:val="Default"/>
        <w:rPr>
          <w:i/>
          <w:lang w:val="bg-BG"/>
        </w:rPr>
      </w:pPr>
    </w:p>
    <w:p w:rsidR="000142C4" w:rsidRPr="00FA40C8" w:rsidRDefault="000142C4" w:rsidP="000F060C">
      <w:pPr>
        <w:pStyle w:val="Default"/>
        <w:jc w:val="both"/>
        <w:rPr>
          <w:i/>
          <w:lang w:val="bg-BG"/>
        </w:rPr>
      </w:pPr>
      <w:r w:rsidRPr="000142C4">
        <w:rPr>
          <w:b/>
          <w:lang w:val="bg-BG"/>
        </w:rPr>
        <w:t>§ 5.</w:t>
      </w:r>
      <w:r w:rsidR="00071A14">
        <w:rPr>
          <w:lang w:val="bg-BG"/>
        </w:rPr>
        <w:t xml:space="preserve"> </w:t>
      </w:r>
      <w:r w:rsidRPr="00FA40C8">
        <w:rPr>
          <w:b/>
          <w:lang w:val="bg-BG"/>
        </w:rPr>
        <w:t xml:space="preserve">В чл.10, ал.1 </w:t>
      </w:r>
      <w:r w:rsidRPr="00FA40C8">
        <w:rPr>
          <w:lang w:val="bg-BG"/>
        </w:rPr>
        <w:t xml:space="preserve">думите </w:t>
      </w:r>
      <w:r w:rsidRPr="00FA40C8">
        <w:rPr>
          <w:i/>
          <w:lang w:val="bg-BG"/>
        </w:rPr>
        <w:t>„в работни дни”</w:t>
      </w:r>
      <w:r w:rsidRPr="00FA40C8">
        <w:rPr>
          <w:lang w:val="bg-BG"/>
        </w:rPr>
        <w:t xml:space="preserve"> се заменят с думите </w:t>
      </w:r>
      <w:r w:rsidRPr="00FA40C8">
        <w:rPr>
          <w:i/>
          <w:lang w:val="bg-BG"/>
        </w:rPr>
        <w:t>„от понеделник до събота включително”.</w:t>
      </w:r>
    </w:p>
    <w:p w:rsidR="000142C4" w:rsidRDefault="000142C4" w:rsidP="000142C4">
      <w:pPr>
        <w:pStyle w:val="Default"/>
        <w:rPr>
          <w:i/>
          <w:lang w:val="bg-BG"/>
        </w:rPr>
      </w:pPr>
    </w:p>
    <w:p w:rsidR="000142C4" w:rsidRDefault="000142C4" w:rsidP="000142C4">
      <w:pPr>
        <w:pStyle w:val="Default"/>
        <w:rPr>
          <w:lang w:val="bg-BG"/>
        </w:rPr>
      </w:pPr>
      <w:r w:rsidRPr="000142C4">
        <w:rPr>
          <w:b/>
          <w:lang w:val="bg-BG"/>
        </w:rPr>
        <w:t xml:space="preserve">§ 6. </w:t>
      </w:r>
      <w:r w:rsidRPr="00FA40C8">
        <w:rPr>
          <w:b/>
          <w:lang w:val="bg-BG"/>
        </w:rPr>
        <w:t>Чл.12, ал.1</w:t>
      </w:r>
      <w:r w:rsidRPr="00FA40C8">
        <w:rPr>
          <w:lang w:val="bg-BG"/>
        </w:rPr>
        <w:t xml:space="preserve"> да се чете по следния начин:</w:t>
      </w:r>
    </w:p>
    <w:p w:rsidR="000142C4" w:rsidRPr="00FA40C8" w:rsidRDefault="000142C4" w:rsidP="000142C4">
      <w:pPr>
        <w:pStyle w:val="Default"/>
        <w:rPr>
          <w:lang w:val="bg-BG"/>
        </w:rPr>
      </w:pPr>
    </w:p>
    <w:p w:rsidR="000142C4" w:rsidRDefault="000142C4" w:rsidP="000F060C">
      <w:pPr>
        <w:pStyle w:val="Default"/>
        <w:jc w:val="both"/>
        <w:rPr>
          <w:i/>
          <w:lang w:val="bg-BG"/>
        </w:rPr>
      </w:pPr>
      <w:r>
        <w:rPr>
          <w:i/>
          <w:lang w:val="bg-BG"/>
        </w:rPr>
        <w:t>„При използване на талон за заплащане на престоя в зоната е необходимо да се отбележи върху него, по ясен и точен начин, съгласно указанията изписани на него, необходимите данни за паркирането и да се постави в долния десен ъгъл на предното стъкло на ППС, откъм вътрешната му страна, по начин осигуряващ видимостта му отвън .”</w:t>
      </w:r>
    </w:p>
    <w:p w:rsidR="000142C4" w:rsidRDefault="000142C4" w:rsidP="000142C4">
      <w:pPr>
        <w:pStyle w:val="Default"/>
        <w:rPr>
          <w:i/>
          <w:lang w:val="bg-BG"/>
        </w:rPr>
      </w:pPr>
    </w:p>
    <w:p w:rsidR="000142C4" w:rsidRDefault="000142C4" w:rsidP="000142C4">
      <w:pPr>
        <w:pStyle w:val="Default"/>
        <w:rPr>
          <w:lang w:val="bg-BG"/>
        </w:rPr>
      </w:pPr>
      <w:r w:rsidRPr="000142C4">
        <w:rPr>
          <w:b/>
          <w:lang w:val="bg-BG"/>
        </w:rPr>
        <w:t>§ 7.</w:t>
      </w:r>
      <w:r>
        <w:rPr>
          <w:lang w:val="bg-BG"/>
        </w:rPr>
        <w:t xml:space="preserve"> В </w:t>
      </w:r>
      <w:r w:rsidRPr="00FA40C8">
        <w:rPr>
          <w:b/>
          <w:lang w:val="bg-BG"/>
        </w:rPr>
        <w:t xml:space="preserve">чл.26, ал.1 </w:t>
      </w:r>
      <w:r w:rsidRPr="00FA40C8">
        <w:rPr>
          <w:lang w:val="bg-BG"/>
        </w:rPr>
        <w:t>и</w:t>
      </w:r>
      <w:r w:rsidRPr="00FA40C8">
        <w:rPr>
          <w:b/>
          <w:lang w:val="bg-BG"/>
        </w:rPr>
        <w:t xml:space="preserve"> чл.31, т.1 </w:t>
      </w:r>
      <w:r>
        <w:rPr>
          <w:lang w:val="bg-BG"/>
        </w:rPr>
        <w:t xml:space="preserve">думите </w:t>
      </w:r>
      <w:r w:rsidRPr="00FA40C8">
        <w:rPr>
          <w:i/>
          <w:lang w:val="bg-BG"/>
        </w:rPr>
        <w:t>„и/или Зелена зона”</w:t>
      </w:r>
      <w:r>
        <w:rPr>
          <w:lang w:val="bg-BG"/>
        </w:rPr>
        <w:t xml:space="preserve"> да отпаднат.</w:t>
      </w:r>
    </w:p>
    <w:p w:rsidR="000142C4" w:rsidRPr="00FA40C8" w:rsidRDefault="000142C4" w:rsidP="000142C4">
      <w:pPr>
        <w:pStyle w:val="Default"/>
        <w:rPr>
          <w:lang w:val="bg-BG"/>
        </w:rPr>
      </w:pPr>
    </w:p>
    <w:p w:rsidR="000142C4" w:rsidRDefault="000142C4" w:rsidP="000142C4">
      <w:pPr>
        <w:pStyle w:val="Default"/>
        <w:rPr>
          <w:lang w:val="bg-BG"/>
        </w:rPr>
      </w:pPr>
      <w:r w:rsidRPr="000142C4">
        <w:rPr>
          <w:b/>
          <w:lang w:val="bg-BG"/>
        </w:rPr>
        <w:lastRenderedPageBreak/>
        <w:t>§ 8.</w:t>
      </w:r>
      <w:r>
        <w:rPr>
          <w:lang w:val="bg-BG"/>
        </w:rPr>
        <w:t xml:space="preserve"> </w:t>
      </w:r>
      <w:r w:rsidRPr="00FA40C8">
        <w:rPr>
          <w:b/>
          <w:lang w:val="bg-BG"/>
        </w:rPr>
        <w:t>Чл.29, ал.1</w:t>
      </w:r>
      <w:r>
        <w:rPr>
          <w:lang w:val="bg-BG"/>
        </w:rPr>
        <w:t xml:space="preserve"> да се допълни със следния текст: </w:t>
      </w:r>
      <w:r w:rsidRPr="00FA40C8">
        <w:rPr>
          <w:i/>
          <w:lang w:val="bg-BG"/>
        </w:rPr>
        <w:t>„плюс цената на престоя в зоната”</w:t>
      </w:r>
      <w:r>
        <w:rPr>
          <w:lang w:val="bg-BG"/>
        </w:rPr>
        <w:t>.</w:t>
      </w:r>
    </w:p>
    <w:p w:rsidR="000142C4" w:rsidRPr="00FA40C8" w:rsidRDefault="000142C4" w:rsidP="000142C4">
      <w:pPr>
        <w:pStyle w:val="Default"/>
        <w:rPr>
          <w:lang w:val="bg-BG"/>
        </w:rPr>
      </w:pPr>
    </w:p>
    <w:p w:rsidR="000142C4" w:rsidRDefault="000142C4" w:rsidP="000142C4">
      <w:pPr>
        <w:pStyle w:val="Default"/>
        <w:rPr>
          <w:lang w:val="bg-BG"/>
        </w:rPr>
      </w:pPr>
      <w:r w:rsidRPr="000142C4">
        <w:rPr>
          <w:b/>
          <w:lang w:val="bg-BG"/>
        </w:rPr>
        <w:t>§ 9.</w:t>
      </w:r>
      <w:r>
        <w:rPr>
          <w:lang w:val="bg-BG"/>
        </w:rPr>
        <w:t xml:space="preserve"> </w:t>
      </w:r>
      <w:r w:rsidRPr="00FA40C8">
        <w:rPr>
          <w:b/>
          <w:lang w:val="bg-BG"/>
        </w:rPr>
        <w:t>Чл.31, т.1</w:t>
      </w:r>
      <w:r>
        <w:rPr>
          <w:lang w:val="bg-BG"/>
        </w:rPr>
        <w:t xml:space="preserve"> да се чете по следния начин:</w:t>
      </w:r>
    </w:p>
    <w:p w:rsidR="000142C4" w:rsidRDefault="000142C4" w:rsidP="000142C4">
      <w:pPr>
        <w:pStyle w:val="Default"/>
        <w:rPr>
          <w:lang w:val="bg-BG"/>
        </w:rPr>
      </w:pPr>
    </w:p>
    <w:p w:rsidR="000142C4" w:rsidRDefault="000142C4" w:rsidP="000F060C">
      <w:pPr>
        <w:pStyle w:val="Default"/>
        <w:jc w:val="both"/>
        <w:rPr>
          <w:i/>
          <w:lang w:val="bg-BG"/>
        </w:rPr>
      </w:pPr>
      <w:r w:rsidRPr="00FA40C8">
        <w:rPr>
          <w:i/>
          <w:lang w:val="bg-BG"/>
        </w:rPr>
        <w:t>„При престояване на задържаното със скоба ППС в „Синя зона” повече от 3 (три) часа и след изтичане на работното време</w:t>
      </w:r>
      <w:r>
        <w:rPr>
          <w:i/>
          <w:lang w:val="bg-BG"/>
        </w:rPr>
        <w:t xml:space="preserve"> на синята зона</w:t>
      </w:r>
      <w:r w:rsidR="000F060C">
        <w:rPr>
          <w:i/>
          <w:lang w:val="bg-BG"/>
        </w:rPr>
        <w:t xml:space="preserve"> задържаните ППС задължително се преместват от мястото на паркирането.</w:t>
      </w:r>
      <w:r w:rsidRPr="00FA40C8">
        <w:rPr>
          <w:i/>
          <w:lang w:val="bg-BG"/>
        </w:rPr>
        <w:t>”</w:t>
      </w:r>
    </w:p>
    <w:p w:rsidR="000142C4" w:rsidRPr="00FA40C8" w:rsidRDefault="000142C4" w:rsidP="000142C4">
      <w:pPr>
        <w:pStyle w:val="Default"/>
        <w:rPr>
          <w:i/>
          <w:lang w:val="bg-BG"/>
        </w:rPr>
      </w:pPr>
    </w:p>
    <w:p w:rsidR="000142C4" w:rsidRDefault="000142C4" w:rsidP="000F060C">
      <w:pPr>
        <w:pStyle w:val="Default"/>
        <w:jc w:val="both"/>
        <w:rPr>
          <w:i/>
          <w:lang w:val="bg-BG"/>
        </w:rPr>
      </w:pPr>
      <w:r w:rsidRPr="000142C4">
        <w:rPr>
          <w:b/>
          <w:lang w:val="bg-BG"/>
        </w:rPr>
        <w:t>§ 10.</w:t>
      </w:r>
      <w:r>
        <w:rPr>
          <w:lang w:val="bg-BG"/>
        </w:rPr>
        <w:t xml:space="preserve"> </w:t>
      </w:r>
      <w:r w:rsidRPr="00EF6F0A">
        <w:rPr>
          <w:b/>
          <w:lang w:val="bg-BG"/>
        </w:rPr>
        <w:t>Чл.32, ал.1</w:t>
      </w:r>
      <w:r>
        <w:rPr>
          <w:lang w:val="bg-BG"/>
        </w:rPr>
        <w:t xml:space="preserve"> да се допълни със следния текст: </w:t>
      </w:r>
      <w:r w:rsidRPr="00EF6F0A">
        <w:rPr>
          <w:i/>
          <w:lang w:val="bg-BG"/>
        </w:rPr>
        <w:t>„В случаите, когато е започнато преместване (репатриране) на неправилно паркирано ППС и собственикът му се яви на мястото с желание да го освободи, се заплаща половината от стойността на преместването (репат</w:t>
      </w:r>
      <w:r w:rsidR="00BE43CF">
        <w:rPr>
          <w:i/>
          <w:lang w:val="bg-BG"/>
        </w:rPr>
        <w:t>р</w:t>
      </w:r>
      <w:r w:rsidRPr="00EF6F0A">
        <w:rPr>
          <w:i/>
          <w:lang w:val="bg-BG"/>
        </w:rPr>
        <w:t>ирането).”</w:t>
      </w:r>
    </w:p>
    <w:p w:rsidR="000142C4" w:rsidRDefault="000142C4" w:rsidP="00560946">
      <w:pPr>
        <w:pStyle w:val="Default"/>
        <w:rPr>
          <w:i/>
          <w:lang w:val="bg-BG"/>
        </w:rPr>
      </w:pPr>
    </w:p>
    <w:p w:rsidR="00002D8B" w:rsidRPr="00002D8B" w:rsidRDefault="00002D8B" w:rsidP="00560946">
      <w:pPr>
        <w:pStyle w:val="Default"/>
        <w:rPr>
          <w:lang w:val="bg-BG"/>
        </w:rPr>
      </w:pPr>
    </w:p>
    <w:p w:rsidR="00321D5A" w:rsidRDefault="00A774BD" w:rsidP="00321D5A">
      <w:pPr>
        <w:pStyle w:val="Default"/>
        <w:jc w:val="both"/>
        <w:rPr>
          <w:lang w:val="bg-BG"/>
        </w:rPr>
      </w:pPr>
      <w:r w:rsidRPr="000142C4">
        <w:rPr>
          <w:b/>
          <w:lang w:val="bg-BG"/>
        </w:rPr>
        <w:t xml:space="preserve">§ </w:t>
      </w:r>
      <w:r w:rsidR="00002D8B" w:rsidRPr="000142C4">
        <w:rPr>
          <w:b/>
          <w:lang w:val="bg-BG"/>
        </w:rPr>
        <w:t>11.</w:t>
      </w:r>
      <w:r w:rsidR="00321D5A">
        <w:rPr>
          <w:lang w:val="bg-BG"/>
        </w:rPr>
        <w:t xml:space="preserve"> </w:t>
      </w:r>
      <w:r w:rsidR="00321D5A" w:rsidRPr="00321D5A">
        <w:rPr>
          <w:b/>
          <w:lang w:val="bg-BG"/>
        </w:rPr>
        <w:t>Чл</w:t>
      </w:r>
      <w:r w:rsidR="00002D8B" w:rsidRPr="00321D5A">
        <w:rPr>
          <w:b/>
          <w:lang w:val="bg-BG"/>
        </w:rPr>
        <w:t>.43, ал.</w:t>
      </w:r>
      <w:r w:rsidR="00321D5A">
        <w:rPr>
          <w:b/>
          <w:lang w:val="bg-BG"/>
        </w:rPr>
        <w:t>4</w:t>
      </w:r>
      <w:r w:rsidR="00002D8B">
        <w:rPr>
          <w:lang w:val="bg-BG"/>
        </w:rPr>
        <w:t xml:space="preserve"> </w:t>
      </w:r>
      <w:r w:rsidR="00321D5A">
        <w:rPr>
          <w:lang w:val="bg-BG"/>
        </w:rPr>
        <w:t>да придобие следния текст:</w:t>
      </w:r>
    </w:p>
    <w:p w:rsidR="00321D5A" w:rsidRDefault="00321D5A" w:rsidP="00321D5A">
      <w:pPr>
        <w:pStyle w:val="Default"/>
        <w:jc w:val="both"/>
        <w:rPr>
          <w:lang w:val="bg-BG"/>
        </w:rPr>
      </w:pPr>
    </w:p>
    <w:p w:rsidR="00A774BD" w:rsidRDefault="00321D5A" w:rsidP="00321D5A">
      <w:pPr>
        <w:pStyle w:val="Default"/>
        <w:jc w:val="both"/>
        <w:rPr>
          <w:i/>
          <w:lang w:val="bg-BG"/>
        </w:rPr>
      </w:pPr>
      <w:r>
        <w:rPr>
          <w:lang w:val="bg-BG"/>
        </w:rPr>
        <w:t xml:space="preserve">  </w:t>
      </w:r>
      <w:r w:rsidRPr="00321D5A">
        <w:rPr>
          <w:i/>
          <w:lang w:val="bg-BG"/>
        </w:rPr>
        <w:t>„</w:t>
      </w:r>
      <w:r>
        <w:rPr>
          <w:i/>
          <w:lang w:val="bg-BG"/>
        </w:rPr>
        <w:t xml:space="preserve">чл.43, ал.4. На водач, нарушил разпоредбата на </w:t>
      </w:r>
      <w:r w:rsidRPr="00321D5A">
        <w:rPr>
          <w:i/>
          <w:lang w:val="bg-BG"/>
        </w:rPr>
        <w:t>чл.4, ал.1, т.1,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т.3,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т.6,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т.7,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т.8,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т.9,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т.11,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т.12</w:t>
      </w:r>
      <w:r w:rsidR="000F060C">
        <w:rPr>
          <w:i/>
          <w:lang w:val="bg-BG"/>
        </w:rPr>
        <w:t xml:space="preserve"> и </w:t>
      </w:r>
      <w:r w:rsidRPr="00321D5A">
        <w:rPr>
          <w:i/>
          <w:lang w:val="bg-BG"/>
        </w:rPr>
        <w:t>т.13</w:t>
      </w:r>
      <w:r>
        <w:rPr>
          <w:i/>
          <w:lang w:val="bg-BG"/>
        </w:rPr>
        <w:t>, чл.4а и чл.4б</w:t>
      </w:r>
      <w:r w:rsidR="00ED064A">
        <w:rPr>
          <w:i/>
          <w:lang w:val="bg-BG"/>
        </w:rPr>
        <w:t xml:space="preserve"> от настоящата Наредба,</w:t>
      </w:r>
      <w:r>
        <w:rPr>
          <w:i/>
          <w:lang w:val="bg-BG"/>
        </w:rPr>
        <w:t xml:space="preserve"> се налага глоба в размер на 20 (двадесет)лв.</w:t>
      </w:r>
      <w:r w:rsidRPr="00321D5A">
        <w:rPr>
          <w:i/>
          <w:lang w:val="bg-BG"/>
        </w:rPr>
        <w:t>”</w:t>
      </w:r>
    </w:p>
    <w:p w:rsidR="00321D5A" w:rsidRDefault="00321D5A" w:rsidP="00560946">
      <w:pPr>
        <w:pStyle w:val="Default"/>
        <w:rPr>
          <w:lang w:val="bg-BG"/>
        </w:rPr>
      </w:pPr>
    </w:p>
    <w:p w:rsidR="00A774BD" w:rsidRDefault="00A774BD" w:rsidP="00560946">
      <w:pPr>
        <w:pStyle w:val="Default"/>
        <w:rPr>
          <w:lang w:val="bg-BG"/>
        </w:rPr>
      </w:pPr>
      <w:r w:rsidRPr="000142C4">
        <w:rPr>
          <w:b/>
          <w:lang w:val="bg-BG"/>
        </w:rPr>
        <w:t xml:space="preserve">§ </w:t>
      </w:r>
      <w:r w:rsidR="00321D5A" w:rsidRPr="000142C4">
        <w:rPr>
          <w:b/>
          <w:lang w:val="bg-BG"/>
        </w:rPr>
        <w:t>12.</w:t>
      </w:r>
      <w:r w:rsidR="00321D5A">
        <w:rPr>
          <w:lang w:val="bg-BG"/>
        </w:rPr>
        <w:t xml:space="preserve"> Да се създаде към </w:t>
      </w:r>
      <w:r w:rsidR="00321D5A" w:rsidRPr="00321D5A">
        <w:rPr>
          <w:b/>
          <w:lang w:val="bg-BG"/>
        </w:rPr>
        <w:t>чл.43 нова ал.5</w:t>
      </w:r>
      <w:r w:rsidR="00321D5A">
        <w:rPr>
          <w:lang w:val="bg-BG"/>
        </w:rPr>
        <w:t xml:space="preserve"> със следния текст:</w:t>
      </w:r>
    </w:p>
    <w:p w:rsidR="00321D5A" w:rsidRDefault="00321D5A" w:rsidP="00560946">
      <w:pPr>
        <w:pStyle w:val="Default"/>
        <w:rPr>
          <w:lang w:val="bg-BG"/>
        </w:rPr>
      </w:pPr>
    </w:p>
    <w:p w:rsidR="00321D5A" w:rsidRDefault="00321D5A" w:rsidP="00321D5A">
      <w:pPr>
        <w:pStyle w:val="Default"/>
        <w:jc w:val="both"/>
        <w:rPr>
          <w:i/>
          <w:lang w:val="bg-BG"/>
        </w:rPr>
      </w:pPr>
      <w:r>
        <w:rPr>
          <w:lang w:val="bg-BG"/>
        </w:rPr>
        <w:t xml:space="preserve">   </w:t>
      </w:r>
      <w:r w:rsidRPr="00321D5A">
        <w:rPr>
          <w:i/>
          <w:lang w:val="bg-BG"/>
        </w:rPr>
        <w:t>„</w:t>
      </w:r>
      <w:r>
        <w:rPr>
          <w:i/>
          <w:lang w:val="bg-BG"/>
        </w:rPr>
        <w:t>чл.43, ал.</w:t>
      </w:r>
      <w:r w:rsidR="004D5B92">
        <w:rPr>
          <w:i/>
          <w:lang w:val="bg-BG"/>
        </w:rPr>
        <w:t>5</w:t>
      </w:r>
      <w:r>
        <w:rPr>
          <w:i/>
          <w:lang w:val="bg-BG"/>
        </w:rPr>
        <w:t xml:space="preserve">. На водач, нарушил разпоредбата на </w:t>
      </w:r>
      <w:r w:rsidRPr="00321D5A">
        <w:rPr>
          <w:i/>
          <w:lang w:val="bg-BG"/>
        </w:rPr>
        <w:t>чл.4, ал.1, т.</w:t>
      </w:r>
      <w:r>
        <w:rPr>
          <w:i/>
          <w:lang w:val="bg-BG"/>
        </w:rPr>
        <w:t>2</w:t>
      </w:r>
      <w:r w:rsidRPr="00321D5A">
        <w:rPr>
          <w:i/>
          <w:lang w:val="bg-BG"/>
        </w:rPr>
        <w:t>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</w:t>
      </w:r>
      <w:r>
        <w:rPr>
          <w:i/>
          <w:lang w:val="bg-BG"/>
        </w:rPr>
        <w:t>4</w:t>
      </w:r>
      <w:r w:rsidRPr="00321D5A">
        <w:rPr>
          <w:i/>
          <w:lang w:val="bg-BG"/>
        </w:rPr>
        <w:t>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</w:t>
      </w:r>
      <w:r>
        <w:rPr>
          <w:i/>
          <w:lang w:val="bg-BG"/>
        </w:rPr>
        <w:t>5</w:t>
      </w:r>
      <w:r w:rsidRPr="00321D5A">
        <w:rPr>
          <w:i/>
          <w:lang w:val="bg-BG"/>
        </w:rPr>
        <w:t>,</w:t>
      </w:r>
      <w:r>
        <w:rPr>
          <w:i/>
          <w:lang w:val="bg-BG"/>
        </w:rPr>
        <w:t xml:space="preserve"> </w:t>
      </w:r>
      <w:r w:rsidRPr="00321D5A">
        <w:rPr>
          <w:i/>
          <w:lang w:val="bg-BG"/>
        </w:rPr>
        <w:t>т.</w:t>
      </w:r>
      <w:r>
        <w:rPr>
          <w:i/>
          <w:lang w:val="bg-BG"/>
        </w:rPr>
        <w:t>10</w:t>
      </w:r>
      <w:r w:rsidR="00ED064A">
        <w:rPr>
          <w:i/>
          <w:lang w:val="bg-BG"/>
        </w:rPr>
        <w:t xml:space="preserve"> от настоящата Наредба,</w:t>
      </w:r>
      <w:r>
        <w:rPr>
          <w:i/>
          <w:lang w:val="bg-BG"/>
        </w:rPr>
        <w:t xml:space="preserve"> се налага глоба в размер на 50 (петдесет)лв.</w:t>
      </w:r>
      <w:r w:rsidRPr="00321D5A">
        <w:rPr>
          <w:i/>
          <w:lang w:val="bg-BG"/>
        </w:rPr>
        <w:t>”</w:t>
      </w:r>
    </w:p>
    <w:p w:rsidR="00321D5A" w:rsidRDefault="00321D5A" w:rsidP="00560946">
      <w:pPr>
        <w:pStyle w:val="Default"/>
        <w:rPr>
          <w:lang w:val="bg-BG"/>
        </w:rPr>
      </w:pPr>
    </w:p>
    <w:p w:rsidR="00321D5A" w:rsidRDefault="00321D5A" w:rsidP="00560946">
      <w:pPr>
        <w:pStyle w:val="Default"/>
        <w:rPr>
          <w:lang w:val="bg-BG"/>
        </w:rPr>
      </w:pPr>
      <w:r>
        <w:rPr>
          <w:lang w:val="bg-BG"/>
        </w:rPr>
        <w:t xml:space="preserve">  </w:t>
      </w:r>
    </w:p>
    <w:p w:rsidR="00560946" w:rsidRPr="00FA40C8" w:rsidRDefault="00560946" w:rsidP="00B55C3F">
      <w:pPr>
        <w:widowControl/>
        <w:rPr>
          <w:sz w:val="24"/>
          <w:szCs w:val="24"/>
          <w:shd w:val="clear" w:color="auto" w:fill="FCFCFC"/>
        </w:rPr>
      </w:pPr>
    </w:p>
    <w:sectPr w:rsidR="00560946" w:rsidRPr="00FA40C8" w:rsidSect="000142C4">
      <w:pgSz w:w="11909" w:h="16834"/>
      <w:pgMar w:top="1418" w:right="1759" w:bottom="1985" w:left="113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0E"/>
    <w:multiLevelType w:val="hybridMultilevel"/>
    <w:tmpl w:val="8B047ADE"/>
    <w:lvl w:ilvl="0" w:tplc="1DD4C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3F"/>
    <w:rsid w:val="00002D8B"/>
    <w:rsid w:val="000142C4"/>
    <w:rsid w:val="0001557D"/>
    <w:rsid w:val="000501EC"/>
    <w:rsid w:val="00071A14"/>
    <w:rsid w:val="000B1BFD"/>
    <w:rsid w:val="000F060C"/>
    <w:rsid w:val="00156BB4"/>
    <w:rsid w:val="002A6385"/>
    <w:rsid w:val="00321D5A"/>
    <w:rsid w:val="00335D6C"/>
    <w:rsid w:val="004A6005"/>
    <w:rsid w:val="004D5B92"/>
    <w:rsid w:val="004E1C59"/>
    <w:rsid w:val="00521F7F"/>
    <w:rsid w:val="00560946"/>
    <w:rsid w:val="006A3DF7"/>
    <w:rsid w:val="0078759D"/>
    <w:rsid w:val="008363A0"/>
    <w:rsid w:val="008555DE"/>
    <w:rsid w:val="009277AB"/>
    <w:rsid w:val="009C52C1"/>
    <w:rsid w:val="00A41A48"/>
    <w:rsid w:val="00A774BD"/>
    <w:rsid w:val="00B55C3F"/>
    <w:rsid w:val="00BE43CF"/>
    <w:rsid w:val="00C56085"/>
    <w:rsid w:val="00CC2D34"/>
    <w:rsid w:val="00CE7474"/>
    <w:rsid w:val="00CF3252"/>
    <w:rsid w:val="00E233EE"/>
    <w:rsid w:val="00ED064A"/>
    <w:rsid w:val="00EE51E7"/>
    <w:rsid w:val="00EF6F0A"/>
    <w:rsid w:val="00F51FBA"/>
    <w:rsid w:val="00FA40C8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B55C3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55C3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ps">
    <w:name w:val="hps"/>
    <w:basedOn w:val="a0"/>
    <w:rsid w:val="00B55C3F"/>
  </w:style>
  <w:style w:type="character" w:styleId="a3">
    <w:name w:val="Hyperlink"/>
    <w:basedOn w:val="a0"/>
    <w:rsid w:val="00B55C3F"/>
    <w:rPr>
      <w:color w:val="0000FF"/>
      <w:u w:val="single"/>
    </w:rPr>
  </w:style>
  <w:style w:type="paragraph" w:customStyle="1" w:styleId="Default">
    <w:name w:val="Default"/>
    <w:rsid w:val="00B55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55C3F"/>
  </w:style>
  <w:style w:type="character" w:styleId="a4">
    <w:name w:val="Strong"/>
    <w:basedOn w:val="a0"/>
    <w:qFormat/>
    <w:rsid w:val="00B55C3F"/>
    <w:rPr>
      <w:b/>
      <w:bCs/>
    </w:rPr>
  </w:style>
  <w:style w:type="paragraph" w:styleId="HTML">
    <w:name w:val="HTML Preformatted"/>
    <w:basedOn w:val="a"/>
    <w:link w:val="HTML0"/>
    <w:uiPriority w:val="99"/>
    <w:rsid w:val="00B55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uiPriority w:val="99"/>
    <w:rsid w:val="00B55C3F"/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longtext">
    <w:name w:val="long_text"/>
    <w:rsid w:val="00B5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38B5-C2CF-44D8-86D4-BD113F64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v_naidenov</dc:creator>
  <cp:lastModifiedBy>v_naidenov</cp:lastModifiedBy>
  <cp:revision>14</cp:revision>
  <cp:lastPrinted>2016-03-29T11:12:00Z</cp:lastPrinted>
  <dcterms:created xsi:type="dcterms:W3CDTF">2016-03-23T14:18:00Z</dcterms:created>
  <dcterms:modified xsi:type="dcterms:W3CDTF">2016-03-29T11:44:00Z</dcterms:modified>
</cp:coreProperties>
</file>