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6954A4" w:rsidRPr="006954A4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цех за производства на </w:t>
      </w:r>
      <w:r w:rsidR="006954A4">
        <w:rPr>
          <w:rFonts w:ascii="Times New Roman" w:eastAsia="Times New Roman" w:hAnsi="Times New Roman" w:cs="Times New Roman"/>
          <w:sz w:val="24"/>
          <w:szCs w:val="24"/>
        </w:rPr>
        <w:t>плодово-захарни консерви</w:t>
      </w:r>
      <w:r w:rsidR="007509CA">
        <w:rPr>
          <w:rFonts w:ascii="Times New Roman" w:eastAsia="Times New Roman" w:hAnsi="Times New Roman" w:cs="Times New Roman"/>
          <w:sz w:val="24"/>
          <w:szCs w:val="24"/>
        </w:rPr>
        <w:t xml:space="preserve">“ в ПИ </w:t>
      </w:r>
      <w:r w:rsidR="006954A4" w:rsidRPr="006954A4">
        <w:rPr>
          <w:rFonts w:ascii="Times New Roman" w:eastAsia="Times New Roman" w:hAnsi="Times New Roman" w:cs="Times New Roman"/>
          <w:sz w:val="24"/>
          <w:szCs w:val="24"/>
        </w:rPr>
        <w:t>56784.533.203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="003530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117" w:rsidRPr="00353048">
        <w:rPr>
          <w:rFonts w:ascii="Times New Roman" w:eastAsia="Times New Roman" w:hAnsi="Times New Roman" w:cs="Times New Roman"/>
          <w:sz w:val="24"/>
          <w:szCs w:val="24"/>
        </w:rPr>
        <w:t xml:space="preserve">изготвена от </w:t>
      </w:r>
      <w:r w:rsidR="006954A4" w:rsidRPr="006954A4">
        <w:rPr>
          <w:rFonts w:ascii="Times New Roman" w:eastAsia="Times New Roman" w:hAnsi="Times New Roman" w:cs="Times New Roman"/>
          <w:sz w:val="24"/>
          <w:szCs w:val="24"/>
        </w:rPr>
        <w:t>„ДЖЕМ И ДЖЕМ“ ООД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ие на 14 (четиринайсет) дни, всеки работен ден в периода от 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08.01.2018г. – 23.01.2018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F3DCA"/>
    <w:rsid w:val="00B97C09"/>
    <w:rsid w:val="00C17C79"/>
    <w:rsid w:val="00C440FC"/>
    <w:rsid w:val="00D15C0A"/>
    <w:rsid w:val="00DF51AF"/>
    <w:rsid w:val="00E63DF7"/>
    <w:rsid w:val="00ED0437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98C9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2018-01-08T11:46:00Z</dcterms:created>
  <dcterms:modified xsi:type="dcterms:W3CDTF">2018-01-08T11:46:00Z</dcterms:modified>
</cp:coreProperties>
</file>