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8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caps/>
          <w:sz w:val="24"/>
          <w:szCs w:val="24"/>
        </w:rPr>
        <w:t>Обява</w:t>
      </w:r>
    </w:p>
    <w:p w:rsidR="008C1EA5" w:rsidRPr="008C1EA5" w:rsidRDefault="008C1EA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EA5">
        <w:rPr>
          <w:rFonts w:ascii="Times New Roman" w:eastAsia="Times New Roman" w:hAnsi="Times New Roman" w:cs="Times New Roman"/>
          <w:b/>
          <w:sz w:val="24"/>
          <w:szCs w:val="24"/>
        </w:rPr>
        <w:t>до заинтересованите лица и общественост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C1EA5" w:rsidRPr="00466185" w:rsidRDefault="008C1EA5" w:rsidP="008C1EA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4, ал.2 от Наредбата за условията и реда за извършване на оценка на въздействието върху околната среда (ОВОС) (ДВ бр.25/2003г., изм. ДВ бр.№3/2006г., </w:t>
      </w:r>
      <w:proofErr w:type="spellStart"/>
      <w:r w:rsidRPr="00372750">
        <w:rPr>
          <w:rFonts w:ascii="Times New Roman" w:eastAsia="Times New Roman" w:hAnsi="Times New Roman" w:cs="Times New Roman"/>
          <w:sz w:val="24"/>
          <w:szCs w:val="24"/>
        </w:rPr>
        <w:t>обн</w:t>
      </w:r>
      <w:proofErr w:type="spellEnd"/>
      <w:r w:rsidRPr="003727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2750">
        <w:rPr>
          <w:rFonts w:ascii="Times New Roman" w:eastAsia="Times New Roman" w:hAnsi="Times New Roman" w:cs="Times New Roman"/>
          <w:sz w:val="24"/>
          <w:szCs w:val="24"/>
        </w:rPr>
        <w:t>ДВ бр.12 от 12.02.2016 г.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C74D6" w:rsidRDefault="007C74D6" w:rsidP="00014D5A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3166" w:rsidRPr="00A94A42" w:rsidRDefault="00EB239D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Район „западен“</w:t>
      </w:r>
    </w:p>
    <w:p w:rsidR="00B7078C" w:rsidRPr="00466185" w:rsidRDefault="00B7078C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1EA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Засегнатото население за инвестиционн</w:t>
      </w:r>
      <w:bookmarkStart w:id="0" w:name="_GoBack"/>
      <w:bookmarkEnd w:id="0"/>
      <w:r w:rsidRPr="00466185">
        <w:rPr>
          <w:rFonts w:ascii="Times New Roman" w:eastAsia="Times New Roman" w:hAnsi="Times New Roman" w:cs="Times New Roman"/>
          <w:sz w:val="24"/>
          <w:szCs w:val="24"/>
        </w:rPr>
        <w:t>о намерение</w:t>
      </w:r>
      <w:r w:rsidR="00456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02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EB239D">
        <w:rPr>
          <w:rFonts w:ascii="Times New Roman" w:eastAsia="Times New Roman" w:hAnsi="Times New Roman" w:cs="Times New Roman"/>
          <w:sz w:val="24"/>
          <w:szCs w:val="24"/>
        </w:rPr>
        <w:t>Етажен паркинг и обекти за обществено обслужване</w:t>
      </w:r>
      <w:r w:rsidR="00517F26">
        <w:rPr>
          <w:rFonts w:ascii="Times New Roman" w:eastAsia="Times New Roman" w:hAnsi="Times New Roman" w:cs="Times New Roman"/>
          <w:sz w:val="24"/>
          <w:szCs w:val="24"/>
        </w:rPr>
        <w:t xml:space="preserve">“ в 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ПИ </w:t>
      </w:r>
      <w:r w:rsidR="00EB239D">
        <w:rPr>
          <w:rFonts w:ascii="Times New Roman" w:eastAsia="Times New Roman" w:hAnsi="Times New Roman" w:cs="Times New Roman"/>
          <w:sz w:val="24"/>
          <w:szCs w:val="24"/>
        </w:rPr>
        <w:t>56784.511.1149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73842">
        <w:rPr>
          <w:rFonts w:ascii="Times New Roman" w:eastAsia="Times New Roman" w:hAnsi="Times New Roman" w:cs="Times New Roman"/>
          <w:sz w:val="24"/>
          <w:szCs w:val="24"/>
        </w:rPr>
        <w:t>гр. Пловдив</w:t>
      </w:r>
      <w:r w:rsidR="000D1FB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Писмени становища и мнения се приемат</w:t>
      </w:r>
      <w:r w:rsidR="00014D5A">
        <w:rPr>
          <w:rFonts w:ascii="Times New Roman" w:eastAsia="Times New Roman" w:hAnsi="Times New Roman" w:cs="Times New Roman"/>
          <w:sz w:val="24"/>
          <w:szCs w:val="24"/>
        </w:rPr>
        <w:t xml:space="preserve"> в срок от 14 дни, след датата на публикуване на обявата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8C1EA5" w:rsidRDefault="008C1EA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</w:t>
      </w:r>
    </w:p>
    <w:p w:rsidR="000D1FBA" w:rsidRDefault="000D1FBA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C7384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</w:t>
      </w:r>
      <w:r w:rsidR="00CF3BCC">
        <w:rPr>
          <w:rFonts w:ascii="Times New Roman" w:eastAsia="Times New Roman" w:hAnsi="Times New Roman" w:cs="Times New Roman"/>
          <w:sz w:val="24"/>
          <w:szCs w:val="24"/>
        </w:rPr>
        <w:t xml:space="preserve">а: </w:t>
      </w:r>
      <w:r w:rsidR="00EB239D">
        <w:rPr>
          <w:rFonts w:ascii="Times New Roman" w:eastAsia="Times New Roman" w:hAnsi="Times New Roman" w:cs="Times New Roman"/>
          <w:sz w:val="24"/>
          <w:szCs w:val="24"/>
        </w:rPr>
        <w:t>01.02</w:t>
      </w:r>
      <w:r w:rsidR="00A94A42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9C32D1" w:rsidRPr="009C32D1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EB6DC6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2CF" w:rsidRDefault="00FD32CF"/>
    <w:sectPr w:rsidR="00FD32CF" w:rsidSect="00CB44F3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014D5A"/>
    <w:rsid w:val="0001683B"/>
    <w:rsid w:val="00037185"/>
    <w:rsid w:val="000A614D"/>
    <w:rsid w:val="000D1FBA"/>
    <w:rsid w:val="00107ADC"/>
    <w:rsid w:val="00111351"/>
    <w:rsid w:val="0017702F"/>
    <w:rsid w:val="001E68C3"/>
    <w:rsid w:val="0028351E"/>
    <w:rsid w:val="00287677"/>
    <w:rsid w:val="002C5BDD"/>
    <w:rsid w:val="002C63E4"/>
    <w:rsid w:val="00372750"/>
    <w:rsid w:val="003B69B4"/>
    <w:rsid w:val="003F203C"/>
    <w:rsid w:val="00414F8A"/>
    <w:rsid w:val="0042002D"/>
    <w:rsid w:val="004430C5"/>
    <w:rsid w:val="004564D5"/>
    <w:rsid w:val="00463D82"/>
    <w:rsid w:val="00466185"/>
    <w:rsid w:val="004910A7"/>
    <w:rsid w:val="004A76FA"/>
    <w:rsid w:val="004C21B9"/>
    <w:rsid w:val="005066FC"/>
    <w:rsid w:val="00517F26"/>
    <w:rsid w:val="005345DB"/>
    <w:rsid w:val="0057560E"/>
    <w:rsid w:val="006059A2"/>
    <w:rsid w:val="00673166"/>
    <w:rsid w:val="00756978"/>
    <w:rsid w:val="00782F74"/>
    <w:rsid w:val="007C74D6"/>
    <w:rsid w:val="007D4884"/>
    <w:rsid w:val="00807FBD"/>
    <w:rsid w:val="008102C2"/>
    <w:rsid w:val="00866034"/>
    <w:rsid w:val="00883FF5"/>
    <w:rsid w:val="008C1EA5"/>
    <w:rsid w:val="00945BD7"/>
    <w:rsid w:val="00946D8B"/>
    <w:rsid w:val="009C32D1"/>
    <w:rsid w:val="00A0644F"/>
    <w:rsid w:val="00A619B1"/>
    <w:rsid w:val="00A94A42"/>
    <w:rsid w:val="00AC24D0"/>
    <w:rsid w:val="00B17F30"/>
    <w:rsid w:val="00B232EB"/>
    <w:rsid w:val="00B7078C"/>
    <w:rsid w:val="00C1467B"/>
    <w:rsid w:val="00C14A7B"/>
    <w:rsid w:val="00C22052"/>
    <w:rsid w:val="00C73842"/>
    <w:rsid w:val="00C7558F"/>
    <w:rsid w:val="00CB44F3"/>
    <w:rsid w:val="00CB7B4B"/>
    <w:rsid w:val="00CF3BCC"/>
    <w:rsid w:val="00D063E1"/>
    <w:rsid w:val="00D13DE1"/>
    <w:rsid w:val="00D169D2"/>
    <w:rsid w:val="00D17184"/>
    <w:rsid w:val="00DE17D9"/>
    <w:rsid w:val="00E46C48"/>
    <w:rsid w:val="00EB239D"/>
    <w:rsid w:val="00EB6DC6"/>
    <w:rsid w:val="00EB6F35"/>
    <w:rsid w:val="00F04C5D"/>
    <w:rsid w:val="00F52278"/>
    <w:rsid w:val="00F65578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0A1C"/>
  <w15:chartTrackingRefBased/>
  <w15:docId w15:val="{1E7D698E-2A15-420F-A7F4-558C89BD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Вяра Колева</cp:lastModifiedBy>
  <cp:revision>2</cp:revision>
  <dcterms:created xsi:type="dcterms:W3CDTF">2018-02-01T11:12:00Z</dcterms:created>
  <dcterms:modified xsi:type="dcterms:W3CDTF">2018-02-01T11:12:00Z</dcterms:modified>
</cp:coreProperties>
</file>