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="00C41603" w:rsidRPr="00C41603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="00C41603" w:rsidRPr="00C41603">
        <w:rPr>
          <w:rFonts w:ascii="Times New Roman" w:eastAsia="Times New Roman" w:hAnsi="Times New Roman" w:cs="Times New Roman"/>
          <w:sz w:val="24"/>
          <w:szCs w:val="24"/>
        </w:rPr>
        <w:t>. изм. ДВ. бр.3/2018г.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FAD" w:rsidRPr="00A94A42" w:rsidRDefault="00C41603" w:rsidP="00C41603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ЮПИТЕР МЕТАЛ оо</w:t>
      </w:r>
      <w:r w:rsidR="00157AC3">
        <w:rPr>
          <w:rFonts w:ascii="Times New Roman" w:eastAsia="Times New Roman" w:hAnsi="Times New Roman" w:cs="Times New Roman"/>
          <w:caps/>
          <w:sz w:val="24"/>
          <w:szCs w:val="24"/>
        </w:rPr>
        <w:t>д</w:t>
      </w:r>
    </w:p>
    <w:p w:rsidR="006603BB" w:rsidRPr="00DB652B" w:rsidRDefault="006603B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52B">
        <w:rPr>
          <w:rFonts w:ascii="Times New Roman" w:eastAsia="Calibri" w:hAnsi="Times New Roman" w:cs="Times New Roman"/>
          <w:sz w:val="24"/>
          <w:szCs w:val="24"/>
        </w:rPr>
        <w:t>гр. Пловдив, район „Южен”, Околовръстен път, кв. “</w:t>
      </w:r>
      <w:proofErr w:type="spellStart"/>
      <w:r w:rsidRPr="00DB652B">
        <w:rPr>
          <w:rFonts w:ascii="Times New Roman" w:eastAsia="Calibri" w:hAnsi="Times New Roman" w:cs="Times New Roman"/>
          <w:sz w:val="24"/>
          <w:szCs w:val="24"/>
        </w:rPr>
        <w:t>Коматево</w:t>
      </w:r>
      <w:proofErr w:type="spellEnd"/>
      <w:r w:rsidRPr="00DB652B">
        <w:rPr>
          <w:rFonts w:ascii="Times New Roman" w:eastAsia="Calibri" w:hAnsi="Times New Roman" w:cs="Times New Roman"/>
          <w:sz w:val="24"/>
          <w:szCs w:val="24"/>
        </w:rPr>
        <w:t>”, ЕИК: 115525065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F7D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СЪОБ</w:t>
      </w:r>
      <w:r w:rsidR="006603BB">
        <w:rPr>
          <w:rFonts w:ascii="Times New Roman" w:eastAsia="Times New Roman" w:hAnsi="Times New Roman" w:cs="Times New Roman"/>
          <w:b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АВА</w:t>
      </w:r>
      <w:r w:rsidR="00466185" w:rsidRPr="0046618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652B" w:rsidRDefault="00466185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C41603" w:rsidRPr="00C41603">
        <w:rPr>
          <w:rFonts w:ascii="Times New Roman" w:eastAsia="Times New Roman" w:hAnsi="Times New Roman" w:cs="Times New Roman"/>
          <w:sz w:val="24"/>
          <w:szCs w:val="24"/>
        </w:rPr>
        <w:t>Изграждане на тръбен кладенец в</w:t>
      </w:r>
      <w:r w:rsidR="0010064A">
        <w:rPr>
          <w:rFonts w:ascii="Times New Roman" w:eastAsia="Times New Roman" w:hAnsi="Times New Roman" w:cs="Times New Roman"/>
          <w:sz w:val="24"/>
          <w:szCs w:val="24"/>
        </w:rPr>
        <w:t xml:space="preserve"> поземлен</w:t>
      </w:r>
      <w:r w:rsidR="00C41603" w:rsidRPr="00C41603">
        <w:rPr>
          <w:rFonts w:ascii="Times New Roman" w:eastAsia="Times New Roman" w:hAnsi="Times New Roman" w:cs="Times New Roman"/>
          <w:sz w:val="24"/>
          <w:szCs w:val="24"/>
        </w:rPr>
        <w:t xml:space="preserve"> имот с ИД 56784.314.17, гр. Пловдив, местност „</w:t>
      </w:r>
      <w:proofErr w:type="spellStart"/>
      <w:r w:rsidR="00C41603" w:rsidRPr="00C41603">
        <w:rPr>
          <w:rFonts w:ascii="Times New Roman" w:eastAsia="Times New Roman" w:hAnsi="Times New Roman" w:cs="Times New Roman"/>
          <w:sz w:val="24"/>
          <w:szCs w:val="24"/>
        </w:rPr>
        <w:t>Гуджуците</w:t>
      </w:r>
      <w:proofErr w:type="spellEnd"/>
      <w:r w:rsidR="00C41603" w:rsidRPr="00C41603">
        <w:rPr>
          <w:rFonts w:ascii="Times New Roman" w:eastAsia="Times New Roman" w:hAnsi="Times New Roman" w:cs="Times New Roman"/>
          <w:sz w:val="24"/>
          <w:szCs w:val="24"/>
        </w:rPr>
        <w:t xml:space="preserve">” с цел </w:t>
      </w:r>
      <w:proofErr w:type="spellStart"/>
      <w:r w:rsidR="00C41603" w:rsidRPr="00C41603">
        <w:rPr>
          <w:rFonts w:ascii="Times New Roman" w:eastAsia="Times New Roman" w:hAnsi="Times New Roman" w:cs="Times New Roman"/>
          <w:sz w:val="24"/>
          <w:szCs w:val="24"/>
        </w:rPr>
        <w:t>водовземане</w:t>
      </w:r>
      <w:proofErr w:type="spellEnd"/>
      <w:r w:rsidR="00C41603" w:rsidRPr="00C41603">
        <w:rPr>
          <w:rFonts w:ascii="Times New Roman" w:eastAsia="Times New Roman" w:hAnsi="Times New Roman" w:cs="Times New Roman"/>
          <w:sz w:val="24"/>
          <w:szCs w:val="24"/>
        </w:rPr>
        <w:t xml:space="preserve"> от подземни води</w:t>
      </w:r>
      <w:r w:rsidR="00DB6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03BB" w:rsidRDefault="006603B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52B" w:rsidRDefault="00DB652B" w:rsidP="00660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52B">
        <w:rPr>
          <w:rFonts w:ascii="Times New Roman" w:eastAsia="Times New Roman" w:hAnsi="Times New Roman" w:cs="Times New Roman"/>
          <w:b/>
          <w:sz w:val="24"/>
          <w:szCs w:val="24"/>
        </w:rPr>
        <w:t xml:space="preserve">Лице за контакти от страна на Възложителя: </w:t>
      </w:r>
      <w:proofErr w:type="spellStart"/>
      <w:r w:rsidRPr="00DB652B">
        <w:rPr>
          <w:rFonts w:ascii="Times New Roman" w:eastAsia="Calibri" w:hAnsi="Times New Roman" w:cs="Times New Roman"/>
          <w:sz w:val="24"/>
          <w:szCs w:val="24"/>
        </w:rPr>
        <w:t>Балтазар</w:t>
      </w:r>
      <w:proofErr w:type="spellEnd"/>
      <w:r w:rsidRPr="00DB652B">
        <w:rPr>
          <w:rFonts w:ascii="Times New Roman" w:eastAsia="Calibri" w:hAnsi="Times New Roman" w:cs="Times New Roman"/>
          <w:sz w:val="24"/>
          <w:szCs w:val="24"/>
        </w:rPr>
        <w:t xml:space="preserve"> Велчев</w:t>
      </w:r>
      <w:r w:rsidRPr="00DB652B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0894 380 926</w:t>
      </w:r>
    </w:p>
    <w:p w:rsidR="00DB652B" w:rsidRP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3BB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следните </w:t>
      </w:r>
      <w:r w:rsidRPr="00DB6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DB6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bookmarkStart w:id="0" w:name="_GoBack"/>
      <w:bookmarkEnd w:id="0"/>
    </w:p>
    <w:p w:rsid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652B" w:rsidRP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B652B" w:rsidRP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B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DB652B" w:rsidRP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B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</w:t>
      </w:r>
      <w:r w:rsidR="006603B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работното време на Община Пловдив). </w:t>
      </w:r>
    </w:p>
    <w:p w:rsidR="00DB652B" w:rsidRPr="00DB652B" w:rsidRDefault="00DB652B" w:rsidP="00DB65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652B" w:rsidRPr="00DB652B" w:rsidRDefault="00DB652B" w:rsidP="00DB65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Pr="00DB6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атата на публикуване на обявата: 27.03.2018 г.</w:t>
      </w: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0F0D5D"/>
    <w:rsid w:val="0010064A"/>
    <w:rsid w:val="00107ADC"/>
    <w:rsid w:val="00111351"/>
    <w:rsid w:val="00157AC3"/>
    <w:rsid w:val="0017702F"/>
    <w:rsid w:val="001E68C3"/>
    <w:rsid w:val="0028351E"/>
    <w:rsid w:val="00287677"/>
    <w:rsid w:val="002C5BDD"/>
    <w:rsid w:val="002C63E4"/>
    <w:rsid w:val="00372750"/>
    <w:rsid w:val="003B69B4"/>
    <w:rsid w:val="003E5FAD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4C21B9"/>
    <w:rsid w:val="004F7D8C"/>
    <w:rsid w:val="005066FC"/>
    <w:rsid w:val="00517F26"/>
    <w:rsid w:val="005345DB"/>
    <w:rsid w:val="0057560E"/>
    <w:rsid w:val="006059A2"/>
    <w:rsid w:val="006603BB"/>
    <w:rsid w:val="00673166"/>
    <w:rsid w:val="00756978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46D8B"/>
    <w:rsid w:val="009C32D1"/>
    <w:rsid w:val="00A0644F"/>
    <w:rsid w:val="00A619B1"/>
    <w:rsid w:val="00A94A42"/>
    <w:rsid w:val="00AC24D0"/>
    <w:rsid w:val="00B17F30"/>
    <w:rsid w:val="00B232EB"/>
    <w:rsid w:val="00B7078C"/>
    <w:rsid w:val="00C1467B"/>
    <w:rsid w:val="00C14A7B"/>
    <w:rsid w:val="00C22052"/>
    <w:rsid w:val="00C41603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D96418"/>
    <w:rsid w:val="00DB652B"/>
    <w:rsid w:val="00DE17D9"/>
    <w:rsid w:val="00E46C48"/>
    <w:rsid w:val="00EB0CBF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4A8C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3</cp:revision>
  <dcterms:created xsi:type="dcterms:W3CDTF">2018-03-27T11:47:00Z</dcterms:created>
  <dcterms:modified xsi:type="dcterms:W3CDTF">2018-03-27T11:48:00Z</dcterms:modified>
</cp:coreProperties>
</file>