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Default="003E5FAD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Мария Костадинова Димитрова</w:t>
      </w:r>
    </w:p>
    <w:p w:rsidR="003E5FAD" w:rsidRPr="00A94A42" w:rsidRDefault="003E5FAD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димитър костадинов димитров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E5FAD">
        <w:rPr>
          <w:rFonts w:ascii="Times New Roman" w:eastAsia="Times New Roman" w:hAnsi="Times New Roman" w:cs="Times New Roman"/>
          <w:sz w:val="24"/>
          <w:szCs w:val="24"/>
        </w:rPr>
        <w:t>Строителство на лятна кухня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3E5FAD">
        <w:rPr>
          <w:rFonts w:ascii="Times New Roman" w:eastAsia="Times New Roman" w:hAnsi="Times New Roman" w:cs="Times New Roman"/>
          <w:sz w:val="24"/>
          <w:szCs w:val="24"/>
        </w:rPr>
        <w:t>56784.519.1088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D96418">
        <w:rPr>
          <w:rFonts w:ascii="Times New Roman" w:eastAsia="Times New Roman" w:hAnsi="Times New Roman" w:cs="Times New Roman"/>
          <w:sz w:val="24"/>
          <w:szCs w:val="24"/>
        </w:rPr>
        <w:t>16.03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E5FAD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96418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8042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2018-03-16T14:54:00Z</dcterms:created>
  <dcterms:modified xsi:type="dcterms:W3CDTF">2018-03-16T14:54:00Z</dcterms:modified>
</cp:coreProperties>
</file>