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proofErr w:type="spellStart"/>
      <w:r w:rsidR="00620097">
        <w:rPr>
          <w:rFonts w:ascii="Times New Roman" w:eastAsia="Times New Roman" w:hAnsi="Times New Roman" w:cs="Times New Roman"/>
          <w:sz w:val="24"/>
          <w:szCs w:val="24"/>
        </w:rPr>
        <w:t>Водовземане</w:t>
      </w:r>
      <w:proofErr w:type="spellEnd"/>
      <w:r w:rsidR="0062009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="00620097">
        <w:rPr>
          <w:rFonts w:ascii="Times New Roman" w:eastAsia="Times New Roman" w:hAnsi="Times New Roman" w:cs="Times New Roman"/>
          <w:sz w:val="24"/>
          <w:szCs w:val="24"/>
        </w:rPr>
        <w:t>подзени</w:t>
      </w:r>
      <w:proofErr w:type="spellEnd"/>
      <w:r w:rsidR="00620097">
        <w:rPr>
          <w:rFonts w:ascii="Times New Roman" w:eastAsia="Times New Roman" w:hAnsi="Times New Roman" w:cs="Times New Roman"/>
          <w:sz w:val="24"/>
          <w:szCs w:val="24"/>
        </w:rPr>
        <w:t xml:space="preserve"> води, чрез изграждане на ново </w:t>
      </w:r>
      <w:proofErr w:type="spellStart"/>
      <w:r w:rsidR="00620097">
        <w:rPr>
          <w:rFonts w:ascii="Times New Roman" w:eastAsia="Times New Roman" w:hAnsi="Times New Roman" w:cs="Times New Roman"/>
          <w:sz w:val="24"/>
          <w:szCs w:val="24"/>
        </w:rPr>
        <w:t>водовземно</w:t>
      </w:r>
      <w:proofErr w:type="spellEnd"/>
      <w:r w:rsidR="00620097">
        <w:rPr>
          <w:rFonts w:ascii="Times New Roman" w:eastAsia="Times New Roman" w:hAnsi="Times New Roman" w:cs="Times New Roman"/>
          <w:sz w:val="24"/>
          <w:szCs w:val="24"/>
        </w:rPr>
        <w:t xml:space="preserve"> съоръжение“ в ПИ 56784.313.5</w:t>
      </w:r>
      <w:r w:rsidR="00F80480" w:rsidRPr="00695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 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620097">
        <w:rPr>
          <w:rFonts w:ascii="Times New Roman" w:eastAsia="Times New Roman" w:hAnsi="Times New Roman" w:cs="Times New Roman"/>
          <w:b/>
          <w:sz w:val="24"/>
          <w:szCs w:val="24"/>
        </w:rPr>
        <w:t>25.05.2018г. – 07.06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64557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4837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2018-05-25T08:20:00Z</dcterms:created>
  <dcterms:modified xsi:type="dcterms:W3CDTF">2018-05-25T08:20:00Z</dcterms:modified>
</cp:coreProperties>
</file>