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4D" w:rsidRPr="00A91126" w:rsidRDefault="00240C4D" w:rsidP="00A91126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36"/>
          <w:szCs w:val="24"/>
        </w:rPr>
      </w:pPr>
      <w:r>
        <w:rPr>
          <w:rFonts w:ascii="Times New Roman" w:eastAsia="Calibri" w:hAnsi="Times New Roman" w:cs="Times New Roman"/>
          <w:b/>
          <w:noProof/>
          <w:color w:val="000000" w:themeColor="text1"/>
          <w:sz w:val="32"/>
          <w:szCs w:val="24"/>
          <w:lang w:eastAsia="bg-BG"/>
        </w:rPr>
        <w:drawing>
          <wp:anchor distT="0" distB="0" distL="114300" distR="114300" simplePos="0" relativeHeight="251657216" behindDoc="0" locked="0" layoutInCell="1" allowOverlap="1" wp14:anchorId="396BA8EC" wp14:editId="723C39E0">
            <wp:simplePos x="0" y="0"/>
            <wp:positionH relativeFrom="column">
              <wp:posOffset>4059555</wp:posOffset>
            </wp:positionH>
            <wp:positionV relativeFrom="paragraph">
              <wp:posOffset>0</wp:posOffset>
            </wp:positionV>
            <wp:extent cx="1322705" cy="865505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1126">
        <w:rPr>
          <w:rFonts w:ascii="Times New Roman" w:eastAsia="Calibri" w:hAnsi="Times New Roman" w:cs="Times New Roman"/>
          <w:b/>
          <w:color w:val="000000" w:themeColor="text1"/>
          <w:sz w:val="32"/>
          <w:szCs w:val="24"/>
        </w:rPr>
        <w:br w:type="textWrapping" w:clear="all"/>
      </w:r>
      <w:r w:rsidRPr="00A91126">
        <w:rPr>
          <w:rFonts w:ascii="Times New Roman" w:eastAsia="Batang" w:hAnsi="Times New Roman" w:cs="Times New Roman"/>
          <w:b/>
          <w:bCs/>
          <w:sz w:val="36"/>
          <w:szCs w:val="24"/>
        </w:rPr>
        <w:t>ОБЩИНА ПЛОВДИВ</w:t>
      </w:r>
    </w:p>
    <w:p w:rsidR="00A91126" w:rsidRDefault="00A91126" w:rsidP="003F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0D6A" w:rsidRPr="00A91126" w:rsidRDefault="00240C4D" w:rsidP="003F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126">
        <w:rPr>
          <w:rFonts w:ascii="Times New Roman" w:eastAsia="Calibri" w:hAnsi="Times New Roman" w:cs="Times New Roman"/>
          <w:b/>
          <w:sz w:val="24"/>
          <w:szCs w:val="24"/>
        </w:rPr>
        <w:t xml:space="preserve">РЕЗУЛТАТИ </w:t>
      </w:r>
    </w:p>
    <w:p w:rsidR="00240C4D" w:rsidRPr="00A91126" w:rsidRDefault="00240C4D" w:rsidP="003F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126"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="00ED3E75" w:rsidRPr="00A91126">
        <w:rPr>
          <w:rFonts w:ascii="Times New Roman" w:eastAsia="Calibri" w:hAnsi="Times New Roman" w:cs="Times New Roman"/>
          <w:b/>
          <w:sz w:val="24"/>
          <w:szCs w:val="24"/>
        </w:rPr>
        <w:t xml:space="preserve"> ДЕЙНОСТТА НА КОМИСИЯ, НАЗН</w:t>
      </w:r>
      <w:r w:rsidR="00133ED9" w:rsidRPr="00A91126">
        <w:rPr>
          <w:rFonts w:ascii="Times New Roman" w:eastAsia="Calibri" w:hAnsi="Times New Roman" w:cs="Times New Roman"/>
          <w:b/>
          <w:sz w:val="24"/>
          <w:szCs w:val="24"/>
        </w:rPr>
        <w:t xml:space="preserve">АЧЕНА СЪС </w:t>
      </w:r>
      <w:r w:rsidR="006408FD" w:rsidRPr="00A91126">
        <w:rPr>
          <w:rFonts w:ascii="Times New Roman" w:eastAsia="Calibri" w:hAnsi="Times New Roman" w:cs="Times New Roman"/>
          <w:b/>
          <w:sz w:val="24"/>
          <w:szCs w:val="24"/>
        </w:rPr>
        <w:t xml:space="preserve">ЗАПОВЕД № </w:t>
      </w:r>
      <w:r w:rsidR="00137105" w:rsidRPr="00A91126">
        <w:rPr>
          <w:rFonts w:ascii="Times New Roman" w:eastAsia="Calibri" w:hAnsi="Times New Roman" w:cs="Times New Roman"/>
          <w:b/>
          <w:sz w:val="24"/>
          <w:szCs w:val="24"/>
        </w:rPr>
        <w:t>18ОА2329/02.10.2018г</w:t>
      </w:r>
      <w:r w:rsidR="001E5012" w:rsidRPr="00A91126">
        <w:rPr>
          <w:rFonts w:ascii="Times New Roman" w:eastAsia="Calibri" w:hAnsi="Times New Roman" w:cs="Times New Roman"/>
          <w:b/>
          <w:sz w:val="24"/>
          <w:szCs w:val="24"/>
        </w:rPr>
        <w:t>.,</w:t>
      </w:r>
      <w:r w:rsidR="00137105" w:rsidRPr="00A911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40C4D" w:rsidRPr="00A91126" w:rsidRDefault="005F06B6" w:rsidP="003F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126">
        <w:rPr>
          <w:rFonts w:ascii="Times New Roman" w:eastAsia="Calibri" w:hAnsi="Times New Roman" w:cs="Times New Roman"/>
          <w:b/>
          <w:sz w:val="24"/>
          <w:szCs w:val="24"/>
        </w:rPr>
        <w:t xml:space="preserve">ЗА РАЗГЛЕЖДАНЕ </w:t>
      </w:r>
      <w:r w:rsidRPr="00A9112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 ДОПУСТИМОСТ </w:t>
      </w:r>
      <w:r w:rsidR="00ED3E75" w:rsidRPr="00A91126">
        <w:rPr>
          <w:rFonts w:ascii="Times New Roman" w:eastAsia="Calibri" w:hAnsi="Times New Roman" w:cs="Times New Roman"/>
          <w:b/>
          <w:sz w:val="24"/>
          <w:szCs w:val="24"/>
        </w:rPr>
        <w:t xml:space="preserve"> НА ПОСТЪПИЛИ ПРОЕК</w:t>
      </w:r>
      <w:r w:rsidR="00133ED9" w:rsidRPr="00A91126">
        <w:rPr>
          <w:rFonts w:ascii="Times New Roman" w:eastAsia="Calibri" w:hAnsi="Times New Roman" w:cs="Times New Roman"/>
          <w:b/>
          <w:sz w:val="24"/>
          <w:szCs w:val="24"/>
        </w:rPr>
        <w:t xml:space="preserve">ТИ ЗА ФИНАНСИРАНЕ </w:t>
      </w:r>
    </w:p>
    <w:p w:rsidR="00870D6A" w:rsidRPr="00A91126" w:rsidRDefault="00133ED9" w:rsidP="003F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1126">
        <w:rPr>
          <w:rFonts w:ascii="Times New Roman" w:eastAsia="Calibri" w:hAnsi="Times New Roman" w:cs="Times New Roman"/>
          <w:b/>
          <w:sz w:val="24"/>
          <w:szCs w:val="24"/>
        </w:rPr>
        <w:t xml:space="preserve">ПО КОМПОНЕНТ </w:t>
      </w:r>
      <w:r w:rsidR="005F06B6" w:rsidRPr="00A91126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="005F06B6" w:rsidRPr="00A91126">
        <w:rPr>
          <w:rFonts w:ascii="Times New Roman" w:eastAsia="Calibri" w:hAnsi="Times New Roman" w:cs="Times New Roman"/>
          <w:b/>
          <w:sz w:val="24"/>
          <w:szCs w:val="24"/>
        </w:rPr>
        <w:t xml:space="preserve"> - „ФЕСТИВАЛИ И ЗНАЧИМИ СЪБИТИЯ</w:t>
      </w:r>
      <w:r w:rsidR="00137105" w:rsidRPr="00A91126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:rsidR="00240C4D" w:rsidRPr="00A91126" w:rsidRDefault="00240C4D" w:rsidP="00240C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579" w:rsidRPr="00A91126" w:rsidRDefault="00240C4D" w:rsidP="004270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126">
        <w:rPr>
          <w:rFonts w:ascii="Times New Roman" w:eastAsia="Calibri" w:hAnsi="Times New Roman" w:cs="Times New Roman"/>
          <w:sz w:val="24"/>
          <w:szCs w:val="24"/>
        </w:rPr>
        <w:t>К</w:t>
      </w:r>
      <w:r w:rsidR="00ED3E75" w:rsidRPr="00A91126">
        <w:rPr>
          <w:rFonts w:ascii="Times New Roman" w:eastAsia="Calibri" w:hAnsi="Times New Roman" w:cs="Times New Roman"/>
          <w:sz w:val="24"/>
          <w:szCs w:val="24"/>
        </w:rPr>
        <w:t>омисия, назн</w:t>
      </w:r>
      <w:r w:rsidR="005427FF" w:rsidRPr="00A91126">
        <w:rPr>
          <w:rFonts w:ascii="Times New Roman" w:eastAsia="Calibri" w:hAnsi="Times New Roman" w:cs="Times New Roman"/>
          <w:sz w:val="24"/>
          <w:szCs w:val="24"/>
        </w:rPr>
        <w:t xml:space="preserve">ачена със </w:t>
      </w:r>
      <w:r w:rsidR="006408FD" w:rsidRPr="00A91126">
        <w:rPr>
          <w:rFonts w:ascii="Times New Roman" w:eastAsia="Calibri" w:hAnsi="Times New Roman" w:cs="Times New Roman"/>
          <w:sz w:val="24"/>
          <w:szCs w:val="24"/>
        </w:rPr>
        <w:t>Заповед № 1</w:t>
      </w:r>
      <w:r w:rsidR="006408FD" w:rsidRPr="00A91126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="006408FD" w:rsidRPr="00A91126">
        <w:rPr>
          <w:rFonts w:ascii="Times New Roman" w:eastAsia="Calibri" w:hAnsi="Times New Roman" w:cs="Times New Roman"/>
          <w:sz w:val="24"/>
          <w:szCs w:val="24"/>
        </w:rPr>
        <w:t>ОА</w:t>
      </w:r>
      <w:r w:rsidR="00152F01" w:rsidRPr="00A91126">
        <w:rPr>
          <w:rFonts w:ascii="Times New Roman" w:eastAsia="Calibri" w:hAnsi="Times New Roman" w:cs="Times New Roman"/>
          <w:sz w:val="24"/>
          <w:szCs w:val="24"/>
          <w:lang w:val="en-US"/>
        </w:rPr>
        <w:t>2329/02.10.</w:t>
      </w:r>
      <w:r w:rsidR="006408FD" w:rsidRPr="00A91126">
        <w:rPr>
          <w:rFonts w:ascii="Times New Roman" w:eastAsia="Calibri" w:hAnsi="Times New Roman" w:cs="Times New Roman"/>
          <w:sz w:val="24"/>
          <w:szCs w:val="24"/>
        </w:rPr>
        <w:t>201</w:t>
      </w:r>
      <w:r w:rsidR="006408FD" w:rsidRPr="00A91126"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="006408FD" w:rsidRPr="00A91126">
        <w:rPr>
          <w:rFonts w:ascii="Times New Roman" w:eastAsia="Calibri" w:hAnsi="Times New Roman" w:cs="Times New Roman"/>
          <w:sz w:val="24"/>
          <w:szCs w:val="24"/>
        </w:rPr>
        <w:t>г.,</w:t>
      </w:r>
      <w:r w:rsidR="00ED3E75" w:rsidRPr="00A91126">
        <w:rPr>
          <w:rFonts w:ascii="Times New Roman" w:eastAsia="Calibri" w:hAnsi="Times New Roman" w:cs="Times New Roman"/>
          <w:sz w:val="24"/>
          <w:szCs w:val="24"/>
        </w:rPr>
        <w:t xml:space="preserve"> на Кмета на Община Пловдив на основание </w:t>
      </w:r>
      <w:r w:rsidR="00E22FAD" w:rsidRPr="00A91126">
        <w:rPr>
          <w:rFonts w:ascii="Times New Roman" w:eastAsia="Calibri" w:hAnsi="Times New Roman" w:cs="Times New Roman"/>
          <w:sz w:val="24"/>
          <w:szCs w:val="24"/>
        </w:rPr>
        <w:t xml:space="preserve">чл.6, ал.2, т.1 </w:t>
      </w:r>
      <w:r w:rsidR="00ED3E75" w:rsidRPr="00A91126">
        <w:rPr>
          <w:rFonts w:ascii="Times New Roman" w:eastAsia="Calibri" w:hAnsi="Times New Roman" w:cs="Times New Roman"/>
          <w:sz w:val="24"/>
          <w:szCs w:val="24"/>
        </w:rPr>
        <w:t>от Наредба за реда и условията за финансиране на инициативи в сферата на културата, част от Календара на културните събития на Община Пловдив</w:t>
      </w:r>
      <w:r w:rsidRPr="00A91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2579" w:rsidRPr="00A91126">
        <w:rPr>
          <w:rFonts w:ascii="Times New Roman" w:eastAsia="Calibri" w:hAnsi="Times New Roman" w:cs="Times New Roman"/>
          <w:sz w:val="24"/>
          <w:szCs w:val="24"/>
        </w:rPr>
        <w:t xml:space="preserve">разгледа по </w:t>
      </w:r>
      <w:r w:rsidR="007D2579" w:rsidRPr="00A91126">
        <w:rPr>
          <w:rFonts w:ascii="Times New Roman" w:eastAsia="Calibri" w:hAnsi="Times New Roman" w:cs="Times New Roman"/>
          <w:b/>
          <w:sz w:val="24"/>
          <w:szCs w:val="24"/>
        </w:rPr>
        <w:t>ДОПУСТИМОСТ</w:t>
      </w:r>
      <w:r w:rsidR="007D2579" w:rsidRPr="00A911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706B" w:rsidRPr="0042706B">
        <w:rPr>
          <w:rFonts w:ascii="Times New Roman" w:eastAsia="Calibri" w:hAnsi="Times New Roman" w:cs="Times New Roman"/>
          <w:sz w:val="24"/>
          <w:szCs w:val="24"/>
        </w:rPr>
        <w:t>49 броя комплекта с коригирани документи, постъпили  в Община Пловдив в указания трид</w:t>
      </w:r>
      <w:r w:rsidR="005E2AEA">
        <w:rPr>
          <w:rFonts w:ascii="Times New Roman" w:eastAsia="Calibri" w:hAnsi="Times New Roman" w:cs="Times New Roman"/>
          <w:sz w:val="24"/>
          <w:szCs w:val="24"/>
        </w:rPr>
        <w:t>не</w:t>
      </w:r>
      <w:r w:rsidR="0042706B" w:rsidRPr="0042706B">
        <w:rPr>
          <w:rFonts w:ascii="Times New Roman" w:eastAsia="Calibri" w:hAnsi="Times New Roman" w:cs="Times New Roman"/>
          <w:sz w:val="24"/>
          <w:szCs w:val="24"/>
        </w:rPr>
        <w:t xml:space="preserve">вен срок и заведени в Регистър по реда на постъпването им </w:t>
      </w:r>
      <w:r w:rsidR="0042706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D2579" w:rsidRPr="00A91126" w:rsidRDefault="007D2579" w:rsidP="00A91126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126">
        <w:rPr>
          <w:rFonts w:ascii="Times New Roman" w:hAnsi="Times New Roman" w:cs="Times New Roman"/>
          <w:b/>
          <w:sz w:val="24"/>
          <w:szCs w:val="24"/>
        </w:rPr>
        <w:t>С оглед направените констатации комисията взе следните решения:</w:t>
      </w:r>
      <w:bookmarkStart w:id="0" w:name="_GoBack"/>
      <w:bookmarkEnd w:id="0"/>
    </w:p>
    <w:p w:rsidR="007D2579" w:rsidRPr="00A91126" w:rsidRDefault="00A91126" w:rsidP="00A91126">
      <w:pPr>
        <w:pStyle w:val="HTML"/>
        <w:numPr>
          <w:ilvl w:val="0"/>
          <w:numId w:val="3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1126">
        <w:rPr>
          <w:rFonts w:ascii="Times New Roman" w:hAnsi="Times New Roman" w:cs="Times New Roman"/>
          <w:b/>
          <w:sz w:val="24"/>
          <w:szCs w:val="24"/>
        </w:rPr>
        <w:t>ДОПУСКА</w:t>
      </w:r>
      <w:r w:rsidR="007D2579" w:rsidRPr="00A91126">
        <w:rPr>
          <w:rFonts w:ascii="Times New Roman" w:hAnsi="Times New Roman" w:cs="Times New Roman"/>
          <w:sz w:val="24"/>
          <w:szCs w:val="24"/>
        </w:rPr>
        <w:t xml:space="preserve"> до следващ етап – оценка, класиране и включване в Списък с класирани проекти следните кандидати за финансиране:</w:t>
      </w:r>
    </w:p>
    <w:p w:rsidR="007D2579" w:rsidRPr="00A91126" w:rsidRDefault="007D2579" w:rsidP="007D2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3402"/>
        <w:gridCol w:w="6095"/>
      </w:tblGrid>
      <w:tr w:rsidR="007D2579" w:rsidRPr="00A91126" w:rsidTr="007D2579">
        <w:trPr>
          <w:trHeight w:val="841"/>
        </w:trPr>
        <w:tc>
          <w:tcPr>
            <w:tcW w:w="2410" w:type="dxa"/>
            <w:shd w:val="clear" w:color="000000" w:fill="C0C0C0"/>
            <w:hideMark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№ по регистър и № от деловодната система на Общината</w:t>
            </w:r>
          </w:p>
        </w:tc>
        <w:tc>
          <w:tcPr>
            <w:tcW w:w="2977" w:type="dxa"/>
            <w:shd w:val="clear" w:color="000000" w:fill="C0C0C0"/>
            <w:hideMark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3402" w:type="dxa"/>
            <w:shd w:val="clear" w:color="000000" w:fill="C0C0C0"/>
            <w:hideMark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6095" w:type="dxa"/>
            <w:shd w:val="clear" w:color="000000" w:fill="C0C0C0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Административно съответствие</w:t>
            </w:r>
          </w:p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7D2579" w:rsidRPr="00A91126" w:rsidTr="007D2579">
        <w:trPr>
          <w:trHeight w:val="76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1.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Вх.№ 18ФН148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27.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Вх.№ 18ФН148/1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</w:t>
            </w: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>Панаир на кулинарното изкуство</w:t>
            </w:r>
            <w:r w:rsidRPr="00A911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Етно кухня на колела  Ethno</w:t>
            </w:r>
            <w:r w:rsidRPr="00A9112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A91126">
              <w:rPr>
                <w:rFonts w:ascii="Times New Roman" w:hAnsi="Times New Roman" w:cs="Times New Roman"/>
                <w:i/>
                <w:sz w:val="24"/>
                <w:szCs w:val="24"/>
              </w:rPr>
              <w:t>Kitchen on wheels“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Фондация “Заедно”</w:t>
            </w:r>
          </w:p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</w:tcPr>
          <w:p w:rsidR="007D2579" w:rsidRPr="00A91126" w:rsidRDefault="007D2579" w:rsidP="007D2579">
            <w:pPr>
              <w:pStyle w:val="HTM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76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3.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18Ф7292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21.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18Ф7292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„Виртуален екскурзовод в Античния Пловдив”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„Би Ви Студио“ ЕООД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rPr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962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5.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18СДР213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32.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18СДР213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„Камерна сцена Пловдив"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за култура и образование „Милчо Левиев“</w:t>
            </w:r>
          </w:p>
        </w:tc>
        <w:tc>
          <w:tcPr>
            <w:tcW w:w="6095" w:type="dxa"/>
          </w:tcPr>
          <w:p w:rsidR="007D2579" w:rsidRPr="00A91126" w:rsidRDefault="007D2579" w:rsidP="0042706B">
            <w:pPr>
              <w:spacing w:after="0"/>
              <w:rPr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Проек</w:t>
            </w:r>
            <w:r w:rsidR="0042706B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тът отговаря на изискванията на</w:t>
            </w:r>
            <w:r w:rsidR="00427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 xml:space="preserve">6.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18П10305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18П10305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„Международен детски балетен фестивал "С любов за танца" Пловдив 2019“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„Буратино Балет“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rPr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7.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18СДР214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13.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18СДР214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„Изненада-Серенада”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„Медии с човешко лице”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8.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18СДР215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22.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18СДР215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/2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„Усети Пловдив“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Асоциация за култура, етнология и антропология „Медиатор”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10.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18СДР220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11.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18СДР220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„Телевизионен фестивал „Непознатият ПЛОВДИВ – втори сезон”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„Медии с човешко лице”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12.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18Ф7644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19.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18Ф7644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„Народен събор Пловдив“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„Ясмина 89“ ЕООД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16.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18УЧ517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31.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18УЧ517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„Национален пленер „Традиция, екология, творчество“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Средно училище „Свети Свети Кирил и Методий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17.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18Ф4160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15.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18Ф4160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„Международен фестивал на поезията „ОРФЕЙ” – Пловдив 2019”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„Пловдив ЛИК“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18.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18СДР222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29.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18СДР222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„Родолюбие“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"Комитет Родолюбие"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 xml:space="preserve">19.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18РЗК924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18РЗК924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„Международен фестивал за театър и съвременен танц ”Черната кутия” Пловдив“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за обществено-полезна дейност „Черната кутия”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20. 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18СДР223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4.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18СДР223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„Пловдив – СтоЛица  на песента“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Арт Войс Център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21. 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18ФН161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24.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18ФН161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„X Международен фестивал „Дни на музиката в Балабановата къща”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„Музикартисимо”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894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22. 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18РЗК925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5.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18РЗК925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„Международни фотографски срещи“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Пловдивско фотографско средище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26. 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18ФН163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42.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18ФН163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„Седемнадесето издание литературен фестивал 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br/>
              <w:t>„Пловдив чете“ 2019“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„Изкуство без граница“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27. 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18Ф7710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40.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18Ф7710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“Дни на Тракийската култура 2019“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„Тракарт – 2000“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31.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Вх.№ 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8СДР224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26.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Вх.№ 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8СДР224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„Алафранга – Пловдивската мандала“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„Синя Зона“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34.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18ФН167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18ФН167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Фестивал за съвременно изкуство “Процес - Пространство”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“Процес – Пространство”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  <w:r w:rsidRPr="00A91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3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18РЗК934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37.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18РЗК934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„Панорама на детското творчество 2019 –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br/>
              <w:t xml:space="preserve"> „И ний сме дали нещо на света”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„Духовно огледало”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18ФН168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18ФН168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„Международна копродукция в областта на изпълнителските изкуства с работно заглавие „Страх“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„ЕДНО за Култура и Изкуства“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18Ф7741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20.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18Ф7741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„VI Международен фото салон Пловдив 2019“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„Рефлекси“ ООД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3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18СДР226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39.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18СДР226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„Страница 2019“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„Литературна къща“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40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18СДР227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17.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18СДР227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„Младежки творчески фестивал „Не на дрогата“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с нестопанска цел „Активна подкрепа за креативност“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18СДР228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18.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18СДР228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„S`COOL ROCK FEST“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с нестопанска цел „Активна подкрепа за креативност“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18ФН169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18ФН169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„Трети международен фестивал „Здравей Армения“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„Аракс“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18ФН170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9.</w:t>
            </w:r>
          </w:p>
          <w:p w:rsidR="007D2579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18ФН170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  <w:p w:rsidR="0042706B" w:rsidRPr="00A91126" w:rsidRDefault="0042706B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„Есенен концерт на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br/>
              <w:t xml:space="preserve"> Арменски камерен оркестър гр. Пловдив 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„Аракс“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4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18СДР230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12.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18СДР230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„Песента на фонтаните”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„Медии с човешко лице”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18Ф7759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36.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18Ф7759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„International Dance Festival - Plovdiv 2019“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„Фест Тийм“ ООД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18ФН174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18ФН174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/2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„Пловдив Мези/ Plovdiv Mezi“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"Румънеца и Енчев"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rPr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5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18СДР233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10.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18СДР233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„В ритъма на танца“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Национално сдружение за партньорство и единство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rPr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18РЗК937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14.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18РЗК937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„Фестивал "Две-Три бири Фест"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„Под Тепето“ ООД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rPr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18ФН175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34.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18ФН175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„Lost Age“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"Българско историческо наследство"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rPr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60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18СДР234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33.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18СДР234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„Международен ден на майчиния език 21 февруари“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Българско-турски литературен клуб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rPr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6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18РЗК939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48.</w:t>
            </w:r>
          </w:p>
          <w:p w:rsidR="007D2579" w:rsidRDefault="007D2579" w:rsidP="00A911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18РЗК939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  <w:p w:rsidR="0042706B" w:rsidRPr="00A91126" w:rsidRDefault="0042706B" w:rsidP="00A911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„Изложба живопис "100х100" Пловдивчани“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„Дружество на пловдивските художници“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rPr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6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18ФН176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38.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18ФН176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„Капана Фест - Многопрофилна европейска културна платформа (лято и есен)“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Културна фондация "Соул Сити"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6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18СДР236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35.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18СДР236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„Пловдивски куклено-виртуални исторически приключения“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"Непорасналите"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69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18Ф7797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23.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18Ф7797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„Късо кино на открито - Пловдив 2019“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„Смартхаус“ ООД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7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18Ф7805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47.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18Ф7805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„Тракийски славей“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„Кю Мюзик Медия Груп“ ООД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Препоръките на комисията са изпълнени. Документите са коригирани.</w:t>
            </w:r>
            <w:r w:rsidRPr="00A9112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Проектът отговаря на изискванията на </w:t>
            </w: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Наредбата.</w:t>
            </w:r>
          </w:p>
        </w:tc>
      </w:tr>
    </w:tbl>
    <w:p w:rsidR="00A91126" w:rsidRPr="00A91126" w:rsidRDefault="00A91126" w:rsidP="007D257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D2579" w:rsidRPr="00A91126" w:rsidRDefault="00A91126" w:rsidP="007D2579">
      <w:pPr>
        <w:pStyle w:val="a6"/>
        <w:numPr>
          <w:ilvl w:val="0"/>
          <w:numId w:val="3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91126">
        <w:rPr>
          <w:rFonts w:ascii="Times New Roman" w:hAnsi="Times New Roman" w:cs="Times New Roman"/>
          <w:b/>
          <w:sz w:val="24"/>
          <w:szCs w:val="24"/>
        </w:rPr>
        <w:t>НЕ ДОПУСКА</w:t>
      </w:r>
      <w:r w:rsidRPr="00A91126">
        <w:rPr>
          <w:rFonts w:ascii="Times New Roman" w:hAnsi="Times New Roman" w:cs="Times New Roman"/>
          <w:sz w:val="24"/>
          <w:szCs w:val="24"/>
        </w:rPr>
        <w:t xml:space="preserve"> </w:t>
      </w:r>
      <w:r w:rsidR="007D2579" w:rsidRPr="00A91126">
        <w:rPr>
          <w:rFonts w:ascii="Times New Roman" w:hAnsi="Times New Roman" w:cs="Times New Roman"/>
          <w:sz w:val="24"/>
          <w:szCs w:val="24"/>
        </w:rPr>
        <w:t>до следващ етап – оценка, класиране и включване в Списък с класирани проекти следните кандидати за финансиране:</w:t>
      </w:r>
    </w:p>
    <w:tbl>
      <w:tblPr>
        <w:tblW w:w="148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977"/>
        <w:gridCol w:w="3402"/>
        <w:gridCol w:w="6095"/>
      </w:tblGrid>
      <w:tr w:rsidR="007D2579" w:rsidRPr="00A91126" w:rsidTr="007D2579">
        <w:trPr>
          <w:trHeight w:val="841"/>
        </w:trPr>
        <w:tc>
          <w:tcPr>
            <w:tcW w:w="2410" w:type="dxa"/>
            <w:shd w:val="clear" w:color="000000" w:fill="C0C0C0"/>
            <w:hideMark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№ по регистър и № от деловодната система на Общината</w:t>
            </w:r>
          </w:p>
        </w:tc>
        <w:tc>
          <w:tcPr>
            <w:tcW w:w="2977" w:type="dxa"/>
            <w:shd w:val="clear" w:color="000000" w:fill="C0C0C0"/>
            <w:hideMark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Проект</w:t>
            </w:r>
          </w:p>
        </w:tc>
        <w:tc>
          <w:tcPr>
            <w:tcW w:w="3402" w:type="dxa"/>
            <w:shd w:val="clear" w:color="000000" w:fill="C0C0C0"/>
            <w:hideMark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Подател</w:t>
            </w:r>
          </w:p>
        </w:tc>
        <w:tc>
          <w:tcPr>
            <w:tcW w:w="6095" w:type="dxa"/>
            <w:shd w:val="clear" w:color="000000" w:fill="C0C0C0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Административно съответствие</w:t>
            </w:r>
          </w:p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9.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18СДР219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„Предаване на съхранената през вековете тракийска духовност - мерило за културния идентитет на нацията”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„Тракийско дружество „Войвода Руси Славов”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Проектът не отговаря на изискванията на чл.11, ал.1, т.2 във връзка с чл.10, ал.1, т. 1 и т.2 и във връзка с чл.42 ал.4,т.1 – некоректно попълнен бюджет (аритметични грешки и по-голям % нефинансов принос), 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е представен Анализ по т.6 от  Приложение №13.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Констатираните несъответствия не са отстранени в посочения тридневен срок, съгласно чл.11, ал.7 от Наредбата 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се допуска до следващ етап оценяване.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11.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Вх.№ 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18РЗК919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„Зимен фестивал на изкуствата „Сцена, палитра, слово”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Народно читалище „Христо Ботев-1905” - Пловдив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 xml:space="preserve">Проектът не отговаря на изискванията на чл.11, ал.1, т.2 във връзка с чл.10, ал.1, т. 1 и т.2– аритметични грешки в бюджета, към Приложение 13 не е приложен документ, удостоверяващ, че юридическото лице не извършва </w:t>
            </w:r>
            <w:r w:rsidRPr="00A91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икономическа дейност 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>Съгласно чл.10, ал 4 комисията изиска да бъдат представени  допълнително декларации от участниците, посочени в програмата на фестивала, в които да декларират, че по време на участието си  няма да продават собствени билети и всички представления ще са с вход свободен.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Констатираните несъответствия не са отстранени в посочения тридневен срок, съгласно чл.11, ал.7 от Наредбата . </w:t>
            </w:r>
          </w:p>
          <w:p w:rsidR="007D2579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се допуска до следващ етап оценяване.</w:t>
            </w:r>
          </w:p>
          <w:p w:rsidR="00874F7C" w:rsidRPr="00A91126" w:rsidRDefault="00874F7C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 xml:space="preserve">23. 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18ФН162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Форум „Българският Дух през вековете“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„Български Център Просветление – Дамян Попхристов“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Проектът не отговаря на изискванията на чл.11, ал.1, т.2 и във връзка с чл.10, ал.1,т.1,  т.2 и т.3 – аритметични грешки в бюджета, не са разписани количества и единична стойност, не е представен документ, удостоверяващ възможност за ползване на Римски стадион.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>Комисията не можа да установи дали Приложение №13 е некоректно попълнено или проектът  не отговаря на изискванията по Наредбата и към приложението не е представен анализ по т.6 и документ, удостоверяващ че юридическото лице не извършва стопанска дейност.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Констатираните несъответствия не са отстранени в посочения тридневен срок, съгласно чл.11, ал.7 от Наредбата . </w:t>
            </w:r>
          </w:p>
          <w:p w:rsidR="007D2579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се допуска до следващ етап оценяване.</w:t>
            </w:r>
          </w:p>
          <w:p w:rsidR="00874F7C" w:rsidRPr="00A91126" w:rsidRDefault="00874F7C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126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24. 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18РЗК928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45.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18РЗК92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9/2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„Годишна изложба на Дружеството на пловдивските художници – 2019“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„Дружество на пловдивските художници“</w:t>
            </w:r>
          </w:p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095" w:type="dxa"/>
          </w:tcPr>
          <w:p w:rsidR="007D2579" w:rsidRPr="00A91126" w:rsidRDefault="007D2579" w:rsidP="007D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 xml:space="preserve">Проектът не отговаря на изискванията на чл.11, ал.1, т.2 във връзка с чл.10, ал.1, т. 1  – некоректно разписан бюджет ( аритметични грешки, нефинансовият принос надвишава допустимия по чл.42, ал.4, т.1) </w:t>
            </w:r>
          </w:p>
          <w:p w:rsidR="007D2579" w:rsidRDefault="007D2579" w:rsidP="00A9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се допуска до следващ етап оценяване.</w:t>
            </w:r>
          </w:p>
          <w:p w:rsidR="00874F7C" w:rsidRPr="00A91126" w:rsidRDefault="00874F7C" w:rsidP="00A91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 xml:space="preserve">25. 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18РЗК929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44.</w:t>
            </w:r>
          </w:p>
          <w:p w:rsidR="007D2579" w:rsidRPr="00A91126" w:rsidRDefault="007D2579" w:rsidP="00A91126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18РЗК929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Традиционна изложба „Цветове“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„Дружество на пловдивските художници“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 xml:space="preserve">Проектът не отговаря на изискванията на чл.11, ал.1, т.2 във връзка с чл.10, ал.1, т. 1  – некоректно разписан бюджет ( аритметични грешки, нефинансовият принос надвишава допустимия по чл.42, ал.4, т.1) </w:t>
            </w:r>
          </w:p>
          <w:p w:rsidR="007D2579" w:rsidRPr="00A91126" w:rsidRDefault="007D2579" w:rsidP="007D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се допуска до следващ етап оценяване.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28. 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18Ф7716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30.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18Ф7716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„Дигитална Платформа www.bunardjika.com“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„Камао“ ООД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>Проектът не отговаря на изискванията на чл.11, ал.1, т.2 във връзка с чл.10, ал.1, т.1 и т.2  - некоректно разписан бюджет ( аритметични грешки, нефинансовият принос надвишава допустимия по чл.42, ал.4, т.1), некоректно попълнено  Приложение 13.</w:t>
            </w:r>
          </w:p>
          <w:p w:rsidR="007D2579" w:rsidRPr="00A91126" w:rsidRDefault="007D2579" w:rsidP="007D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се допуска до следващ етап оценяване.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29. 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18ФН164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„Честване на Международния ден на ромите 8-ми април“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Фондация за регионално развитие „Рома–Пловдив” 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br/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>Проектът не отговаря на изискванията на чл.11, ал.1, т.2 във връзка с чл.10, ал.1, т. 1 и т.2 – грешки в бюджета, не е представен анализ по т.6 на Приложение 13.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Констатираните несъответствия не са отстранени в посочения тридневен срок, съгласно чл.11, ал.7 от Наредбата 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се допуска до следващ етап оценяване.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30. </w:t>
            </w:r>
          </w:p>
          <w:p w:rsidR="007D2579" w:rsidRPr="00A91126" w:rsidRDefault="007D2579" w:rsidP="007D2579">
            <w:pPr>
              <w:spacing w:after="0" w:line="240" w:lineRule="auto"/>
              <w:ind w:left="720" w:hanging="64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18Ф7732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„Списание 8“ на живо в Пловдив“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„Клуб 8“ ООД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>Проектът не отговаря на изискванията на чл.11, ал.1, т.2 във връзка с чл.10, ал.1, т.1, т.2 и т.3 – в Апликационната форма и Бюджета са посочени различни срокове за реализиране на проекта, некоректно разписан бюджет      ( аритметични грешки и по-високи административни разходи от допустимите по чл.11, ал.5, т.1), не е приложен документ, удостоверяващ  възможност за ползване на обект.</w:t>
            </w:r>
          </w:p>
          <w:p w:rsidR="007D2579" w:rsidRPr="00A91126" w:rsidRDefault="007D2579" w:rsidP="007D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>Комисията не можа да установи дали Приложение №13 и приложение 1 към него са некоректно попълнено или проектът  не отговаря на изискванията по Наредбата        ( чл.3, ал.3)</w:t>
            </w:r>
            <w:r w:rsidRPr="00A91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и не е приложен анализ по т.6.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>Не са спазени изискванията съгласно чл. 3 ал. 2 , а 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година“.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са спазени  изискванията на чл.11, ал.4, т.4, а именно: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>„(4) Не се финансират: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>4.Предложения  за финансиране организирането или участието в събития извън Община Пловдив.“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Констатираните несъответствия не са отстранени в посочения тридневен срок, съгласно чл.11, ал.7 от Наредбата 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се допуска до следващ етап оценяване.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 xml:space="preserve">32.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18ФН165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„Детски панаир“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„Изиарт“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>Проектът не отговаря на изискванията на чл.11, ал.1, т.2 във връзка с чл.10, ал.1, т.1, т.2 и т.3 – аритметични  грешки в бюджета и непопълнени колони с количества и единична стойност</w:t>
            </w:r>
            <w:r w:rsidRPr="00A911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A91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 не са попълнени всички части на Апликационната форма, разминаване на сроковете за реализация на проекта, описани в Апликационната форма и Бюджета, не е приложен документ за възможност за ползване на обект.</w:t>
            </w:r>
          </w:p>
          <w:p w:rsidR="007D2579" w:rsidRPr="00A91126" w:rsidRDefault="007D2579" w:rsidP="007D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>Комисията не можа да установи дали Приложение №13 е некоректно попълнено или проектът  не отговаря на изискванията по Наредбата( чл.3, ал.4)</w:t>
            </w:r>
            <w:r w:rsidRPr="00A91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и не е приложен анализ по т.6. и документ, че юридическото лице не извършва икономическа дейност.</w:t>
            </w:r>
          </w:p>
          <w:p w:rsidR="007D2579" w:rsidRPr="00A91126" w:rsidRDefault="007D2579" w:rsidP="007D2579">
            <w:pPr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>Не са спазени изискванията съгласно чл. 3 ал. 2 , а именно: „Финансират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година“ – в графика са посочени дейности през януари.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Констатираните несъответствия не са отстранени в посочения тридневен срок, съгласно чл.11, ал.7 от Наредбата . </w:t>
            </w:r>
          </w:p>
          <w:p w:rsidR="007D2579" w:rsidRDefault="007D2579" w:rsidP="007D257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се допуска до следващ етап оценяване.</w:t>
            </w:r>
          </w:p>
          <w:p w:rsidR="009F6223" w:rsidRPr="00A91126" w:rsidRDefault="009F6223" w:rsidP="007D2579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33.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18ФН166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28.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Вх.№ 18ФН166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>„С усилия към звездите“ Фест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Фондация „Културни перспективи“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Проектът не отговаря на изискванията на чл.11, ал.1, т.2 във връзка с чл.10, ал.1, т.1 3 – некоректно попълнено Приложение 1 ( бюджетът не е подписан и подпечатан, </w:t>
            </w:r>
            <w:r w:rsidRPr="00A91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разминаване на сроковете за реализация на проекта, посочени  в Апликационната форма и Бюджета) 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се допуска до следващ етап оценяване.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3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6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sz w:val="24"/>
                <w:szCs w:val="24"/>
              </w:rPr>
              <w:t xml:space="preserve"> 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 xml:space="preserve">Вх.№ 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8П10603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„Фестивал на малките артформации“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„Театрополис“ ЕООД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Проектът не отговаря на изискванията на чл.11, ал.1, т.2 във връзка с чл.10, ал.1, т.1, т.2 и т.3 –  некоректно попълнено Приложение 1 (грешно попълнен ЕИК, няма подписи  и печати, не са посочени срокове за реализиране на проекта, приложението не е представено на електронен носител), некоректно попълнено Приложение 13 (без дата и подпис и посочената информация е противоречива, не е приложен анализ по т.6), некоректно разписан бюджет ( аритметични грешки и по-високи нефинансови разходи от допустимите по чл.42, ал.4, т.1), не е представен документ, удостоверяващ възможност за ползването на обект.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Констатираните несъответствия не са отстранени в посочения тридневен срок, съгласно чл.11, ал.7 от Наредбата . </w:t>
            </w:r>
          </w:p>
          <w:p w:rsidR="007D2579" w:rsidRPr="00A91126" w:rsidRDefault="007D2579" w:rsidP="007D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се допуска до следващ етап оценяване.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18Ф7745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„Plovdiv Game Jam“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„Бионд Ентъртеймънт“ ЕООД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>Проектът не отговаря на изискванията на чл.11, ал.1, т.2 във връзка с чл.10, ал.1,  т.1, т.2, т.3 и т.4 – некоректно попълнено Приложение 1( няма печат и подписите са сканирани, Бюджетът е подписан от лице, което няма данни да представлява юридическото лице, не е представен ел. вариант на приложението), некоректно попълнени Приложения 5, 6, 13 и 14 (подписани са от лице, което няма данни да представлява юридическото лице, в Приложение 5 е некоректно посочен участника), некоректно попълнен бюджет ( не отговаря на изискванията на чл.42, ал.4, т.1), не е представен документ, удостоверяващ възможност за ползване на обект.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 xml:space="preserve">Не са спазени изискванията съгласно чл. 3 ал. 2 – Финансират се проекти и дейности по четирите компонента, чиято реализация се осъществява в периода </w:t>
            </w:r>
            <w:r w:rsidRPr="00A91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месец февруари до 15 декември на всяка календарна година.</w:t>
            </w:r>
          </w:p>
          <w:p w:rsidR="007D2579" w:rsidRPr="00A91126" w:rsidRDefault="007D2579" w:rsidP="007D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Комисията не можа да установи дали Приложение №13 е некоректно попълнено или проектът  не отговаря на изискванията по Наредбата( чл.3,ал.3 и ал.4) 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Констатираните несъответствия не са отстранени в посочения тридневен срок, съгласно чл.11, ал.7 от Наредбата . </w:t>
            </w:r>
          </w:p>
          <w:p w:rsidR="007D2579" w:rsidRPr="00A91126" w:rsidRDefault="007D2579" w:rsidP="007D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се допуска до следващ етап оценяване.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4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18СДР231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16.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18СДР231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„XII  Международен Конкурс за Детско-Юношеско Творчество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br/>
              <w:t>”С песен и обич творим добро”в Пловдив-европейска столица на културата 2019“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Сдружение”Пулпудева-Омайниче”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Съгласно декларираните обстоятелства в</w:t>
            </w:r>
            <w:r w:rsidRPr="00A91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Приложение №13 проектът  не отговаря на чл.3, ал.4 по Наредбата. </w:t>
            </w:r>
          </w:p>
          <w:p w:rsidR="007D2579" w:rsidRPr="00A91126" w:rsidRDefault="007D2579" w:rsidP="007D2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се допуска до следващ етап оценяване.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4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9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18Ф7758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„Късо кино във „Фарго“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„Клуб Синема“ ООД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>Проектът не отговаря на изискванията на чл.11, ал.1, т.2 във връзка с чл.10, ал.1,  т.1, т.2 и т.3  – грешки в бюджета,    не  е приложен анализ по т.6 на Приложение 13, не е представен документ, удостоверяващ възможност за ползване на обект, некоректно попълнен график на дейностите в Апликационната форма и бюджета.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Констатираните несъответствия не са отстранени в посочения тридневен срок, съгласно чл.11, ал.7 от Наредбата 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се допуска до следващ етап оценяване.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5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18СДР232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„Пловдив - древен и вечен: история, етнология, култура и изкуство“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СНЦ "Заедно за личностно развитие"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 xml:space="preserve">Проектът на отговаря на изискванията на чл.11, ал.1, т.2 във връзка с чл.10, ал.1, т.1. и  т.2 –грешки в бюджета, не е представен </w:t>
            </w:r>
            <w:r w:rsidRPr="00A91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анализ по т.6 на Приложение 13.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>Не са спазени изискванията съгласно чл. 3 ал. 2 – 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Констатираните несъответствия не са отстранени в 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lastRenderedPageBreak/>
              <w:t xml:space="preserve">посочения тридневен срок, съгласно чл.11, ал.7 от Наредбата 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се допуска до следващ етап оценяване.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5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18Ф7762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„Детско, младежко дефиле на билката, цвета и аромата в Пловдив“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„Интерторго“ ЕООД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Проектът на отговаря на изискванията на чл.11, ал.1, т.2 във връзка с чл.10, ал.1, т.1. и  т.2  - некоректно разписан бюджет (по-висок процент нефинасов принос от определения в чл.42, ал.4, т.1), има разминаване в сроковете за реализиране на проекта в Апликационната форма и Бюджета, не е приложен анализ по т.6 на Приложение 13.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Констатираните несъответствия не са отстранени в посочения тридневен срок, съгласно чл.11, ал.7 от Наредбата 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се допуска до следващ етап оценяване.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6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18СДР235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41.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18СДР235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„Български народни традиции. Великденски концерт-спектакъл“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за насърчаване и развитие на творчеството и талатите в областта на изкуството, културата, науката и спорта –„Интерталант“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Проектът не отговаря на изискванията на чл.11, ал.1, т.2 във връзка с чл.10, ал.1, т.1 и т.2 – некоректно попълнено Приложение 1(некоректно разписан бюджет - недопустими административни разходи, разминаване в сроковете за реализация, описани в Апликационната форма и бюджета)  Декларираните обстоятелства в Приложение 13 не отговарят на изискванията на чл.4, ал.4.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се допуска до следващ етап оценяване.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6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18Ф7773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46.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18Ф7773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„One Love Tour - 2019 / Една любов“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„Междинна станция“ ООД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>Проектът не отговаря на изискванията на чл.11, ал.1, т.2 във връзка с чл.10, ал.1, т.1 – некоректно разписан бюджет с аритметични грешки.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се допуска до следващ етап оценяване.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6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7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18СДР237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49.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18СДР237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„Форум на съвременни пластични решения за галерийно пространство“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Сдружение „Дружество на пловдивските художници“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Проектът не отговаря на изискванията на чл.11, ал.1, т.2 във връзка с чл.10, ал.1– некоректно разписан Приложение 1 ( разминаване на сроковете за реализиране на проекта, описани в Апликационната форма и бюджета недопустими разходи по чл.11, ал.6, т.4 и чл.11, ал.4, т.2).</w:t>
            </w:r>
          </w:p>
          <w:p w:rsidR="007D2579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се допуска до следващ етап оценяване.</w:t>
            </w:r>
          </w:p>
          <w:p w:rsidR="009F6223" w:rsidRPr="00A91126" w:rsidRDefault="009F6223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lastRenderedPageBreak/>
              <w:t>6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8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18Ф7775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44.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18Ф7775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„Мистерия на женската природа - 2 скулптури по 265-98-67 см“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„Студио Пето Измерение“ ООД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Проектът не отговаря на изискванията на чл.11, ал.1, т.2 във връзка с чл.10, ал.1 т.1– некоректно разписано Приложение 1 ( разминаване на сроковете за реализиране на проекта, описани в Апликационната форма и бюджета недопустими разходи по чл.11, ал.6, т.4 и чл.11, ал.4, т.2). </w:t>
            </w: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>Не са спазени изискванията съгласно чл. 3 ал. 2 – Финансират се проекти и дейности по четирите компонента, чиято реализация се осъществява в периода от месец февруари до 15 декември на всяка календарна година.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>Не е  представен  документ, от който да е видно, че зоната е обособена точно за проект„Мистерия на женската природа - 2 скулптури по 265-98-67 см“, а не за друг проект, одобрен от ОФ „Пловдив 2019“ в изпълнение на нейната програма.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се допуска до следващ етап оценяване.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7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3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.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18Ф7816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25.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bg-BG"/>
              </w:rPr>
              <w:t>Вх.№ 18Ф7816</w:t>
            </w: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/1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„Концерти на възглавници в Пловдив“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„Модо България“ ЕООД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>Вместо изискания от комисията анализ по т.6 от  Приложение 13 е представено ново Приложение 13, в което са декларирани нови обстоятелства, неотговарящи на изискванията на чл.3, ал.4 от Наредбата.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се допуска до следващ етап оценяване.</w:t>
            </w:r>
          </w:p>
        </w:tc>
      </w:tr>
      <w:tr w:rsidR="007D2579" w:rsidRPr="00A91126" w:rsidTr="007D2579">
        <w:trPr>
          <w:trHeight w:val="525"/>
        </w:trPr>
        <w:tc>
          <w:tcPr>
            <w:tcW w:w="2410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75.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Вх.№ 18 РЗК966</w:t>
            </w:r>
          </w:p>
        </w:tc>
        <w:tc>
          <w:tcPr>
            <w:tcW w:w="2977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„От Пловдив до Харлем, Уъркшоп и концерт“</w:t>
            </w:r>
          </w:p>
        </w:tc>
        <w:tc>
          <w:tcPr>
            <w:tcW w:w="3402" w:type="dxa"/>
            <w:shd w:val="clear" w:color="auto" w:fill="auto"/>
          </w:tcPr>
          <w:p w:rsidR="007D2579" w:rsidRPr="00A91126" w:rsidRDefault="007D2579" w:rsidP="007D2579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Спектакли КАРУСЕЛ Spectacles Carrousel</w:t>
            </w:r>
          </w:p>
        </w:tc>
        <w:tc>
          <w:tcPr>
            <w:tcW w:w="6095" w:type="dxa"/>
          </w:tcPr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Проектът не отговаря на изискванията на чл.11, ал.1, т.2 във връзка с чл.10, ал.1, т.2 и т.3 – Приложение 1 не е представено на електронен носител, документите касаещи юридическия статус на кандидата не отговарят на изискванията  по чл.10, ал.1, т.5, няма конкретика в сроковете за реализация на проекта.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hAnsi="Times New Roman" w:cs="Times New Roman"/>
                <w:sz w:val="24"/>
                <w:szCs w:val="24"/>
              </w:rPr>
              <w:t>Комисията не можа да установи дали Приложение №13 е некоректно попълнено или проектът  не отговаря на изискванията по Наредбата( чл.3,ал.1, ал.3 и ал.4) .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 xml:space="preserve">Констатираните несъответствия не са отстранени в посочения тридневен срок, съгласно чл.11, ал.7 от Наредбата . </w:t>
            </w:r>
          </w:p>
          <w:p w:rsidR="007D2579" w:rsidRPr="00A91126" w:rsidRDefault="007D2579" w:rsidP="007D25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1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/>
              </w:rPr>
              <w:t>Не се допуска до следващ етап оценяване.</w:t>
            </w:r>
          </w:p>
        </w:tc>
      </w:tr>
    </w:tbl>
    <w:p w:rsidR="007D2579" w:rsidRPr="00A91126" w:rsidRDefault="007D2579" w:rsidP="007D257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D2579" w:rsidRPr="00A91126" w:rsidSect="00A91126">
      <w:pgSz w:w="16838" w:h="11906" w:orient="landscape"/>
      <w:pgMar w:top="567" w:right="1417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0F2" w:rsidRDefault="006350F2" w:rsidP="00C5191B">
      <w:pPr>
        <w:spacing w:after="0" w:line="240" w:lineRule="auto"/>
      </w:pPr>
      <w:r>
        <w:separator/>
      </w:r>
    </w:p>
  </w:endnote>
  <w:endnote w:type="continuationSeparator" w:id="0">
    <w:p w:rsidR="006350F2" w:rsidRDefault="006350F2" w:rsidP="00C51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0F2" w:rsidRDefault="006350F2" w:rsidP="00C5191B">
      <w:pPr>
        <w:spacing w:after="0" w:line="240" w:lineRule="auto"/>
      </w:pPr>
      <w:r>
        <w:separator/>
      </w:r>
    </w:p>
  </w:footnote>
  <w:footnote w:type="continuationSeparator" w:id="0">
    <w:p w:rsidR="006350F2" w:rsidRDefault="006350F2" w:rsidP="00C51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8B6"/>
    <w:multiLevelType w:val="hybridMultilevel"/>
    <w:tmpl w:val="DE2484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C77"/>
    <w:multiLevelType w:val="hybridMultilevel"/>
    <w:tmpl w:val="F1B433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56657"/>
    <w:multiLevelType w:val="hybridMultilevel"/>
    <w:tmpl w:val="A9DE18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132B4"/>
    <w:multiLevelType w:val="hybridMultilevel"/>
    <w:tmpl w:val="1E2A80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403A"/>
    <w:multiLevelType w:val="hybridMultilevel"/>
    <w:tmpl w:val="6268BA5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B158E6"/>
    <w:multiLevelType w:val="hybridMultilevel"/>
    <w:tmpl w:val="781C6E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469E5"/>
    <w:multiLevelType w:val="hybridMultilevel"/>
    <w:tmpl w:val="43A45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1672F"/>
    <w:multiLevelType w:val="hybridMultilevel"/>
    <w:tmpl w:val="FED828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46F5F"/>
    <w:multiLevelType w:val="hybridMultilevel"/>
    <w:tmpl w:val="3C4828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9C0554"/>
    <w:multiLevelType w:val="hybridMultilevel"/>
    <w:tmpl w:val="DA0EE8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E5F75"/>
    <w:multiLevelType w:val="hybridMultilevel"/>
    <w:tmpl w:val="C7B4E5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91AA5"/>
    <w:multiLevelType w:val="hybridMultilevel"/>
    <w:tmpl w:val="8FA64E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436D8"/>
    <w:multiLevelType w:val="hybridMultilevel"/>
    <w:tmpl w:val="6FD6DD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C40EE"/>
    <w:multiLevelType w:val="hybridMultilevel"/>
    <w:tmpl w:val="3A7E44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61C1E"/>
    <w:multiLevelType w:val="hybridMultilevel"/>
    <w:tmpl w:val="AF54B4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F7897"/>
    <w:multiLevelType w:val="hybridMultilevel"/>
    <w:tmpl w:val="4762FF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94CC4"/>
    <w:multiLevelType w:val="hybridMultilevel"/>
    <w:tmpl w:val="D7C06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E120E"/>
    <w:multiLevelType w:val="hybridMultilevel"/>
    <w:tmpl w:val="ABF670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24CBB"/>
    <w:multiLevelType w:val="hybridMultilevel"/>
    <w:tmpl w:val="EF46E4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17CF7"/>
    <w:multiLevelType w:val="hybridMultilevel"/>
    <w:tmpl w:val="E382B4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E52FB"/>
    <w:multiLevelType w:val="hybridMultilevel"/>
    <w:tmpl w:val="F7E81F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34A9B"/>
    <w:multiLevelType w:val="hybridMultilevel"/>
    <w:tmpl w:val="CA3614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035F2"/>
    <w:multiLevelType w:val="hybridMultilevel"/>
    <w:tmpl w:val="53100A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B42A7"/>
    <w:multiLevelType w:val="hybridMultilevel"/>
    <w:tmpl w:val="BEFE89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331A1"/>
    <w:multiLevelType w:val="hybridMultilevel"/>
    <w:tmpl w:val="99108D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230D9"/>
    <w:multiLevelType w:val="hybridMultilevel"/>
    <w:tmpl w:val="D27C9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91557"/>
    <w:multiLevelType w:val="hybridMultilevel"/>
    <w:tmpl w:val="BEEAA9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F5DE9"/>
    <w:multiLevelType w:val="multilevel"/>
    <w:tmpl w:val="AD5AD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83B20CD"/>
    <w:multiLevelType w:val="hybridMultilevel"/>
    <w:tmpl w:val="26E218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B2D03"/>
    <w:multiLevelType w:val="hybridMultilevel"/>
    <w:tmpl w:val="34EA4C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05F87"/>
    <w:multiLevelType w:val="hybridMultilevel"/>
    <w:tmpl w:val="6A943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074FF8"/>
    <w:multiLevelType w:val="hybridMultilevel"/>
    <w:tmpl w:val="6A6E7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D4D45"/>
    <w:multiLevelType w:val="hybridMultilevel"/>
    <w:tmpl w:val="366087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956EB"/>
    <w:multiLevelType w:val="hybridMultilevel"/>
    <w:tmpl w:val="796488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2338A"/>
    <w:multiLevelType w:val="hybridMultilevel"/>
    <w:tmpl w:val="E2E27F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0097A"/>
    <w:multiLevelType w:val="hybridMultilevel"/>
    <w:tmpl w:val="D4369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FC5F32"/>
    <w:multiLevelType w:val="hybridMultilevel"/>
    <w:tmpl w:val="AB489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6"/>
  </w:num>
  <w:num w:numId="4">
    <w:abstractNumId w:val="27"/>
  </w:num>
  <w:num w:numId="5">
    <w:abstractNumId w:val="19"/>
  </w:num>
  <w:num w:numId="6">
    <w:abstractNumId w:val="1"/>
  </w:num>
  <w:num w:numId="7">
    <w:abstractNumId w:val="4"/>
  </w:num>
  <w:num w:numId="8">
    <w:abstractNumId w:val="33"/>
  </w:num>
  <w:num w:numId="9">
    <w:abstractNumId w:val="3"/>
  </w:num>
  <w:num w:numId="10">
    <w:abstractNumId w:val="34"/>
  </w:num>
  <w:num w:numId="11">
    <w:abstractNumId w:val="24"/>
  </w:num>
  <w:num w:numId="12">
    <w:abstractNumId w:val="21"/>
  </w:num>
  <w:num w:numId="13">
    <w:abstractNumId w:val="14"/>
  </w:num>
  <w:num w:numId="14">
    <w:abstractNumId w:val="28"/>
  </w:num>
  <w:num w:numId="15">
    <w:abstractNumId w:val="36"/>
  </w:num>
  <w:num w:numId="16">
    <w:abstractNumId w:val="18"/>
  </w:num>
  <w:num w:numId="17">
    <w:abstractNumId w:val="6"/>
  </w:num>
  <w:num w:numId="18">
    <w:abstractNumId w:val="7"/>
  </w:num>
  <w:num w:numId="19">
    <w:abstractNumId w:val="32"/>
  </w:num>
  <w:num w:numId="20">
    <w:abstractNumId w:val="20"/>
  </w:num>
  <w:num w:numId="21">
    <w:abstractNumId w:val="12"/>
  </w:num>
  <w:num w:numId="22">
    <w:abstractNumId w:val="22"/>
  </w:num>
  <w:num w:numId="23">
    <w:abstractNumId w:val="8"/>
  </w:num>
  <w:num w:numId="24">
    <w:abstractNumId w:val="0"/>
  </w:num>
  <w:num w:numId="25">
    <w:abstractNumId w:val="15"/>
  </w:num>
  <w:num w:numId="26">
    <w:abstractNumId w:val="23"/>
  </w:num>
  <w:num w:numId="27">
    <w:abstractNumId w:val="2"/>
  </w:num>
  <w:num w:numId="28">
    <w:abstractNumId w:val="31"/>
  </w:num>
  <w:num w:numId="29">
    <w:abstractNumId w:val="11"/>
  </w:num>
  <w:num w:numId="30">
    <w:abstractNumId w:val="10"/>
  </w:num>
  <w:num w:numId="31">
    <w:abstractNumId w:val="5"/>
  </w:num>
  <w:num w:numId="32">
    <w:abstractNumId w:val="26"/>
  </w:num>
  <w:num w:numId="33">
    <w:abstractNumId w:val="29"/>
  </w:num>
  <w:num w:numId="34">
    <w:abstractNumId w:val="17"/>
  </w:num>
  <w:num w:numId="35">
    <w:abstractNumId w:val="13"/>
  </w:num>
  <w:num w:numId="36">
    <w:abstractNumId w:val="30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4A"/>
    <w:rsid w:val="0000195A"/>
    <w:rsid w:val="00010A28"/>
    <w:rsid w:val="00011CCE"/>
    <w:rsid w:val="000124CD"/>
    <w:rsid w:val="00014A53"/>
    <w:rsid w:val="00014E4B"/>
    <w:rsid w:val="00015559"/>
    <w:rsid w:val="00031450"/>
    <w:rsid w:val="00034B7B"/>
    <w:rsid w:val="00035308"/>
    <w:rsid w:val="00035617"/>
    <w:rsid w:val="0003751B"/>
    <w:rsid w:val="00040193"/>
    <w:rsid w:val="00040AE4"/>
    <w:rsid w:val="000416D5"/>
    <w:rsid w:val="000558D0"/>
    <w:rsid w:val="00056534"/>
    <w:rsid w:val="00057635"/>
    <w:rsid w:val="000622B5"/>
    <w:rsid w:val="00063D58"/>
    <w:rsid w:val="00064D57"/>
    <w:rsid w:val="00065093"/>
    <w:rsid w:val="00067FF6"/>
    <w:rsid w:val="00071355"/>
    <w:rsid w:val="0007172A"/>
    <w:rsid w:val="000734CE"/>
    <w:rsid w:val="00074F96"/>
    <w:rsid w:val="00082E12"/>
    <w:rsid w:val="000843DE"/>
    <w:rsid w:val="00091EB8"/>
    <w:rsid w:val="0009331C"/>
    <w:rsid w:val="000937C9"/>
    <w:rsid w:val="00096807"/>
    <w:rsid w:val="000B30BE"/>
    <w:rsid w:val="000B6078"/>
    <w:rsid w:val="000C5903"/>
    <w:rsid w:val="000C67A1"/>
    <w:rsid w:val="000D02D2"/>
    <w:rsid w:val="000D2876"/>
    <w:rsid w:val="000D7570"/>
    <w:rsid w:val="000E0336"/>
    <w:rsid w:val="000E0EE0"/>
    <w:rsid w:val="000E2F08"/>
    <w:rsid w:val="000F5439"/>
    <w:rsid w:val="00101EDF"/>
    <w:rsid w:val="00102871"/>
    <w:rsid w:val="00111775"/>
    <w:rsid w:val="00114513"/>
    <w:rsid w:val="00122963"/>
    <w:rsid w:val="00126A8A"/>
    <w:rsid w:val="00127564"/>
    <w:rsid w:val="001317A6"/>
    <w:rsid w:val="00133ED9"/>
    <w:rsid w:val="00137105"/>
    <w:rsid w:val="001420D3"/>
    <w:rsid w:val="00146421"/>
    <w:rsid w:val="00146490"/>
    <w:rsid w:val="00152F01"/>
    <w:rsid w:val="00154C50"/>
    <w:rsid w:val="00162D5F"/>
    <w:rsid w:val="0016397B"/>
    <w:rsid w:val="00170222"/>
    <w:rsid w:val="00172B8B"/>
    <w:rsid w:val="0017505D"/>
    <w:rsid w:val="00177261"/>
    <w:rsid w:val="00187E32"/>
    <w:rsid w:val="0019142C"/>
    <w:rsid w:val="0019493E"/>
    <w:rsid w:val="00194EA3"/>
    <w:rsid w:val="00196552"/>
    <w:rsid w:val="00196BF4"/>
    <w:rsid w:val="001A0236"/>
    <w:rsid w:val="001A0F1C"/>
    <w:rsid w:val="001A21DC"/>
    <w:rsid w:val="001A39D6"/>
    <w:rsid w:val="001A4042"/>
    <w:rsid w:val="001A6241"/>
    <w:rsid w:val="001A7BF9"/>
    <w:rsid w:val="001B0793"/>
    <w:rsid w:val="001B6C5B"/>
    <w:rsid w:val="001C0C81"/>
    <w:rsid w:val="001C1AA6"/>
    <w:rsid w:val="001C749C"/>
    <w:rsid w:val="001D0BA7"/>
    <w:rsid w:val="001E5012"/>
    <w:rsid w:val="001E5CB2"/>
    <w:rsid w:val="001E61E6"/>
    <w:rsid w:val="001E7420"/>
    <w:rsid w:val="001F41ED"/>
    <w:rsid w:val="001F41F5"/>
    <w:rsid w:val="001F65C4"/>
    <w:rsid w:val="00201205"/>
    <w:rsid w:val="00201867"/>
    <w:rsid w:val="00205B95"/>
    <w:rsid w:val="0021206F"/>
    <w:rsid w:val="00212766"/>
    <w:rsid w:val="002133D8"/>
    <w:rsid w:val="00214BED"/>
    <w:rsid w:val="00216B55"/>
    <w:rsid w:val="002201A7"/>
    <w:rsid w:val="00221028"/>
    <w:rsid w:val="00233E13"/>
    <w:rsid w:val="00240C4D"/>
    <w:rsid w:val="0024201F"/>
    <w:rsid w:val="00244188"/>
    <w:rsid w:val="002441D2"/>
    <w:rsid w:val="0024493F"/>
    <w:rsid w:val="00246368"/>
    <w:rsid w:val="0024665B"/>
    <w:rsid w:val="0025652D"/>
    <w:rsid w:val="00257C4F"/>
    <w:rsid w:val="0026235F"/>
    <w:rsid w:val="00263373"/>
    <w:rsid w:val="00264AB4"/>
    <w:rsid w:val="00266716"/>
    <w:rsid w:val="00266A7F"/>
    <w:rsid w:val="00272625"/>
    <w:rsid w:val="00272B43"/>
    <w:rsid w:val="002777DF"/>
    <w:rsid w:val="00277B62"/>
    <w:rsid w:val="0028121E"/>
    <w:rsid w:val="00282709"/>
    <w:rsid w:val="00282B92"/>
    <w:rsid w:val="00283F71"/>
    <w:rsid w:val="002859A7"/>
    <w:rsid w:val="0028633E"/>
    <w:rsid w:val="00287083"/>
    <w:rsid w:val="00287F0C"/>
    <w:rsid w:val="002936AF"/>
    <w:rsid w:val="00297804"/>
    <w:rsid w:val="002A009E"/>
    <w:rsid w:val="002A0327"/>
    <w:rsid w:val="002A29F3"/>
    <w:rsid w:val="002A2B5A"/>
    <w:rsid w:val="002A2DC9"/>
    <w:rsid w:val="002A577B"/>
    <w:rsid w:val="002A5A69"/>
    <w:rsid w:val="002A6013"/>
    <w:rsid w:val="002B7484"/>
    <w:rsid w:val="002C1085"/>
    <w:rsid w:val="002C2D2D"/>
    <w:rsid w:val="002C6FE3"/>
    <w:rsid w:val="002D01EC"/>
    <w:rsid w:val="002D2033"/>
    <w:rsid w:val="002D4358"/>
    <w:rsid w:val="002D4C73"/>
    <w:rsid w:val="002E26C4"/>
    <w:rsid w:val="002E4BDB"/>
    <w:rsid w:val="002E60C6"/>
    <w:rsid w:val="002F11F5"/>
    <w:rsid w:val="002F48C6"/>
    <w:rsid w:val="002F620D"/>
    <w:rsid w:val="002F74D7"/>
    <w:rsid w:val="00305A49"/>
    <w:rsid w:val="00313E8B"/>
    <w:rsid w:val="00320CA4"/>
    <w:rsid w:val="0033106F"/>
    <w:rsid w:val="00331D6A"/>
    <w:rsid w:val="0033279E"/>
    <w:rsid w:val="003335BB"/>
    <w:rsid w:val="00336D1B"/>
    <w:rsid w:val="003418B2"/>
    <w:rsid w:val="00343142"/>
    <w:rsid w:val="0034478F"/>
    <w:rsid w:val="003457CD"/>
    <w:rsid w:val="00346D09"/>
    <w:rsid w:val="0035006C"/>
    <w:rsid w:val="00353964"/>
    <w:rsid w:val="0035450E"/>
    <w:rsid w:val="003617DC"/>
    <w:rsid w:val="00363F2C"/>
    <w:rsid w:val="00364491"/>
    <w:rsid w:val="00375AD9"/>
    <w:rsid w:val="00376DBF"/>
    <w:rsid w:val="003804FC"/>
    <w:rsid w:val="003808F9"/>
    <w:rsid w:val="00381414"/>
    <w:rsid w:val="003830CD"/>
    <w:rsid w:val="00383D3D"/>
    <w:rsid w:val="003853D9"/>
    <w:rsid w:val="003A17E4"/>
    <w:rsid w:val="003A516F"/>
    <w:rsid w:val="003A55BA"/>
    <w:rsid w:val="003B0470"/>
    <w:rsid w:val="003B2D4D"/>
    <w:rsid w:val="003B363A"/>
    <w:rsid w:val="003B42BF"/>
    <w:rsid w:val="003B5CE3"/>
    <w:rsid w:val="003C1C38"/>
    <w:rsid w:val="003C2E44"/>
    <w:rsid w:val="003C4EDC"/>
    <w:rsid w:val="003D624A"/>
    <w:rsid w:val="003E4103"/>
    <w:rsid w:val="003F1D6A"/>
    <w:rsid w:val="003F61BA"/>
    <w:rsid w:val="00401695"/>
    <w:rsid w:val="00402139"/>
    <w:rsid w:val="00405454"/>
    <w:rsid w:val="00414155"/>
    <w:rsid w:val="00416752"/>
    <w:rsid w:val="004225A5"/>
    <w:rsid w:val="0042706B"/>
    <w:rsid w:val="00432C19"/>
    <w:rsid w:val="0043320D"/>
    <w:rsid w:val="004367FE"/>
    <w:rsid w:val="00436B4F"/>
    <w:rsid w:val="00441285"/>
    <w:rsid w:val="00445787"/>
    <w:rsid w:val="00447282"/>
    <w:rsid w:val="004505C3"/>
    <w:rsid w:val="00450EEF"/>
    <w:rsid w:val="00455514"/>
    <w:rsid w:val="00455F7D"/>
    <w:rsid w:val="004569F1"/>
    <w:rsid w:val="004601DA"/>
    <w:rsid w:val="00461D76"/>
    <w:rsid w:val="00461FD1"/>
    <w:rsid w:val="00462653"/>
    <w:rsid w:val="00465892"/>
    <w:rsid w:val="00465C00"/>
    <w:rsid w:val="0046607F"/>
    <w:rsid w:val="00471327"/>
    <w:rsid w:val="00474086"/>
    <w:rsid w:val="0047686E"/>
    <w:rsid w:val="0049011E"/>
    <w:rsid w:val="00490D5A"/>
    <w:rsid w:val="004A1D62"/>
    <w:rsid w:val="004A24EB"/>
    <w:rsid w:val="004A3F54"/>
    <w:rsid w:val="004A7FA5"/>
    <w:rsid w:val="004B10D3"/>
    <w:rsid w:val="004B78AF"/>
    <w:rsid w:val="004C264C"/>
    <w:rsid w:val="004C6825"/>
    <w:rsid w:val="004D2862"/>
    <w:rsid w:val="004D2A3E"/>
    <w:rsid w:val="004D4129"/>
    <w:rsid w:val="004D6FFA"/>
    <w:rsid w:val="004E4177"/>
    <w:rsid w:val="004E4437"/>
    <w:rsid w:val="004E64C2"/>
    <w:rsid w:val="004F2762"/>
    <w:rsid w:val="004F62E8"/>
    <w:rsid w:val="00503245"/>
    <w:rsid w:val="00505482"/>
    <w:rsid w:val="00526207"/>
    <w:rsid w:val="00526AD4"/>
    <w:rsid w:val="0053359D"/>
    <w:rsid w:val="00537FD3"/>
    <w:rsid w:val="00541A6B"/>
    <w:rsid w:val="0054222A"/>
    <w:rsid w:val="005427FF"/>
    <w:rsid w:val="00544399"/>
    <w:rsid w:val="00544B61"/>
    <w:rsid w:val="005455A0"/>
    <w:rsid w:val="00547D14"/>
    <w:rsid w:val="005501E6"/>
    <w:rsid w:val="005616BC"/>
    <w:rsid w:val="0056198A"/>
    <w:rsid w:val="00561A69"/>
    <w:rsid w:val="00563B80"/>
    <w:rsid w:val="00566F24"/>
    <w:rsid w:val="00570101"/>
    <w:rsid w:val="005706DD"/>
    <w:rsid w:val="005859BF"/>
    <w:rsid w:val="00585A6D"/>
    <w:rsid w:val="00586405"/>
    <w:rsid w:val="00586DD9"/>
    <w:rsid w:val="005905FC"/>
    <w:rsid w:val="00590C91"/>
    <w:rsid w:val="00592EE3"/>
    <w:rsid w:val="005A0C00"/>
    <w:rsid w:val="005A2033"/>
    <w:rsid w:val="005A3C16"/>
    <w:rsid w:val="005A3C73"/>
    <w:rsid w:val="005A72DE"/>
    <w:rsid w:val="005B1149"/>
    <w:rsid w:val="005B2071"/>
    <w:rsid w:val="005B22A6"/>
    <w:rsid w:val="005C0F46"/>
    <w:rsid w:val="005D034E"/>
    <w:rsid w:val="005D370E"/>
    <w:rsid w:val="005D3906"/>
    <w:rsid w:val="005D42D1"/>
    <w:rsid w:val="005D6F42"/>
    <w:rsid w:val="005E2AEA"/>
    <w:rsid w:val="005E41A9"/>
    <w:rsid w:val="005E4FEE"/>
    <w:rsid w:val="005E7387"/>
    <w:rsid w:val="005E7B80"/>
    <w:rsid w:val="005F06B6"/>
    <w:rsid w:val="005F1578"/>
    <w:rsid w:val="005F21E9"/>
    <w:rsid w:val="00602C60"/>
    <w:rsid w:val="0061080B"/>
    <w:rsid w:val="00610B73"/>
    <w:rsid w:val="00614CF8"/>
    <w:rsid w:val="0061503A"/>
    <w:rsid w:val="00616955"/>
    <w:rsid w:val="00621750"/>
    <w:rsid w:val="0062326E"/>
    <w:rsid w:val="006279CE"/>
    <w:rsid w:val="00627A17"/>
    <w:rsid w:val="006310D8"/>
    <w:rsid w:val="006350F2"/>
    <w:rsid w:val="006408FD"/>
    <w:rsid w:val="00642CEF"/>
    <w:rsid w:val="0064644D"/>
    <w:rsid w:val="00650C13"/>
    <w:rsid w:val="00657941"/>
    <w:rsid w:val="00660AEB"/>
    <w:rsid w:val="00661056"/>
    <w:rsid w:val="00661EC3"/>
    <w:rsid w:val="00666CC7"/>
    <w:rsid w:val="00672465"/>
    <w:rsid w:val="00672F56"/>
    <w:rsid w:val="00676A64"/>
    <w:rsid w:val="00677257"/>
    <w:rsid w:val="00677D96"/>
    <w:rsid w:val="00681E6E"/>
    <w:rsid w:val="006820ED"/>
    <w:rsid w:val="00686D60"/>
    <w:rsid w:val="0068762E"/>
    <w:rsid w:val="00695C36"/>
    <w:rsid w:val="00695CBE"/>
    <w:rsid w:val="00697E3F"/>
    <w:rsid w:val="006A2464"/>
    <w:rsid w:val="006B1823"/>
    <w:rsid w:val="006B1E04"/>
    <w:rsid w:val="006B3DCE"/>
    <w:rsid w:val="006B4C7F"/>
    <w:rsid w:val="006B5775"/>
    <w:rsid w:val="006B70FA"/>
    <w:rsid w:val="006C1C6D"/>
    <w:rsid w:val="006C3ABF"/>
    <w:rsid w:val="006D472A"/>
    <w:rsid w:val="006D64C5"/>
    <w:rsid w:val="006D68D5"/>
    <w:rsid w:val="006D691A"/>
    <w:rsid w:val="006E4368"/>
    <w:rsid w:val="006E74CA"/>
    <w:rsid w:val="006F2856"/>
    <w:rsid w:val="006F4787"/>
    <w:rsid w:val="006F492D"/>
    <w:rsid w:val="006F62C8"/>
    <w:rsid w:val="006F7CFA"/>
    <w:rsid w:val="007013F0"/>
    <w:rsid w:val="00703157"/>
    <w:rsid w:val="007144C2"/>
    <w:rsid w:val="007173CB"/>
    <w:rsid w:val="007222F9"/>
    <w:rsid w:val="0072493A"/>
    <w:rsid w:val="00731CC6"/>
    <w:rsid w:val="00732FEB"/>
    <w:rsid w:val="00734A8E"/>
    <w:rsid w:val="00742C7D"/>
    <w:rsid w:val="00743B9D"/>
    <w:rsid w:val="00750070"/>
    <w:rsid w:val="007512D3"/>
    <w:rsid w:val="00762E95"/>
    <w:rsid w:val="00763126"/>
    <w:rsid w:val="00763415"/>
    <w:rsid w:val="007670BA"/>
    <w:rsid w:val="0077765B"/>
    <w:rsid w:val="007800F6"/>
    <w:rsid w:val="00781CC8"/>
    <w:rsid w:val="00784C01"/>
    <w:rsid w:val="007859F1"/>
    <w:rsid w:val="00787D20"/>
    <w:rsid w:val="0079066A"/>
    <w:rsid w:val="0079160F"/>
    <w:rsid w:val="00794E22"/>
    <w:rsid w:val="00795C58"/>
    <w:rsid w:val="00796F93"/>
    <w:rsid w:val="007A28A0"/>
    <w:rsid w:val="007A4B13"/>
    <w:rsid w:val="007A6546"/>
    <w:rsid w:val="007A7192"/>
    <w:rsid w:val="007A7288"/>
    <w:rsid w:val="007B0C86"/>
    <w:rsid w:val="007B3848"/>
    <w:rsid w:val="007B5A3D"/>
    <w:rsid w:val="007B7683"/>
    <w:rsid w:val="007C2163"/>
    <w:rsid w:val="007C3282"/>
    <w:rsid w:val="007C52D2"/>
    <w:rsid w:val="007C67E5"/>
    <w:rsid w:val="007D0C32"/>
    <w:rsid w:val="007D2579"/>
    <w:rsid w:val="007D48C7"/>
    <w:rsid w:val="007D7350"/>
    <w:rsid w:val="007E1B0A"/>
    <w:rsid w:val="007E23CD"/>
    <w:rsid w:val="007E551B"/>
    <w:rsid w:val="008004A9"/>
    <w:rsid w:val="00801AA8"/>
    <w:rsid w:val="00802055"/>
    <w:rsid w:val="00803181"/>
    <w:rsid w:val="008042FC"/>
    <w:rsid w:val="008068BE"/>
    <w:rsid w:val="00807A08"/>
    <w:rsid w:val="0081242E"/>
    <w:rsid w:val="008126CF"/>
    <w:rsid w:val="00815EDA"/>
    <w:rsid w:val="0082141E"/>
    <w:rsid w:val="008222A2"/>
    <w:rsid w:val="00824677"/>
    <w:rsid w:val="00834016"/>
    <w:rsid w:val="008429DA"/>
    <w:rsid w:val="00850005"/>
    <w:rsid w:val="008501A3"/>
    <w:rsid w:val="00850D61"/>
    <w:rsid w:val="00851890"/>
    <w:rsid w:val="00851E8D"/>
    <w:rsid w:val="00853DE3"/>
    <w:rsid w:val="008566F9"/>
    <w:rsid w:val="00856D0F"/>
    <w:rsid w:val="00861B11"/>
    <w:rsid w:val="008622EF"/>
    <w:rsid w:val="008638FE"/>
    <w:rsid w:val="00863DE2"/>
    <w:rsid w:val="00870D6A"/>
    <w:rsid w:val="008720F5"/>
    <w:rsid w:val="00874F7C"/>
    <w:rsid w:val="00881DD2"/>
    <w:rsid w:val="008838DB"/>
    <w:rsid w:val="00887A7D"/>
    <w:rsid w:val="00891F0C"/>
    <w:rsid w:val="008929FD"/>
    <w:rsid w:val="00892C90"/>
    <w:rsid w:val="008A0147"/>
    <w:rsid w:val="008A1623"/>
    <w:rsid w:val="008A2136"/>
    <w:rsid w:val="008A3DC3"/>
    <w:rsid w:val="008B06A1"/>
    <w:rsid w:val="008B6FAC"/>
    <w:rsid w:val="008B7079"/>
    <w:rsid w:val="008C7627"/>
    <w:rsid w:val="008D3F43"/>
    <w:rsid w:val="008D6B39"/>
    <w:rsid w:val="008D78DB"/>
    <w:rsid w:val="008F1AF9"/>
    <w:rsid w:val="00902359"/>
    <w:rsid w:val="00902F5E"/>
    <w:rsid w:val="0090573B"/>
    <w:rsid w:val="0091091D"/>
    <w:rsid w:val="00911029"/>
    <w:rsid w:val="0091145E"/>
    <w:rsid w:val="00914ECA"/>
    <w:rsid w:val="00916E88"/>
    <w:rsid w:val="00917092"/>
    <w:rsid w:val="00921976"/>
    <w:rsid w:val="00926646"/>
    <w:rsid w:val="0093131C"/>
    <w:rsid w:val="00931F38"/>
    <w:rsid w:val="00935A66"/>
    <w:rsid w:val="00936E97"/>
    <w:rsid w:val="00937D52"/>
    <w:rsid w:val="009412E5"/>
    <w:rsid w:val="00941D0F"/>
    <w:rsid w:val="00941F0F"/>
    <w:rsid w:val="00942F55"/>
    <w:rsid w:val="009445D1"/>
    <w:rsid w:val="00944854"/>
    <w:rsid w:val="00951A7A"/>
    <w:rsid w:val="00961F63"/>
    <w:rsid w:val="00963979"/>
    <w:rsid w:val="00971783"/>
    <w:rsid w:val="0097262F"/>
    <w:rsid w:val="009751ED"/>
    <w:rsid w:val="00977892"/>
    <w:rsid w:val="009832C3"/>
    <w:rsid w:val="00983859"/>
    <w:rsid w:val="00984DA0"/>
    <w:rsid w:val="0098547A"/>
    <w:rsid w:val="00985563"/>
    <w:rsid w:val="00996EFC"/>
    <w:rsid w:val="009A13B5"/>
    <w:rsid w:val="009A205A"/>
    <w:rsid w:val="009A381F"/>
    <w:rsid w:val="009A76DC"/>
    <w:rsid w:val="009B4B6C"/>
    <w:rsid w:val="009C110E"/>
    <w:rsid w:val="009C335E"/>
    <w:rsid w:val="009C56B2"/>
    <w:rsid w:val="009C5EF2"/>
    <w:rsid w:val="009C6312"/>
    <w:rsid w:val="009C7992"/>
    <w:rsid w:val="009D0F43"/>
    <w:rsid w:val="009D3711"/>
    <w:rsid w:val="009D512A"/>
    <w:rsid w:val="009D614E"/>
    <w:rsid w:val="009E66A5"/>
    <w:rsid w:val="009F16AE"/>
    <w:rsid w:val="009F2052"/>
    <w:rsid w:val="009F6223"/>
    <w:rsid w:val="009F69AF"/>
    <w:rsid w:val="00A0009A"/>
    <w:rsid w:val="00A007E8"/>
    <w:rsid w:val="00A00A28"/>
    <w:rsid w:val="00A0167B"/>
    <w:rsid w:val="00A04E05"/>
    <w:rsid w:val="00A06920"/>
    <w:rsid w:val="00A07898"/>
    <w:rsid w:val="00A15CFB"/>
    <w:rsid w:val="00A16212"/>
    <w:rsid w:val="00A2051E"/>
    <w:rsid w:val="00A218D3"/>
    <w:rsid w:val="00A25011"/>
    <w:rsid w:val="00A25F91"/>
    <w:rsid w:val="00A276E4"/>
    <w:rsid w:val="00A30EB8"/>
    <w:rsid w:val="00A32C07"/>
    <w:rsid w:val="00A35577"/>
    <w:rsid w:val="00A36226"/>
    <w:rsid w:val="00A36770"/>
    <w:rsid w:val="00A36B61"/>
    <w:rsid w:val="00A419BD"/>
    <w:rsid w:val="00A45AA0"/>
    <w:rsid w:val="00A46897"/>
    <w:rsid w:val="00A5060E"/>
    <w:rsid w:val="00A50E44"/>
    <w:rsid w:val="00A54100"/>
    <w:rsid w:val="00A55A18"/>
    <w:rsid w:val="00A60B29"/>
    <w:rsid w:val="00A61D76"/>
    <w:rsid w:val="00A70C41"/>
    <w:rsid w:val="00A76105"/>
    <w:rsid w:val="00A810EC"/>
    <w:rsid w:val="00A84207"/>
    <w:rsid w:val="00A846FB"/>
    <w:rsid w:val="00A87BCF"/>
    <w:rsid w:val="00A91126"/>
    <w:rsid w:val="00A919BF"/>
    <w:rsid w:val="00AA4A67"/>
    <w:rsid w:val="00AA50B7"/>
    <w:rsid w:val="00AA65C5"/>
    <w:rsid w:val="00AB2DBF"/>
    <w:rsid w:val="00AB3AA3"/>
    <w:rsid w:val="00AB54C8"/>
    <w:rsid w:val="00AB5F38"/>
    <w:rsid w:val="00AC38FA"/>
    <w:rsid w:val="00AC734F"/>
    <w:rsid w:val="00AE1E95"/>
    <w:rsid w:val="00AE26F3"/>
    <w:rsid w:val="00AE596E"/>
    <w:rsid w:val="00AF1EE2"/>
    <w:rsid w:val="00AF357B"/>
    <w:rsid w:val="00AF4724"/>
    <w:rsid w:val="00AF680C"/>
    <w:rsid w:val="00AF6D4E"/>
    <w:rsid w:val="00B01D37"/>
    <w:rsid w:val="00B02141"/>
    <w:rsid w:val="00B03C4E"/>
    <w:rsid w:val="00B06E89"/>
    <w:rsid w:val="00B077C3"/>
    <w:rsid w:val="00B078B7"/>
    <w:rsid w:val="00B100E2"/>
    <w:rsid w:val="00B12F78"/>
    <w:rsid w:val="00B15CEA"/>
    <w:rsid w:val="00B219F3"/>
    <w:rsid w:val="00B21DC1"/>
    <w:rsid w:val="00B24ADD"/>
    <w:rsid w:val="00B24CB5"/>
    <w:rsid w:val="00B30764"/>
    <w:rsid w:val="00B309DD"/>
    <w:rsid w:val="00B3205D"/>
    <w:rsid w:val="00B35E00"/>
    <w:rsid w:val="00B476DC"/>
    <w:rsid w:val="00B50373"/>
    <w:rsid w:val="00B52F1B"/>
    <w:rsid w:val="00B556CA"/>
    <w:rsid w:val="00B57771"/>
    <w:rsid w:val="00B6062A"/>
    <w:rsid w:val="00B60C99"/>
    <w:rsid w:val="00B63C6A"/>
    <w:rsid w:val="00B643FF"/>
    <w:rsid w:val="00B65627"/>
    <w:rsid w:val="00B659F3"/>
    <w:rsid w:val="00B67B08"/>
    <w:rsid w:val="00B706D5"/>
    <w:rsid w:val="00B721B6"/>
    <w:rsid w:val="00B809C3"/>
    <w:rsid w:val="00B86D9D"/>
    <w:rsid w:val="00B94385"/>
    <w:rsid w:val="00B9693D"/>
    <w:rsid w:val="00B97657"/>
    <w:rsid w:val="00BA10A3"/>
    <w:rsid w:val="00BA5558"/>
    <w:rsid w:val="00BB0784"/>
    <w:rsid w:val="00BB0C3D"/>
    <w:rsid w:val="00BB1E17"/>
    <w:rsid w:val="00BB363F"/>
    <w:rsid w:val="00BB4D85"/>
    <w:rsid w:val="00BC2BCB"/>
    <w:rsid w:val="00BC529A"/>
    <w:rsid w:val="00BD0B4E"/>
    <w:rsid w:val="00BD2A41"/>
    <w:rsid w:val="00BD302F"/>
    <w:rsid w:val="00BD5E67"/>
    <w:rsid w:val="00BD6DB7"/>
    <w:rsid w:val="00BE22F8"/>
    <w:rsid w:val="00BE3BB4"/>
    <w:rsid w:val="00BE4DD2"/>
    <w:rsid w:val="00BE4FBC"/>
    <w:rsid w:val="00BE5989"/>
    <w:rsid w:val="00BE6B35"/>
    <w:rsid w:val="00BE7315"/>
    <w:rsid w:val="00BF3EEE"/>
    <w:rsid w:val="00BF4CDA"/>
    <w:rsid w:val="00C0053A"/>
    <w:rsid w:val="00C0260F"/>
    <w:rsid w:val="00C02B41"/>
    <w:rsid w:val="00C1434B"/>
    <w:rsid w:val="00C14388"/>
    <w:rsid w:val="00C15178"/>
    <w:rsid w:val="00C16683"/>
    <w:rsid w:val="00C169EB"/>
    <w:rsid w:val="00C2053E"/>
    <w:rsid w:val="00C2344D"/>
    <w:rsid w:val="00C25272"/>
    <w:rsid w:val="00C26A03"/>
    <w:rsid w:val="00C27509"/>
    <w:rsid w:val="00C33DC1"/>
    <w:rsid w:val="00C36AA7"/>
    <w:rsid w:val="00C469E4"/>
    <w:rsid w:val="00C5191B"/>
    <w:rsid w:val="00C52F01"/>
    <w:rsid w:val="00C54646"/>
    <w:rsid w:val="00C546A0"/>
    <w:rsid w:val="00C55867"/>
    <w:rsid w:val="00C57645"/>
    <w:rsid w:val="00C625C3"/>
    <w:rsid w:val="00C63ED1"/>
    <w:rsid w:val="00C64432"/>
    <w:rsid w:val="00C64780"/>
    <w:rsid w:val="00C6547A"/>
    <w:rsid w:val="00C729AD"/>
    <w:rsid w:val="00C731BE"/>
    <w:rsid w:val="00C74BC0"/>
    <w:rsid w:val="00C757DB"/>
    <w:rsid w:val="00C8303C"/>
    <w:rsid w:val="00C8419A"/>
    <w:rsid w:val="00C85DDC"/>
    <w:rsid w:val="00C9454C"/>
    <w:rsid w:val="00C96461"/>
    <w:rsid w:val="00CA081B"/>
    <w:rsid w:val="00CA5E90"/>
    <w:rsid w:val="00CA666D"/>
    <w:rsid w:val="00CA66AA"/>
    <w:rsid w:val="00CA6DEA"/>
    <w:rsid w:val="00CB2232"/>
    <w:rsid w:val="00CB5350"/>
    <w:rsid w:val="00CB7892"/>
    <w:rsid w:val="00CC0CD2"/>
    <w:rsid w:val="00CC404B"/>
    <w:rsid w:val="00CC59CC"/>
    <w:rsid w:val="00CC6C49"/>
    <w:rsid w:val="00CE5A8B"/>
    <w:rsid w:val="00CF4097"/>
    <w:rsid w:val="00CF5D1B"/>
    <w:rsid w:val="00D013CF"/>
    <w:rsid w:val="00D06E19"/>
    <w:rsid w:val="00D079EB"/>
    <w:rsid w:val="00D112D8"/>
    <w:rsid w:val="00D115EA"/>
    <w:rsid w:val="00D116B2"/>
    <w:rsid w:val="00D1562B"/>
    <w:rsid w:val="00D1711A"/>
    <w:rsid w:val="00D21196"/>
    <w:rsid w:val="00D21BFC"/>
    <w:rsid w:val="00D21C8B"/>
    <w:rsid w:val="00D244FF"/>
    <w:rsid w:val="00D31702"/>
    <w:rsid w:val="00D334C7"/>
    <w:rsid w:val="00D35B53"/>
    <w:rsid w:val="00D3784E"/>
    <w:rsid w:val="00D41B1D"/>
    <w:rsid w:val="00D42952"/>
    <w:rsid w:val="00D44586"/>
    <w:rsid w:val="00D501C0"/>
    <w:rsid w:val="00D535FE"/>
    <w:rsid w:val="00D545D2"/>
    <w:rsid w:val="00D5649A"/>
    <w:rsid w:val="00D65B6A"/>
    <w:rsid w:val="00D7500D"/>
    <w:rsid w:val="00D77BEC"/>
    <w:rsid w:val="00D829B1"/>
    <w:rsid w:val="00D84052"/>
    <w:rsid w:val="00D843D1"/>
    <w:rsid w:val="00DA1530"/>
    <w:rsid w:val="00DA3F51"/>
    <w:rsid w:val="00DA4E21"/>
    <w:rsid w:val="00DB5571"/>
    <w:rsid w:val="00DC167C"/>
    <w:rsid w:val="00DC4716"/>
    <w:rsid w:val="00DC4AF8"/>
    <w:rsid w:val="00DC5BE4"/>
    <w:rsid w:val="00DD5932"/>
    <w:rsid w:val="00DE61E6"/>
    <w:rsid w:val="00DF0F69"/>
    <w:rsid w:val="00E0279E"/>
    <w:rsid w:val="00E03BFA"/>
    <w:rsid w:val="00E0434A"/>
    <w:rsid w:val="00E05A67"/>
    <w:rsid w:val="00E075FF"/>
    <w:rsid w:val="00E07F06"/>
    <w:rsid w:val="00E21245"/>
    <w:rsid w:val="00E22FAD"/>
    <w:rsid w:val="00E2396E"/>
    <w:rsid w:val="00E24EC7"/>
    <w:rsid w:val="00E25B11"/>
    <w:rsid w:val="00E271B4"/>
    <w:rsid w:val="00E32B07"/>
    <w:rsid w:val="00E35CD7"/>
    <w:rsid w:val="00E36535"/>
    <w:rsid w:val="00E40ED4"/>
    <w:rsid w:val="00E41E18"/>
    <w:rsid w:val="00E43452"/>
    <w:rsid w:val="00E464EA"/>
    <w:rsid w:val="00E51ED0"/>
    <w:rsid w:val="00E55D74"/>
    <w:rsid w:val="00E6276E"/>
    <w:rsid w:val="00E63416"/>
    <w:rsid w:val="00E63B87"/>
    <w:rsid w:val="00E6434A"/>
    <w:rsid w:val="00E712EA"/>
    <w:rsid w:val="00E7142B"/>
    <w:rsid w:val="00E72441"/>
    <w:rsid w:val="00E864CE"/>
    <w:rsid w:val="00E86D6B"/>
    <w:rsid w:val="00E9515F"/>
    <w:rsid w:val="00E96196"/>
    <w:rsid w:val="00EA63BA"/>
    <w:rsid w:val="00EA75B8"/>
    <w:rsid w:val="00EB1EDC"/>
    <w:rsid w:val="00EB6F68"/>
    <w:rsid w:val="00EB7BDE"/>
    <w:rsid w:val="00EC1047"/>
    <w:rsid w:val="00EC4207"/>
    <w:rsid w:val="00EC6190"/>
    <w:rsid w:val="00ED3E75"/>
    <w:rsid w:val="00ED5D1D"/>
    <w:rsid w:val="00ED764B"/>
    <w:rsid w:val="00EE07E3"/>
    <w:rsid w:val="00EE12D8"/>
    <w:rsid w:val="00EE2F5D"/>
    <w:rsid w:val="00EE485B"/>
    <w:rsid w:val="00EE717F"/>
    <w:rsid w:val="00EF0C53"/>
    <w:rsid w:val="00EF612D"/>
    <w:rsid w:val="00EF653B"/>
    <w:rsid w:val="00F0615D"/>
    <w:rsid w:val="00F06D1E"/>
    <w:rsid w:val="00F105BC"/>
    <w:rsid w:val="00F108C8"/>
    <w:rsid w:val="00F13A6F"/>
    <w:rsid w:val="00F13CEE"/>
    <w:rsid w:val="00F17C8E"/>
    <w:rsid w:val="00F2106F"/>
    <w:rsid w:val="00F23258"/>
    <w:rsid w:val="00F25618"/>
    <w:rsid w:val="00F26F15"/>
    <w:rsid w:val="00F34B78"/>
    <w:rsid w:val="00F3563C"/>
    <w:rsid w:val="00F35D6A"/>
    <w:rsid w:val="00F40909"/>
    <w:rsid w:val="00F40EE3"/>
    <w:rsid w:val="00F43280"/>
    <w:rsid w:val="00F4502B"/>
    <w:rsid w:val="00F54322"/>
    <w:rsid w:val="00F55149"/>
    <w:rsid w:val="00F60205"/>
    <w:rsid w:val="00F6055E"/>
    <w:rsid w:val="00F60ECE"/>
    <w:rsid w:val="00F66843"/>
    <w:rsid w:val="00F72798"/>
    <w:rsid w:val="00F727DA"/>
    <w:rsid w:val="00F73C52"/>
    <w:rsid w:val="00F742A9"/>
    <w:rsid w:val="00F8186D"/>
    <w:rsid w:val="00F861C5"/>
    <w:rsid w:val="00F8639D"/>
    <w:rsid w:val="00F90B4A"/>
    <w:rsid w:val="00F92DB9"/>
    <w:rsid w:val="00F938B8"/>
    <w:rsid w:val="00F95D26"/>
    <w:rsid w:val="00FA466E"/>
    <w:rsid w:val="00FA7194"/>
    <w:rsid w:val="00FB0BEC"/>
    <w:rsid w:val="00FB3700"/>
    <w:rsid w:val="00FB54F3"/>
    <w:rsid w:val="00FB6338"/>
    <w:rsid w:val="00FC5495"/>
    <w:rsid w:val="00FC5644"/>
    <w:rsid w:val="00FC5BBA"/>
    <w:rsid w:val="00FC6513"/>
    <w:rsid w:val="00FC7FE3"/>
    <w:rsid w:val="00FD28DC"/>
    <w:rsid w:val="00FD66F7"/>
    <w:rsid w:val="00FD79E8"/>
    <w:rsid w:val="00FE23F1"/>
    <w:rsid w:val="00FE5924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ECCF"/>
  <w15:docId w15:val="{55C15062-F754-4C95-B869-B1983925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uiPriority w:val="59"/>
    <w:rsid w:val="00ED3E7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50E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079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A36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7"/>
      <w:szCs w:val="27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rsid w:val="00A36770"/>
    <w:rPr>
      <w:rFonts w:ascii="Courier New" w:eastAsia="Calibri" w:hAnsi="Courier New" w:cs="Courier New"/>
      <w:sz w:val="27"/>
      <w:szCs w:val="27"/>
      <w:lang w:eastAsia="bg-BG"/>
    </w:rPr>
  </w:style>
  <w:style w:type="table" w:customStyle="1" w:styleId="2">
    <w:name w:val="Мрежа в таблица2"/>
    <w:basedOn w:val="a1"/>
    <w:next w:val="a3"/>
    <w:rsid w:val="0050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a1"/>
    <w:next w:val="a3"/>
    <w:rsid w:val="008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uiPriority w:val="59"/>
    <w:rsid w:val="00853DE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Мрежа в таблица21"/>
    <w:basedOn w:val="a1"/>
    <w:next w:val="a3"/>
    <w:rsid w:val="0085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B580-04EC-439A-A7F3-B04F4268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3571</Words>
  <Characters>20361</Characters>
  <Application>Microsoft Office Word</Application>
  <DocSecurity>0</DocSecurity>
  <Lines>169</Lines>
  <Paragraphs>47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Mun</cp:lastModifiedBy>
  <cp:revision>4</cp:revision>
  <cp:lastPrinted>2018-10-12T08:55:00Z</cp:lastPrinted>
  <dcterms:created xsi:type="dcterms:W3CDTF">2018-10-23T06:43:00Z</dcterms:created>
  <dcterms:modified xsi:type="dcterms:W3CDTF">2018-10-23T07:48:00Z</dcterms:modified>
</cp:coreProperties>
</file>