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6D" w:rsidRPr="007C1665" w:rsidRDefault="0003056D" w:rsidP="0003056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03056D" w:rsidRPr="00CC6FE4" w:rsidRDefault="0003056D" w:rsidP="007B23FC">
      <w:pPr>
        <w:pStyle w:val="3"/>
        <w:spacing w:before="0" w:after="0"/>
        <w:ind w:left="6372"/>
        <w:rPr>
          <w:rFonts w:ascii="Times New Roman" w:hAnsi="Times New Roman"/>
          <w:sz w:val="24"/>
          <w:szCs w:val="24"/>
          <w:lang w:val="bg-BG"/>
        </w:rPr>
      </w:pPr>
      <w:r w:rsidRPr="00C25E4E">
        <w:rPr>
          <w:rFonts w:ascii="Times New Roman" w:hAnsi="Times New Roman"/>
          <w:sz w:val="24"/>
          <w:szCs w:val="24"/>
          <w:lang w:val="ru-RU"/>
        </w:rPr>
        <w:t xml:space="preserve">Образец </w:t>
      </w:r>
      <w:r w:rsidR="002754CD" w:rsidRPr="00C25E4E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CC6FE4">
        <w:rPr>
          <w:rFonts w:ascii="Times New Roman" w:hAnsi="Times New Roman"/>
          <w:sz w:val="24"/>
          <w:szCs w:val="24"/>
          <w:lang w:val="ru-RU"/>
        </w:rPr>
        <w:t>4</w:t>
      </w:r>
    </w:p>
    <w:p w:rsidR="0003056D" w:rsidRDefault="0003056D" w:rsidP="007B23FC">
      <w:pPr>
        <w:ind w:left="6372"/>
        <w:rPr>
          <w:rFonts w:ascii="Times New Roman" w:hAnsi="Times New Roman"/>
          <w:b/>
          <w:bCs/>
          <w:sz w:val="24"/>
          <w:szCs w:val="24"/>
        </w:rPr>
      </w:pP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чл. </w:t>
      </w:r>
      <w:r w:rsidR="00F16062">
        <w:rPr>
          <w:rFonts w:ascii="Times New Roman" w:hAnsi="Times New Roman"/>
          <w:b/>
          <w:bCs/>
          <w:sz w:val="24"/>
          <w:szCs w:val="24"/>
          <w:lang w:val="bg-BG"/>
        </w:rPr>
        <w:t>7</w:t>
      </w:r>
      <w:r w:rsidR="00115734">
        <w:rPr>
          <w:rFonts w:ascii="Times New Roman" w:hAnsi="Times New Roman"/>
          <w:b/>
          <w:bCs/>
          <w:sz w:val="24"/>
          <w:szCs w:val="24"/>
        </w:rPr>
        <w:t>9</w:t>
      </w: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, ал. </w:t>
      </w:r>
      <w:r w:rsidR="00115734">
        <w:rPr>
          <w:rFonts w:ascii="Times New Roman" w:hAnsi="Times New Roman"/>
          <w:b/>
          <w:bCs/>
          <w:sz w:val="24"/>
          <w:szCs w:val="24"/>
          <w:lang w:val="bg-BG"/>
        </w:rPr>
        <w:t>1</w:t>
      </w:r>
      <w:r w:rsidR="00C25E4E">
        <w:rPr>
          <w:rFonts w:ascii="Times New Roman" w:hAnsi="Times New Roman"/>
          <w:b/>
          <w:bCs/>
          <w:sz w:val="24"/>
          <w:szCs w:val="24"/>
          <w:lang w:val="bg-BG"/>
        </w:rPr>
        <w:t xml:space="preserve"> от ЗУО</w:t>
      </w:r>
    </w:p>
    <w:p w:rsidR="0003056D" w:rsidRPr="0003056D" w:rsidRDefault="0003056D" w:rsidP="007B23FC">
      <w:pPr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03056D" w:rsidRPr="0003056D" w:rsidRDefault="00CA5C02" w:rsidP="0003056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56D" w:rsidRPr="0003056D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 w:rsidRPr="0003056D">
        <w:rPr>
          <w:rStyle w:val="a3"/>
          <w:rFonts w:ascii="Times New Roman" w:hAnsi="Times New Roman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.65pt;margin-top:10.1pt;width:0;height:48.2pt;z-index:251657728" o:connectortype="straight"/>
        </w:pict>
      </w:r>
      <w:r w:rsidRPr="0003056D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03056D" w:rsidRPr="0003056D" w:rsidRDefault="0003056D" w:rsidP="0003056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03056D" w:rsidRPr="0003056D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03056D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Pr="0003056D">
        <w:rPr>
          <w:rFonts w:ascii="Times New Roman" w:hAnsi="Times New Roman"/>
          <w:noProof/>
          <w:sz w:val="28"/>
          <w:szCs w:val="28"/>
        </w:rPr>
        <w:pict>
          <v:line id="_x0000_s1028" style="position:absolute;left:0;text-align:left;z-index:251658752;mso-position-horizontal-relative:text;mso-position-vertical-relative:text" from="-17.85pt,767.25pt" to="579.75pt,767.25pt" o:allowincell="f"/>
        </w:pict>
      </w:r>
      <w:r w:rsidRPr="0003056D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03056D" w:rsidRPr="0003056D" w:rsidRDefault="0003056D" w:rsidP="0003056D">
      <w:pPr>
        <w:rPr>
          <w:rFonts w:ascii="Times New Roman" w:hAnsi="Times New Roman"/>
          <w:lang w:val="ru-RU"/>
        </w:rPr>
      </w:pPr>
    </w:p>
    <w:p w:rsidR="0003056D" w:rsidRPr="007A2B74" w:rsidRDefault="006068F9" w:rsidP="0003056D">
      <w:pPr>
        <w:rPr>
          <w:rFonts w:ascii="Times New Roman" w:hAnsi="Times New Roman"/>
          <w:bCs/>
          <w:iCs/>
          <w:sz w:val="22"/>
          <w:szCs w:val="22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  </w:t>
      </w:r>
      <w:r w:rsidR="0003056D" w:rsidRPr="007A2B74">
        <w:rPr>
          <w:rFonts w:ascii="Times New Roman" w:hAnsi="Times New Roman"/>
          <w:bCs/>
          <w:iCs/>
          <w:sz w:val="22"/>
          <w:szCs w:val="22"/>
          <w:lang w:val="ru-RU"/>
        </w:rPr>
        <w:t>РЕГИОНАЛНА ИНСПЕКЦИЯ ПО ОКОЛНАТА СРЕДА И ВОДИТЕ</w:t>
      </w:r>
      <w:r w:rsidR="008514DB" w:rsidRPr="007A2B74">
        <w:rPr>
          <w:rFonts w:ascii="Times New Roman" w:hAnsi="Times New Roman"/>
          <w:bCs/>
          <w:iCs/>
          <w:sz w:val="22"/>
          <w:szCs w:val="22"/>
          <w:lang w:val="ru-RU"/>
        </w:rPr>
        <w:t xml:space="preserve"> </w:t>
      </w:r>
      <w:r w:rsidR="007A2B74" w:rsidRPr="007A2B74">
        <w:rPr>
          <w:rFonts w:ascii="Times New Roman" w:hAnsi="Times New Roman"/>
          <w:bCs/>
          <w:iCs/>
          <w:sz w:val="22"/>
          <w:szCs w:val="22"/>
          <w:lang w:val="ru-RU"/>
        </w:rPr>
        <w:t>ГР</w:t>
      </w:r>
      <w:r w:rsidR="008514DB" w:rsidRPr="007A2B74">
        <w:rPr>
          <w:rFonts w:ascii="Times New Roman" w:hAnsi="Times New Roman"/>
          <w:bCs/>
          <w:iCs/>
          <w:sz w:val="22"/>
          <w:szCs w:val="22"/>
          <w:lang w:val="ru-RU"/>
        </w:rPr>
        <w:t>.</w:t>
      </w:r>
      <w:r w:rsidRPr="007A2B74">
        <w:rPr>
          <w:rFonts w:ascii="Times New Roman" w:hAnsi="Times New Roman"/>
          <w:bCs/>
          <w:iCs/>
          <w:sz w:val="22"/>
          <w:szCs w:val="22"/>
          <w:lang w:val="ru-RU"/>
        </w:rPr>
        <w:t>ПЛОВДИВ</w:t>
      </w:r>
    </w:p>
    <w:p w:rsidR="0003056D" w:rsidRPr="007A2B74" w:rsidRDefault="0003056D" w:rsidP="0003056D">
      <w:pPr>
        <w:rPr>
          <w:rFonts w:ascii="Times New Roman" w:hAnsi="Times New Roman"/>
          <w:sz w:val="22"/>
          <w:szCs w:val="22"/>
          <w:lang w:val="ru-RU"/>
        </w:rPr>
      </w:pPr>
    </w:p>
    <w:p w:rsidR="0003056D" w:rsidRDefault="0003056D" w:rsidP="0003056D">
      <w:pPr>
        <w:pStyle w:val="2"/>
        <w:numPr>
          <w:ilvl w:val="12"/>
          <w:numId w:val="0"/>
        </w:numPr>
        <w:jc w:val="center"/>
        <w:rPr>
          <w:b/>
          <w:bCs/>
          <w:sz w:val="36"/>
          <w:szCs w:val="36"/>
          <w:u w:val="none"/>
          <w:lang w:val="ru-RU"/>
        </w:rPr>
      </w:pPr>
      <w:r w:rsidRPr="0003056D">
        <w:rPr>
          <w:b/>
          <w:bCs/>
          <w:sz w:val="36"/>
          <w:szCs w:val="36"/>
          <w:u w:val="none"/>
          <w:lang w:val="ru-RU"/>
        </w:rPr>
        <w:t>РЕШЕНИЕ</w:t>
      </w:r>
    </w:p>
    <w:p w:rsidR="009102C9" w:rsidRPr="009102C9" w:rsidRDefault="009102C9" w:rsidP="009102C9">
      <w:pPr>
        <w:rPr>
          <w:lang w:val="ru-RU"/>
        </w:rPr>
      </w:pPr>
    </w:p>
    <w:p w:rsidR="009102C9" w:rsidRPr="007A2B74" w:rsidRDefault="009102C9" w:rsidP="009102C9">
      <w:pPr>
        <w:numPr>
          <w:ilvl w:val="12"/>
          <w:numId w:val="0"/>
        </w:numPr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7A2B74">
        <w:rPr>
          <w:rFonts w:ascii="Times New Roman" w:hAnsi="Times New Roman"/>
          <w:b/>
          <w:sz w:val="32"/>
          <w:szCs w:val="32"/>
          <w:lang w:val="bg-BG"/>
        </w:rPr>
        <w:t xml:space="preserve">№ </w:t>
      </w:r>
      <w:r w:rsidR="00810A09" w:rsidRPr="007A2B74">
        <w:rPr>
          <w:rFonts w:ascii="Times New Roman" w:hAnsi="Times New Roman"/>
          <w:b/>
          <w:sz w:val="32"/>
          <w:szCs w:val="32"/>
          <w:lang w:val="bg-BG"/>
        </w:rPr>
        <w:t>09-РД-524-01</w:t>
      </w:r>
      <w:r w:rsidR="00DC19E1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 w:rsidRPr="007A2B74">
        <w:rPr>
          <w:rFonts w:ascii="Times New Roman" w:hAnsi="Times New Roman"/>
          <w:b/>
          <w:sz w:val="32"/>
          <w:szCs w:val="32"/>
          <w:lang w:val="bg-BG"/>
        </w:rPr>
        <w:t xml:space="preserve"> от </w:t>
      </w:r>
      <w:r w:rsidR="00DC19E1">
        <w:rPr>
          <w:rFonts w:ascii="Times New Roman" w:hAnsi="Times New Roman"/>
          <w:b/>
          <w:sz w:val="32"/>
          <w:szCs w:val="32"/>
          <w:lang w:val="bg-BG"/>
        </w:rPr>
        <w:t xml:space="preserve"> 07</w:t>
      </w:r>
      <w:r w:rsidR="00810A09" w:rsidRPr="007A2B74">
        <w:rPr>
          <w:rFonts w:ascii="Times New Roman" w:hAnsi="Times New Roman"/>
          <w:b/>
          <w:sz w:val="32"/>
          <w:szCs w:val="32"/>
          <w:lang w:val="bg-BG"/>
        </w:rPr>
        <w:t>.0</w:t>
      </w:r>
      <w:r w:rsidR="00576005">
        <w:rPr>
          <w:rFonts w:ascii="Times New Roman" w:hAnsi="Times New Roman"/>
          <w:b/>
          <w:sz w:val="32"/>
          <w:szCs w:val="32"/>
          <w:lang w:val="bg-BG"/>
        </w:rPr>
        <w:t>2</w:t>
      </w:r>
      <w:r w:rsidR="00810A09" w:rsidRPr="007A2B74">
        <w:rPr>
          <w:rFonts w:ascii="Times New Roman" w:hAnsi="Times New Roman"/>
          <w:b/>
          <w:sz w:val="32"/>
          <w:szCs w:val="32"/>
          <w:lang w:val="bg-BG"/>
        </w:rPr>
        <w:t>.201</w:t>
      </w:r>
      <w:r w:rsidR="00576005">
        <w:rPr>
          <w:rFonts w:ascii="Times New Roman" w:hAnsi="Times New Roman"/>
          <w:b/>
          <w:sz w:val="32"/>
          <w:szCs w:val="32"/>
          <w:lang w:val="bg-BG"/>
        </w:rPr>
        <w:t>9</w:t>
      </w:r>
      <w:r w:rsidRPr="007A2B74">
        <w:rPr>
          <w:rFonts w:ascii="Times New Roman" w:hAnsi="Times New Roman"/>
          <w:b/>
          <w:sz w:val="32"/>
          <w:szCs w:val="32"/>
          <w:lang w:val="bg-BG"/>
        </w:rPr>
        <w:t>г.</w:t>
      </w:r>
    </w:p>
    <w:p w:rsidR="0003056D" w:rsidRPr="0003056D" w:rsidRDefault="0003056D" w:rsidP="0003056D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3056D" w:rsidRPr="004B0F86" w:rsidRDefault="005E5214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4B0F86">
        <w:rPr>
          <w:rFonts w:ascii="Times New Roman" w:hAnsi="Times New Roman"/>
          <w:sz w:val="24"/>
          <w:szCs w:val="24"/>
          <w:lang w:val="bg-BG"/>
        </w:rPr>
        <w:t>На основание чл. 7</w:t>
      </w:r>
      <w:r w:rsidR="00115734" w:rsidRPr="004B0F86">
        <w:rPr>
          <w:rFonts w:ascii="Times New Roman" w:hAnsi="Times New Roman"/>
          <w:sz w:val="24"/>
          <w:szCs w:val="24"/>
          <w:lang w:val="bg-BG"/>
        </w:rPr>
        <w:t>9</w:t>
      </w:r>
      <w:r w:rsidRPr="004B0F86">
        <w:rPr>
          <w:rFonts w:ascii="Times New Roman" w:hAnsi="Times New Roman"/>
          <w:sz w:val="24"/>
          <w:szCs w:val="24"/>
          <w:lang w:val="bg-BG"/>
        </w:rPr>
        <w:t>, ал.</w:t>
      </w:r>
      <w:r w:rsidR="00413B5E" w:rsidRPr="004B0F86">
        <w:rPr>
          <w:rFonts w:ascii="Times New Roman" w:hAnsi="Times New Roman"/>
          <w:sz w:val="24"/>
          <w:szCs w:val="24"/>
          <w:lang w:val="bg-BG"/>
        </w:rPr>
        <w:t xml:space="preserve"> 3, във връзка с ал. 1</w:t>
      </w:r>
      <w:r w:rsidR="00115734" w:rsidRPr="004B0F8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B0F86">
        <w:rPr>
          <w:rFonts w:ascii="Times New Roman" w:hAnsi="Times New Roman"/>
          <w:sz w:val="24"/>
          <w:szCs w:val="24"/>
          <w:lang w:val="bg-BG"/>
        </w:rPr>
        <w:t>от Закона за управление на отпадъците (ЗУО) и в</w:t>
      </w:r>
      <w:r w:rsidR="0003056D" w:rsidRPr="004B0F86">
        <w:rPr>
          <w:rFonts w:ascii="Times New Roman" w:hAnsi="Times New Roman"/>
          <w:sz w:val="24"/>
          <w:szCs w:val="24"/>
          <w:lang w:val="bg-BG"/>
        </w:rPr>
        <w:t xml:space="preserve">ъв връзка със заявление № </w:t>
      </w:r>
      <w:r w:rsidR="00810A09" w:rsidRPr="004B0F86">
        <w:rPr>
          <w:rFonts w:ascii="Times New Roman" w:hAnsi="Times New Roman"/>
          <w:sz w:val="24"/>
          <w:szCs w:val="24"/>
          <w:lang w:val="bg-BG"/>
        </w:rPr>
        <w:t>УО-1538</w:t>
      </w:r>
      <w:r w:rsidR="0003056D" w:rsidRPr="004B0F86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810A09" w:rsidRPr="004B0F86">
        <w:rPr>
          <w:rFonts w:ascii="Times New Roman" w:hAnsi="Times New Roman"/>
          <w:sz w:val="24"/>
          <w:szCs w:val="24"/>
          <w:lang w:val="bg-BG"/>
        </w:rPr>
        <w:t xml:space="preserve"> 31.12.2018</w:t>
      </w:r>
      <w:r w:rsidR="0003056D" w:rsidRPr="004B0F86">
        <w:rPr>
          <w:rFonts w:ascii="Times New Roman" w:hAnsi="Times New Roman"/>
          <w:sz w:val="24"/>
          <w:szCs w:val="24"/>
          <w:lang w:val="bg-BG"/>
        </w:rPr>
        <w:t>г.</w:t>
      </w:r>
      <w:r w:rsidR="00FC3C51" w:rsidRPr="004B0F86">
        <w:rPr>
          <w:rFonts w:ascii="Times New Roman" w:hAnsi="Times New Roman"/>
          <w:sz w:val="24"/>
          <w:szCs w:val="24"/>
          <w:lang w:val="bg-BG"/>
        </w:rPr>
        <w:t>,</w:t>
      </w:r>
      <w:r w:rsidR="003A4768" w:rsidRPr="004B0F86">
        <w:rPr>
          <w:rFonts w:ascii="Times New Roman" w:hAnsi="Times New Roman"/>
          <w:sz w:val="24"/>
          <w:szCs w:val="24"/>
          <w:lang w:val="bg-BG"/>
        </w:rPr>
        <w:t xml:space="preserve"> № УО-1538-2 от 05.02.2019г. и </w:t>
      </w:r>
      <w:r w:rsidR="00FC3C51" w:rsidRPr="004B0F86">
        <w:rPr>
          <w:rFonts w:ascii="Times New Roman" w:hAnsi="Times New Roman"/>
          <w:sz w:val="24"/>
          <w:szCs w:val="24"/>
          <w:lang w:val="bg-BG"/>
        </w:rPr>
        <w:t xml:space="preserve"> констативен протокол №7992 от 10.12.2018г.</w:t>
      </w:r>
      <w:r w:rsidR="0003056D" w:rsidRPr="004B0F86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3056D" w:rsidRPr="004B0F86" w:rsidRDefault="0003056D" w:rsidP="0003056D">
      <w:pPr>
        <w:pStyle w:val="30"/>
        <w:jc w:val="center"/>
        <w:rPr>
          <w:rFonts w:ascii="Times New Roman" w:hAnsi="Times New Roman"/>
        </w:rPr>
      </w:pPr>
    </w:p>
    <w:p w:rsidR="0003056D" w:rsidRPr="004B0F86" w:rsidRDefault="0003056D" w:rsidP="0003056D">
      <w:pPr>
        <w:pStyle w:val="30"/>
        <w:jc w:val="center"/>
        <w:rPr>
          <w:rFonts w:ascii="Times New Roman" w:hAnsi="Times New Roman"/>
          <w:b/>
          <w:bCs/>
          <w:lang w:val="ru-RU"/>
        </w:rPr>
      </w:pPr>
      <w:r w:rsidRPr="004B0F86">
        <w:rPr>
          <w:rFonts w:ascii="Times New Roman" w:hAnsi="Times New Roman"/>
          <w:b/>
          <w:bCs/>
        </w:rPr>
        <w:t>ИЗМЕНЯМ И/ИЛИ ДОПЪЛВАМ</w:t>
      </w:r>
    </w:p>
    <w:p w:rsidR="0003056D" w:rsidRPr="004B0F86" w:rsidRDefault="0003056D" w:rsidP="0003056D">
      <w:pPr>
        <w:pStyle w:val="30"/>
        <w:jc w:val="center"/>
        <w:rPr>
          <w:rFonts w:ascii="Times New Roman" w:hAnsi="Times New Roman"/>
          <w:lang w:val="ru-RU"/>
        </w:rPr>
      </w:pPr>
    </w:p>
    <w:p w:rsidR="0003056D" w:rsidRPr="004B0F86" w:rsidRDefault="000A2755" w:rsidP="0003056D">
      <w:pPr>
        <w:pStyle w:val="30"/>
        <w:ind w:right="-154"/>
        <w:jc w:val="center"/>
        <w:rPr>
          <w:rFonts w:ascii="Times New Roman" w:hAnsi="Times New Roman"/>
          <w:lang w:val="en-US"/>
        </w:rPr>
      </w:pPr>
      <w:r w:rsidRPr="004B0F86">
        <w:rPr>
          <w:rFonts w:ascii="Times New Roman" w:hAnsi="Times New Roman"/>
        </w:rPr>
        <w:t xml:space="preserve">регистрацията по чл. 35, ал. 3 от ЗУО и </w:t>
      </w:r>
      <w:r w:rsidR="0003056D" w:rsidRPr="004B0F86">
        <w:rPr>
          <w:rFonts w:ascii="Times New Roman" w:hAnsi="Times New Roman"/>
        </w:rPr>
        <w:t>Ре</w:t>
      </w:r>
      <w:r w:rsidR="007C1665" w:rsidRPr="004B0F86">
        <w:rPr>
          <w:rFonts w:ascii="Times New Roman" w:hAnsi="Times New Roman"/>
        </w:rPr>
        <w:t xml:space="preserve">гистрационен документ </w:t>
      </w:r>
      <w:r w:rsidR="0003056D" w:rsidRPr="004B0F86">
        <w:rPr>
          <w:rFonts w:ascii="Times New Roman" w:hAnsi="Times New Roman"/>
        </w:rPr>
        <w:t xml:space="preserve">№ </w:t>
      </w:r>
      <w:r w:rsidR="00810A09" w:rsidRPr="004B0F86">
        <w:rPr>
          <w:rFonts w:ascii="Times New Roman" w:hAnsi="Times New Roman"/>
        </w:rPr>
        <w:t>09-РД-524-00</w:t>
      </w:r>
      <w:r w:rsidR="0003056D" w:rsidRPr="004B0F86">
        <w:rPr>
          <w:rFonts w:ascii="Times New Roman" w:hAnsi="Times New Roman"/>
        </w:rPr>
        <w:t xml:space="preserve"> от </w:t>
      </w:r>
      <w:r w:rsidR="00810A09" w:rsidRPr="004B0F86">
        <w:rPr>
          <w:rFonts w:ascii="Times New Roman" w:hAnsi="Times New Roman"/>
        </w:rPr>
        <w:t>30.11.2015</w:t>
      </w:r>
      <w:r w:rsidR="0003056D" w:rsidRPr="004B0F86">
        <w:rPr>
          <w:rFonts w:ascii="Times New Roman" w:hAnsi="Times New Roman"/>
        </w:rPr>
        <w:t>г.</w:t>
      </w:r>
    </w:p>
    <w:p w:rsidR="0003056D" w:rsidRPr="004B0F86" w:rsidRDefault="0003056D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92E36" w:rsidRPr="004B0F86" w:rsidRDefault="00D92E36" w:rsidP="00D92E36">
      <w:pPr>
        <w:pStyle w:val="30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D92E36" w:rsidRPr="004B0F86" w:rsidRDefault="00D92E36" w:rsidP="00D92E36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B0F86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</w:p>
    <w:p w:rsidR="00810A09" w:rsidRPr="004B0F86" w:rsidRDefault="00810A09" w:rsidP="00D92E36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810A09" w:rsidRPr="00F6158E" w:rsidRDefault="00F6158E" w:rsidP="00810A09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val="en-GB"/>
        </w:rPr>
      </w:pPr>
      <w:r w:rsidRPr="00F6158E">
        <w:rPr>
          <w:rFonts w:ascii="Times New Roman" w:hAnsi="Times New Roman"/>
          <w:sz w:val="28"/>
          <w:szCs w:val="28"/>
          <w:lang w:val="bg-BG"/>
        </w:rPr>
        <w:t>„</w:t>
      </w:r>
      <w:r w:rsidR="00810A09" w:rsidRPr="00F6158E">
        <w:rPr>
          <w:rFonts w:ascii="Times New Roman" w:hAnsi="Times New Roman"/>
          <w:b/>
          <w:sz w:val="28"/>
          <w:szCs w:val="28"/>
          <w:lang w:val="bg-BG"/>
        </w:rPr>
        <w:t>ЕКО СЕПТ 7М8” ООД</w:t>
      </w:r>
    </w:p>
    <w:p w:rsidR="00810A09" w:rsidRPr="004B0F86" w:rsidRDefault="00810A09" w:rsidP="00810A09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D92E36" w:rsidRPr="004B0F86" w:rsidRDefault="00D92E36" w:rsidP="00D92E36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54FBE" w:rsidRPr="004B0F86" w:rsidRDefault="00254FBE" w:rsidP="00254FBE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0F86">
        <w:rPr>
          <w:rFonts w:ascii="Times New Roman" w:hAnsi="Times New Roman"/>
          <w:sz w:val="24"/>
          <w:szCs w:val="24"/>
          <w:lang w:val="bg-BG"/>
        </w:rPr>
        <w:t xml:space="preserve">ЕИК: 160134760, </w:t>
      </w:r>
      <w:r w:rsidRPr="004B0F86">
        <w:rPr>
          <w:rFonts w:ascii="Times New Roman" w:hAnsi="Times New Roman"/>
          <w:sz w:val="24"/>
          <w:szCs w:val="24"/>
          <w:lang w:val="ru-RU"/>
        </w:rPr>
        <w:t>с</w:t>
      </w:r>
      <w:r w:rsidRPr="004B0F86">
        <w:rPr>
          <w:rFonts w:ascii="Times New Roman" w:hAnsi="Times New Roman"/>
          <w:sz w:val="24"/>
          <w:szCs w:val="24"/>
          <w:lang w:val="bg-BG"/>
        </w:rPr>
        <w:t xml:space="preserve">едалище и </w:t>
      </w:r>
      <w:r w:rsidRPr="004B0F86">
        <w:rPr>
          <w:rFonts w:ascii="Times New Roman" w:hAnsi="Times New Roman"/>
          <w:sz w:val="24"/>
          <w:szCs w:val="24"/>
          <w:lang w:val="ru-RU"/>
        </w:rPr>
        <w:t>адрес на управление</w:t>
      </w:r>
      <w:r w:rsidRPr="004B0F86">
        <w:rPr>
          <w:rFonts w:ascii="Times New Roman" w:hAnsi="Times New Roman"/>
          <w:sz w:val="24"/>
          <w:szCs w:val="24"/>
          <w:lang w:val="bg-BG"/>
        </w:rPr>
        <w:t xml:space="preserve">то: </w:t>
      </w:r>
      <w:r w:rsidRPr="004B0F86">
        <w:rPr>
          <w:rFonts w:ascii="Times New Roman" w:hAnsi="Times New Roman"/>
          <w:sz w:val="24"/>
          <w:szCs w:val="24"/>
          <w:lang w:val="ru-RU"/>
        </w:rPr>
        <w:t>област</w:t>
      </w:r>
      <w:r w:rsidRPr="004B0F86">
        <w:rPr>
          <w:rFonts w:ascii="Times New Roman" w:hAnsi="Times New Roman"/>
          <w:sz w:val="24"/>
          <w:szCs w:val="24"/>
          <w:lang w:val="bg-BG"/>
        </w:rPr>
        <w:t xml:space="preserve"> Пловдив</w:t>
      </w:r>
      <w:r w:rsidRPr="004B0F86">
        <w:rPr>
          <w:rFonts w:ascii="Times New Roman" w:hAnsi="Times New Roman"/>
          <w:sz w:val="24"/>
          <w:szCs w:val="24"/>
          <w:lang w:val="ru-RU"/>
        </w:rPr>
        <w:t>, община Пловдив</w:t>
      </w:r>
      <w:r w:rsidRPr="004B0F86">
        <w:rPr>
          <w:rFonts w:ascii="Times New Roman" w:hAnsi="Times New Roman"/>
          <w:sz w:val="24"/>
          <w:szCs w:val="24"/>
          <w:lang w:val="bg-BG"/>
        </w:rPr>
        <w:t>.,</w:t>
      </w:r>
      <w:r w:rsidRPr="004B0F86">
        <w:rPr>
          <w:rFonts w:ascii="Times New Roman" w:hAnsi="Times New Roman"/>
          <w:sz w:val="24"/>
          <w:szCs w:val="24"/>
          <w:lang w:val="ru-RU"/>
        </w:rPr>
        <w:t xml:space="preserve"> гр. Пловдив</w:t>
      </w:r>
      <w:r w:rsidR="00B96796">
        <w:rPr>
          <w:rFonts w:ascii="Times New Roman" w:hAnsi="Times New Roman"/>
          <w:sz w:val="24"/>
          <w:szCs w:val="24"/>
          <w:lang w:val="bg-BG"/>
        </w:rPr>
        <w:t xml:space="preserve">, район </w:t>
      </w:r>
      <w:r w:rsidRPr="004B0F86">
        <w:rPr>
          <w:rFonts w:ascii="Times New Roman" w:hAnsi="Times New Roman"/>
          <w:sz w:val="24"/>
          <w:szCs w:val="24"/>
          <w:lang w:val="bg-BG"/>
        </w:rPr>
        <w:t>„Северен”</w:t>
      </w:r>
      <w:r w:rsidRPr="004B0F86">
        <w:rPr>
          <w:rFonts w:ascii="Times New Roman" w:hAnsi="Times New Roman"/>
          <w:sz w:val="24"/>
          <w:szCs w:val="24"/>
          <w:lang w:val="ru-RU"/>
        </w:rPr>
        <w:t>, ул.</w:t>
      </w:r>
      <w:r w:rsidRPr="004B0F86">
        <w:rPr>
          <w:rFonts w:ascii="Times New Roman" w:hAnsi="Times New Roman"/>
          <w:sz w:val="24"/>
          <w:szCs w:val="24"/>
          <w:lang w:val="bg-BG"/>
        </w:rPr>
        <w:t xml:space="preserve"> „Огражден”</w:t>
      </w:r>
      <w:r w:rsidR="0047505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B0F86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Pr="004B0F86">
        <w:rPr>
          <w:rFonts w:ascii="Times New Roman" w:hAnsi="Times New Roman"/>
          <w:sz w:val="24"/>
          <w:szCs w:val="24"/>
          <w:lang w:val="bg-BG"/>
        </w:rPr>
        <w:t>2,</w:t>
      </w:r>
      <w:r w:rsidR="00B967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B0F86">
        <w:rPr>
          <w:rFonts w:ascii="Times New Roman" w:hAnsi="Times New Roman"/>
          <w:sz w:val="24"/>
          <w:szCs w:val="24"/>
          <w:lang w:val="ru-RU"/>
        </w:rPr>
        <w:t>вх. Г, ет. 2, ап. 16</w:t>
      </w:r>
      <w:r w:rsidRPr="004B0F86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B0F86">
        <w:rPr>
          <w:rFonts w:ascii="Times New Roman" w:hAnsi="Times New Roman"/>
          <w:bCs/>
          <w:sz w:val="24"/>
          <w:szCs w:val="24"/>
          <w:lang w:val="ru-RU"/>
        </w:rPr>
        <w:t>лице, управляващо/представляващо дружеството/ (лице за контакти)</w:t>
      </w:r>
      <w:r w:rsidRPr="004B0F86">
        <w:rPr>
          <w:rFonts w:ascii="Times New Roman" w:hAnsi="Times New Roman"/>
          <w:sz w:val="24"/>
          <w:szCs w:val="24"/>
          <w:lang w:val="ru-RU"/>
        </w:rPr>
        <w:t>: Петър Минков Минков</w:t>
      </w:r>
      <w:r w:rsidRPr="004B0F86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B0F86">
        <w:rPr>
          <w:rFonts w:ascii="Times New Roman" w:hAnsi="Times New Roman"/>
          <w:sz w:val="24"/>
          <w:szCs w:val="24"/>
          <w:lang w:val="ru-RU"/>
        </w:rPr>
        <w:t>сл</w:t>
      </w:r>
      <w:r w:rsidRPr="004B0F86">
        <w:rPr>
          <w:rFonts w:ascii="Times New Roman" w:hAnsi="Times New Roman"/>
          <w:sz w:val="24"/>
          <w:szCs w:val="24"/>
          <w:lang w:val="bg-BG"/>
        </w:rPr>
        <w:t xml:space="preserve">уж. </w:t>
      </w:r>
      <w:r w:rsidRPr="004B0F86">
        <w:rPr>
          <w:rFonts w:ascii="Times New Roman" w:hAnsi="Times New Roman"/>
          <w:sz w:val="24"/>
          <w:szCs w:val="24"/>
          <w:lang w:val="ru-RU"/>
        </w:rPr>
        <w:t>тел</w:t>
      </w:r>
      <w:r w:rsidRPr="004B0F86">
        <w:rPr>
          <w:rFonts w:ascii="Times New Roman" w:hAnsi="Times New Roman"/>
          <w:sz w:val="24"/>
          <w:szCs w:val="24"/>
          <w:lang w:val="bg-BG"/>
        </w:rPr>
        <w:t>.: 0889/634695, електронна поща:</w:t>
      </w:r>
      <w:r w:rsidRPr="004B0F86">
        <w:rPr>
          <w:rFonts w:ascii="Times New Roman" w:hAnsi="Times New Roman"/>
          <w:sz w:val="24"/>
          <w:szCs w:val="24"/>
        </w:rPr>
        <w:t xml:space="preserve"> </w:t>
      </w:r>
      <w:r w:rsidRPr="004B0F86">
        <w:rPr>
          <w:rFonts w:ascii="Times New Roman" w:hAnsi="Times New Roman"/>
          <w:sz w:val="24"/>
          <w:szCs w:val="24"/>
          <w:lang w:val="en-GB"/>
        </w:rPr>
        <w:t>Eko_sept_7m8@abv.bg</w:t>
      </w:r>
    </w:p>
    <w:p w:rsidR="0003056D" w:rsidRPr="004B0F86" w:rsidRDefault="0003056D" w:rsidP="00254FB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424C6" w:rsidRPr="004B0F86" w:rsidRDefault="00C22E42" w:rsidP="00D424C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B0F86">
        <w:rPr>
          <w:rFonts w:ascii="Times New Roman" w:hAnsi="Times New Roman"/>
          <w:sz w:val="24"/>
          <w:szCs w:val="24"/>
          <w:lang w:val="ru-RU"/>
        </w:rPr>
        <w:t>както следва:</w:t>
      </w:r>
    </w:p>
    <w:p w:rsidR="001263F2" w:rsidRPr="004B0F86" w:rsidRDefault="001263F2" w:rsidP="00D424C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22E42" w:rsidRPr="004B0F86" w:rsidRDefault="001263F2" w:rsidP="001263F2">
      <w:pPr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4B0F86">
        <w:rPr>
          <w:rFonts w:ascii="Times New Roman" w:hAnsi="Times New Roman"/>
          <w:b/>
          <w:sz w:val="24"/>
          <w:szCs w:val="24"/>
          <w:lang w:val="bg-BG"/>
        </w:rPr>
        <w:t>Р</w:t>
      </w:r>
      <w:r w:rsidR="007C1665" w:rsidRPr="004B0F86">
        <w:rPr>
          <w:rFonts w:ascii="Times New Roman" w:hAnsi="Times New Roman"/>
          <w:b/>
          <w:sz w:val="24"/>
          <w:szCs w:val="24"/>
          <w:lang w:val="bg-BG"/>
        </w:rPr>
        <w:t>егистрира</w:t>
      </w:r>
      <w:r w:rsidRPr="004B0F86">
        <w:rPr>
          <w:rFonts w:ascii="Times New Roman" w:hAnsi="Times New Roman"/>
          <w:b/>
          <w:sz w:val="24"/>
          <w:szCs w:val="24"/>
          <w:lang w:val="bg-BG"/>
        </w:rPr>
        <w:t>т се следните промени:</w:t>
      </w:r>
    </w:p>
    <w:p w:rsidR="00443D1B" w:rsidRPr="004B0F86" w:rsidRDefault="00443D1B" w:rsidP="00443D1B">
      <w:pPr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C47333" w:rsidRPr="004B0F86" w:rsidRDefault="009A6370" w:rsidP="009A6370">
      <w:pPr>
        <w:overflowPunct/>
        <w:autoSpaceDE/>
        <w:autoSpaceDN/>
        <w:adjustRightInd/>
        <w:ind w:right="306"/>
        <w:jc w:val="both"/>
        <w:textAlignment w:val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  <w:r w:rsidR="00F66FF4" w:rsidRPr="004B0F86">
        <w:rPr>
          <w:rFonts w:ascii="Times New Roman" w:hAnsi="Times New Roman"/>
          <w:b/>
          <w:sz w:val="24"/>
          <w:szCs w:val="24"/>
          <w:lang w:val="bg-BG"/>
        </w:rPr>
        <w:t>В. З</w:t>
      </w:r>
      <w:r w:rsidR="00447F4A" w:rsidRPr="004B0F86">
        <w:rPr>
          <w:rFonts w:ascii="Times New Roman" w:hAnsi="Times New Roman"/>
          <w:b/>
          <w:sz w:val="24"/>
          <w:szCs w:val="24"/>
          <w:lang w:val="bg-BG"/>
        </w:rPr>
        <w:t>аличава</w:t>
      </w:r>
      <w:r w:rsidR="00254FBE" w:rsidRPr="004B0F86">
        <w:rPr>
          <w:rFonts w:ascii="Times New Roman" w:hAnsi="Times New Roman"/>
          <w:b/>
          <w:sz w:val="24"/>
          <w:szCs w:val="24"/>
          <w:lang w:val="bg-BG"/>
        </w:rPr>
        <w:t xml:space="preserve">т </w:t>
      </w:r>
      <w:r w:rsidR="00F66FF4" w:rsidRPr="004B0F86">
        <w:rPr>
          <w:rFonts w:ascii="Times New Roman" w:hAnsi="Times New Roman"/>
          <w:b/>
          <w:sz w:val="24"/>
          <w:szCs w:val="24"/>
          <w:lang w:val="bg-BG"/>
        </w:rPr>
        <w:t xml:space="preserve"> се</w:t>
      </w:r>
      <w:r w:rsidR="00447F4A" w:rsidRPr="004B0F8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47333" w:rsidRPr="004B0F86">
        <w:rPr>
          <w:rFonts w:ascii="Times New Roman" w:hAnsi="Times New Roman"/>
          <w:b/>
          <w:sz w:val="24"/>
          <w:szCs w:val="24"/>
          <w:lang w:val="bg-BG"/>
        </w:rPr>
        <w:t xml:space="preserve">следните </w:t>
      </w:r>
      <w:r w:rsidR="00447F4A" w:rsidRPr="004B0F86">
        <w:rPr>
          <w:rFonts w:ascii="Times New Roman" w:hAnsi="Times New Roman"/>
          <w:b/>
          <w:sz w:val="24"/>
          <w:szCs w:val="24"/>
          <w:lang w:val="bg-BG"/>
        </w:rPr>
        <w:t>площадк</w:t>
      </w:r>
      <w:r w:rsidR="00254FBE" w:rsidRPr="004B0F86">
        <w:rPr>
          <w:rFonts w:ascii="Times New Roman" w:hAnsi="Times New Roman"/>
          <w:b/>
          <w:sz w:val="24"/>
          <w:szCs w:val="24"/>
          <w:lang w:val="bg-BG"/>
        </w:rPr>
        <w:t>и:</w:t>
      </w:r>
    </w:p>
    <w:p w:rsidR="00C47333" w:rsidRPr="004B0F86" w:rsidRDefault="00C47333" w:rsidP="00C47333">
      <w:pPr>
        <w:overflowPunct/>
        <w:autoSpaceDE/>
        <w:autoSpaceDN/>
        <w:adjustRightInd/>
        <w:ind w:left="644" w:right="306"/>
        <w:jc w:val="both"/>
        <w:textAlignment w:val="auto"/>
        <w:rPr>
          <w:rFonts w:ascii="Times New Roman" w:hAnsi="Times New Roman"/>
          <w:sz w:val="24"/>
          <w:szCs w:val="24"/>
          <w:lang w:val="en-GB"/>
        </w:rPr>
      </w:pPr>
    </w:p>
    <w:p w:rsidR="00C47333" w:rsidRPr="004B0F86" w:rsidRDefault="00C47333" w:rsidP="009A6370">
      <w:pPr>
        <w:numPr>
          <w:ilvl w:val="0"/>
          <w:numId w:val="35"/>
        </w:numPr>
        <w:overflowPunct/>
        <w:autoSpaceDE/>
        <w:autoSpaceDN/>
        <w:adjustRightInd/>
        <w:ind w:right="306"/>
        <w:jc w:val="both"/>
        <w:textAlignment w:val="auto"/>
        <w:rPr>
          <w:rFonts w:ascii="Times New Roman" w:hAnsi="Times New Roman"/>
          <w:sz w:val="24"/>
          <w:szCs w:val="24"/>
          <w:lang w:val="en-GB"/>
        </w:rPr>
      </w:pPr>
      <w:r w:rsidRPr="004B0F86">
        <w:rPr>
          <w:rFonts w:ascii="Times New Roman" w:hAnsi="Times New Roman"/>
          <w:b/>
          <w:sz w:val="24"/>
          <w:szCs w:val="24"/>
          <w:lang w:val="bg-BG"/>
        </w:rPr>
        <w:t xml:space="preserve">Площадка №2 </w:t>
      </w:r>
      <w:r w:rsidRPr="004B0F86">
        <w:rPr>
          <w:rFonts w:ascii="Times New Roman" w:hAnsi="Times New Roman"/>
          <w:sz w:val="24"/>
          <w:szCs w:val="24"/>
          <w:lang w:val="bg-BG"/>
        </w:rPr>
        <w:t>с местонахождение: област Пловдив,</w:t>
      </w:r>
      <w:r w:rsidR="00413B6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B0F86">
        <w:rPr>
          <w:rFonts w:ascii="Times New Roman" w:hAnsi="Times New Roman"/>
          <w:sz w:val="24"/>
          <w:szCs w:val="24"/>
          <w:lang w:val="bg-BG"/>
        </w:rPr>
        <w:t>общ. Родопи, с.</w:t>
      </w:r>
      <w:r w:rsidR="00413B6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B0F86">
        <w:rPr>
          <w:rFonts w:ascii="Times New Roman" w:hAnsi="Times New Roman"/>
          <w:sz w:val="24"/>
          <w:szCs w:val="24"/>
          <w:lang w:val="bg-BG"/>
        </w:rPr>
        <w:t>Първенец, Стокова борса</w:t>
      </w:r>
      <w:r w:rsidR="00413B6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B0F86">
        <w:rPr>
          <w:rFonts w:ascii="Times New Roman" w:hAnsi="Times New Roman"/>
          <w:sz w:val="24"/>
          <w:szCs w:val="24"/>
          <w:lang w:val="bg-BG"/>
        </w:rPr>
        <w:t>-</w:t>
      </w:r>
      <w:r w:rsidR="00413B6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B0F86">
        <w:rPr>
          <w:rFonts w:ascii="Times New Roman" w:hAnsi="Times New Roman"/>
          <w:sz w:val="24"/>
          <w:szCs w:val="24"/>
          <w:lang w:val="bg-BG"/>
        </w:rPr>
        <w:t>Търговска клетка №16 от навес №2.</w:t>
      </w:r>
    </w:p>
    <w:p w:rsidR="00254FBE" w:rsidRPr="004B0F86" w:rsidRDefault="00254FBE" w:rsidP="009A6370">
      <w:pPr>
        <w:numPr>
          <w:ilvl w:val="0"/>
          <w:numId w:val="35"/>
        </w:numPr>
        <w:overflowPunct/>
        <w:autoSpaceDE/>
        <w:autoSpaceDN/>
        <w:adjustRightInd/>
        <w:ind w:right="306"/>
        <w:jc w:val="both"/>
        <w:textAlignment w:val="auto"/>
        <w:rPr>
          <w:rFonts w:ascii="Times New Roman" w:hAnsi="Times New Roman"/>
          <w:sz w:val="24"/>
          <w:szCs w:val="24"/>
          <w:lang w:val="en-GB"/>
        </w:rPr>
      </w:pPr>
      <w:r w:rsidRPr="004B0F86">
        <w:rPr>
          <w:rFonts w:ascii="Times New Roman" w:hAnsi="Times New Roman"/>
          <w:b/>
          <w:sz w:val="24"/>
          <w:szCs w:val="24"/>
          <w:lang w:val="bg-BG"/>
        </w:rPr>
        <w:t>Площадка</w:t>
      </w:r>
      <w:r w:rsidR="00447F4A" w:rsidRPr="004B0F8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66FF4" w:rsidRPr="004B0F86">
        <w:rPr>
          <w:rFonts w:ascii="Times New Roman" w:hAnsi="Times New Roman"/>
          <w:b/>
          <w:sz w:val="24"/>
          <w:szCs w:val="24"/>
          <w:lang w:val="bg-BG"/>
        </w:rPr>
        <w:t>№</w:t>
      </w:r>
      <w:r w:rsidR="00644A71" w:rsidRPr="004B0F86">
        <w:rPr>
          <w:rFonts w:ascii="Times New Roman" w:hAnsi="Times New Roman"/>
          <w:b/>
          <w:sz w:val="24"/>
          <w:szCs w:val="24"/>
          <w:lang w:val="bg-BG"/>
        </w:rPr>
        <w:t>3</w:t>
      </w:r>
      <w:r w:rsidRPr="004B0F86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F66FF4" w:rsidRPr="004B0F86">
        <w:rPr>
          <w:rFonts w:ascii="Times New Roman" w:hAnsi="Times New Roman"/>
          <w:sz w:val="24"/>
          <w:szCs w:val="24"/>
          <w:lang w:val="bg-BG"/>
        </w:rPr>
        <w:t>с местонахождение</w:t>
      </w:r>
      <w:r w:rsidRPr="004B0F86"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4B0F86">
        <w:rPr>
          <w:rFonts w:ascii="Times New Roman" w:hAnsi="Times New Roman"/>
          <w:sz w:val="24"/>
          <w:szCs w:val="24"/>
          <w:lang w:val="en-GB"/>
        </w:rPr>
        <w:t>област Пловдив, общ.</w:t>
      </w:r>
      <w:r w:rsidR="00413B6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B0F86">
        <w:rPr>
          <w:rFonts w:ascii="Times New Roman" w:hAnsi="Times New Roman"/>
          <w:sz w:val="24"/>
          <w:szCs w:val="24"/>
          <w:lang w:val="en-GB"/>
        </w:rPr>
        <w:t>Пловдив, гр.</w:t>
      </w:r>
      <w:r w:rsidR="00413B6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B0F86">
        <w:rPr>
          <w:rFonts w:ascii="Times New Roman" w:hAnsi="Times New Roman"/>
          <w:sz w:val="24"/>
          <w:szCs w:val="24"/>
          <w:lang w:val="en-GB"/>
        </w:rPr>
        <w:t xml:space="preserve">Пловдив, </w:t>
      </w:r>
      <w:r w:rsidR="009A637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B0F86">
        <w:rPr>
          <w:rFonts w:ascii="Times New Roman" w:hAnsi="Times New Roman"/>
          <w:sz w:val="24"/>
          <w:szCs w:val="24"/>
          <w:lang w:val="en-GB"/>
        </w:rPr>
        <w:t>ул.</w:t>
      </w:r>
      <w:r w:rsidR="00413B6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B0F86">
        <w:rPr>
          <w:rFonts w:ascii="Times New Roman" w:hAnsi="Times New Roman"/>
          <w:sz w:val="24"/>
          <w:szCs w:val="24"/>
          <w:lang w:val="en-GB"/>
        </w:rPr>
        <w:t>„Капитан Райчо” № 68 (общо помещение).</w:t>
      </w:r>
    </w:p>
    <w:p w:rsidR="00254FBE" w:rsidRPr="004B0F86" w:rsidRDefault="00BB5102" w:rsidP="009A6370">
      <w:pPr>
        <w:numPr>
          <w:ilvl w:val="0"/>
          <w:numId w:val="35"/>
        </w:numPr>
        <w:overflowPunct/>
        <w:autoSpaceDE/>
        <w:autoSpaceDN/>
        <w:adjustRightInd/>
        <w:ind w:right="282"/>
        <w:jc w:val="both"/>
        <w:textAlignment w:val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Площадка №</w:t>
      </w:r>
      <w:r w:rsidR="00254FBE" w:rsidRPr="004B0F86">
        <w:rPr>
          <w:rFonts w:ascii="Times New Roman" w:hAnsi="Times New Roman"/>
          <w:b/>
          <w:sz w:val="24"/>
          <w:szCs w:val="24"/>
          <w:lang w:val="bg-BG"/>
        </w:rPr>
        <w:t>4</w:t>
      </w:r>
      <w:r w:rsidR="00254FBE" w:rsidRPr="004B0F86">
        <w:rPr>
          <w:rFonts w:ascii="Times New Roman" w:hAnsi="Times New Roman"/>
          <w:sz w:val="24"/>
          <w:szCs w:val="24"/>
          <w:lang w:val="bg-BG"/>
        </w:rPr>
        <w:t xml:space="preserve"> с местонахождение:  </w:t>
      </w:r>
      <w:r w:rsidR="00254FBE" w:rsidRPr="004B0F86">
        <w:rPr>
          <w:rFonts w:ascii="Times New Roman" w:hAnsi="Times New Roman"/>
          <w:sz w:val="24"/>
          <w:szCs w:val="24"/>
          <w:lang w:val="en-GB"/>
        </w:rPr>
        <w:t>област Пловдивска, общ. Пловдив, гр. Пловдив, ул. „Кукуш” № 29, площ 79 кв.м.</w:t>
      </w:r>
    </w:p>
    <w:p w:rsidR="00254FBE" w:rsidRPr="004B0F86" w:rsidRDefault="00254FBE" w:rsidP="009A6370">
      <w:pPr>
        <w:numPr>
          <w:ilvl w:val="0"/>
          <w:numId w:val="35"/>
        </w:numPr>
        <w:overflowPunct/>
        <w:autoSpaceDE/>
        <w:autoSpaceDN/>
        <w:adjustRightInd/>
        <w:ind w:right="282"/>
        <w:jc w:val="both"/>
        <w:textAlignment w:val="auto"/>
        <w:rPr>
          <w:rFonts w:ascii="Times New Roman" w:hAnsi="Times New Roman"/>
          <w:sz w:val="24"/>
          <w:szCs w:val="24"/>
          <w:lang w:val="en-GB"/>
        </w:rPr>
      </w:pPr>
      <w:r w:rsidRPr="004B0F86">
        <w:rPr>
          <w:rFonts w:ascii="Times New Roman" w:hAnsi="Times New Roman"/>
          <w:b/>
          <w:sz w:val="24"/>
          <w:szCs w:val="24"/>
          <w:lang w:val="bg-BG"/>
        </w:rPr>
        <w:t xml:space="preserve">Площадка №5 </w:t>
      </w:r>
      <w:r w:rsidRPr="004B0F86">
        <w:rPr>
          <w:rFonts w:ascii="Times New Roman" w:hAnsi="Times New Roman"/>
          <w:sz w:val="24"/>
          <w:szCs w:val="24"/>
          <w:lang w:val="bg-BG"/>
        </w:rPr>
        <w:t xml:space="preserve">с местонахождение: </w:t>
      </w:r>
      <w:r w:rsidRPr="004B0F86">
        <w:rPr>
          <w:rFonts w:ascii="Times New Roman" w:hAnsi="Times New Roman"/>
          <w:sz w:val="24"/>
          <w:szCs w:val="24"/>
          <w:lang w:val="en-GB"/>
        </w:rPr>
        <w:t>област Пловдив, общ. Пловдив, гр. Пловдив, ул. „Стефан и Обрейко Обрейкови” № 60 (гаражна клетка с площ 12 кв.м.).</w:t>
      </w:r>
    </w:p>
    <w:p w:rsidR="00254FBE" w:rsidRPr="004B0F86" w:rsidRDefault="00644A71" w:rsidP="009A6370">
      <w:pPr>
        <w:numPr>
          <w:ilvl w:val="0"/>
          <w:numId w:val="35"/>
        </w:numPr>
        <w:overflowPunct/>
        <w:autoSpaceDE/>
        <w:autoSpaceDN/>
        <w:adjustRightInd/>
        <w:ind w:right="306"/>
        <w:jc w:val="both"/>
        <w:textAlignment w:val="auto"/>
        <w:rPr>
          <w:rFonts w:ascii="Times New Roman" w:hAnsi="Times New Roman"/>
          <w:sz w:val="24"/>
          <w:szCs w:val="24"/>
          <w:lang w:val="en-GB"/>
        </w:rPr>
      </w:pPr>
      <w:r w:rsidRPr="004B0F86">
        <w:rPr>
          <w:rFonts w:ascii="Times New Roman" w:hAnsi="Times New Roman"/>
          <w:b/>
          <w:sz w:val="24"/>
          <w:szCs w:val="24"/>
          <w:lang w:val="bg-BG"/>
        </w:rPr>
        <w:lastRenderedPageBreak/>
        <w:t>Площадка №6</w:t>
      </w:r>
      <w:r w:rsidRPr="004B0F86">
        <w:rPr>
          <w:rFonts w:ascii="Times New Roman" w:hAnsi="Times New Roman"/>
          <w:sz w:val="24"/>
          <w:szCs w:val="24"/>
          <w:lang w:val="bg-BG"/>
        </w:rPr>
        <w:t xml:space="preserve"> с местонахождение: </w:t>
      </w:r>
      <w:r w:rsidRPr="004B0F86">
        <w:rPr>
          <w:rFonts w:ascii="Times New Roman" w:hAnsi="Times New Roman"/>
          <w:sz w:val="24"/>
          <w:szCs w:val="24"/>
          <w:lang w:eastAsia="bg-BG"/>
        </w:rPr>
        <w:t>област Пловдив, общ. Пловдив, гр. Пловдив, ул. „Сатурн” № 3</w:t>
      </w:r>
      <w:r w:rsidR="005F332F">
        <w:rPr>
          <w:rFonts w:ascii="Times New Roman" w:hAnsi="Times New Roman"/>
          <w:sz w:val="24"/>
          <w:szCs w:val="24"/>
          <w:lang w:val="bg-BG" w:eastAsia="bg-BG"/>
        </w:rPr>
        <w:t>.</w:t>
      </w:r>
      <w:r w:rsidRPr="004B0F8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447F4A" w:rsidRDefault="00447F4A" w:rsidP="00443D1B">
      <w:pPr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443D1B" w:rsidRPr="001263F2" w:rsidRDefault="00DE7FB7" w:rsidP="00620E54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Във връзка с т. 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изменям и допълвам регистра</w:t>
      </w:r>
      <w:r w:rsidR="00627E12">
        <w:rPr>
          <w:rFonts w:ascii="Times New Roman" w:hAnsi="Times New Roman"/>
          <w:b/>
          <w:sz w:val="24"/>
          <w:szCs w:val="24"/>
          <w:u w:val="single"/>
          <w:lang w:val="bg-BG"/>
        </w:rPr>
        <w:t>цията по чл. 35, ал. 3 от ЗУО и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издавам следния регистрационен документ</w:t>
      </w:r>
      <w:r w:rsidR="00443D1B" w:rsidRPr="001263F2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: </w:t>
      </w:r>
    </w:p>
    <w:p w:rsidR="001263F2" w:rsidRPr="001263F2" w:rsidRDefault="001263F2" w:rsidP="001263F2">
      <w:pPr>
        <w:ind w:left="108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263F2" w:rsidRPr="001263F2" w:rsidRDefault="001263F2" w:rsidP="001263F2">
      <w:pPr>
        <w:numPr>
          <w:ilvl w:val="0"/>
          <w:numId w:val="20"/>
        </w:num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1263F2">
        <w:rPr>
          <w:rFonts w:ascii="Times New Roman" w:hAnsi="Times New Roman"/>
          <w:b/>
          <w:bCs/>
          <w:sz w:val="24"/>
          <w:szCs w:val="24"/>
          <w:lang w:val="bg-BG"/>
        </w:rPr>
        <w:t>Да и</w:t>
      </w:r>
      <w:r w:rsidRPr="001263F2">
        <w:rPr>
          <w:rFonts w:ascii="Times New Roman" w:hAnsi="Times New Roman"/>
          <w:b/>
          <w:bCs/>
          <w:sz w:val="24"/>
          <w:szCs w:val="24"/>
          <w:lang w:val="ru-RU"/>
        </w:rPr>
        <w:t>звършва</w:t>
      </w:r>
      <w:r w:rsidRPr="001263F2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1263F2">
        <w:rPr>
          <w:rFonts w:ascii="Times New Roman" w:hAnsi="Times New Roman"/>
          <w:b/>
          <w:bCs/>
          <w:sz w:val="24"/>
          <w:szCs w:val="24"/>
          <w:lang w:val="ru-RU"/>
        </w:rPr>
        <w:t xml:space="preserve">дейности по </w:t>
      </w:r>
      <w:r w:rsidRPr="001263F2">
        <w:rPr>
          <w:rFonts w:ascii="Times New Roman" w:hAnsi="Times New Roman"/>
          <w:b/>
          <w:bCs/>
          <w:sz w:val="24"/>
          <w:szCs w:val="24"/>
          <w:lang w:val="bg-BG"/>
        </w:rPr>
        <w:t xml:space="preserve">третиране на </w:t>
      </w:r>
      <w:r w:rsidRPr="001263F2">
        <w:rPr>
          <w:rFonts w:ascii="Times New Roman" w:hAnsi="Times New Roman"/>
          <w:b/>
          <w:bCs/>
          <w:sz w:val="24"/>
          <w:szCs w:val="24"/>
          <w:lang w:val="ru-RU"/>
        </w:rPr>
        <w:t>отпадъци на следните площадки:</w:t>
      </w:r>
    </w:p>
    <w:p w:rsidR="00C55F51" w:rsidRPr="00853055" w:rsidRDefault="00C55F51" w:rsidP="00C55F51">
      <w:pPr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5F51" w:rsidRPr="006F196D" w:rsidRDefault="00C55F51" w:rsidP="00C55F51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853055">
        <w:rPr>
          <w:rFonts w:ascii="Times New Roman" w:hAnsi="Times New Roman"/>
          <w:b/>
          <w:sz w:val="24"/>
          <w:szCs w:val="24"/>
          <w:lang w:val="bg-BG"/>
        </w:rPr>
        <w:t>Площадка № 1:</w:t>
      </w:r>
    </w:p>
    <w:p w:rsidR="00C55F51" w:rsidRDefault="00644A71" w:rsidP="006F196D">
      <w:pPr>
        <w:numPr>
          <w:ilvl w:val="1"/>
          <w:numId w:val="13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en-GB"/>
        </w:rPr>
      </w:pPr>
      <w:r w:rsidRPr="00644A71">
        <w:rPr>
          <w:rFonts w:ascii="Times New Roman" w:hAnsi="Times New Roman"/>
          <w:sz w:val="24"/>
          <w:szCs w:val="24"/>
          <w:lang w:val="bg-BG"/>
        </w:rPr>
        <w:t xml:space="preserve">С местонахождение: </w:t>
      </w:r>
      <w:r w:rsidRPr="00644A71">
        <w:rPr>
          <w:rFonts w:ascii="Times New Roman" w:hAnsi="Times New Roman"/>
          <w:sz w:val="24"/>
          <w:szCs w:val="24"/>
          <w:lang w:val="en-GB"/>
        </w:rPr>
        <w:t>област Пловдив, общ. Пловдив, гр. Пловдив, ул. „Владая” № 15, Площ – 200 кв.м.</w:t>
      </w:r>
    </w:p>
    <w:p w:rsidR="00C55F51" w:rsidRPr="006F196D" w:rsidRDefault="00C55F51" w:rsidP="003D6DEF">
      <w:pPr>
        <w:numPr>
          <w:ilvl w:val="1"/>
          <w:numId w:val="13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en-GB"/>
        </w:rPr>
      </w:pPr>
      <w:r w:rsidRPr="006F196D">
        <w:rPr>
          <w:rFonts w:ascii="Times New Roman" w:hAnsi="Times New Roman"/>
          <w:sz w:val="24"/>
          <w:szCs w:val="24"/>
          <w:lang w:val="bg-BG"/>
        </w:rPr>
        <w:t>Видът (кодът и наименованието), количеството, произходът на отпадъците и дейностите по третиране са посочени в следната таблица:</w:t>
      </w:r>
    </w:p>
    <w:p w:rsidR="000F1874" w:rsidRPr="00644A71" w:rsidRDefault="000F1874" w:rsidP="000F1874">
      <w:pPr>
        <w:pStyle w:val="ad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4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"/>
        <w:gridCol w:w="993"/>
        <w:gridCol w:w="1701"/>
        <w:gridCol w:w="2693"/>
        <w:gridCol w:w="1417"/>
        <w:gridCol w:w="2183"/>
      </w:tblGrid>
      <w:tr w:rsidR="00644A71" w:rsidRPr="002D668C" w:rsidTr="00E32FDE">
        <w:trPr>
          <w:cantSplit/>
          <w:trHeight w:val="285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№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en-GB"/>
              </w:rPr>
            </w:pPr>
            <w:r w:rsidRPr="002D668C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 xml:space="preserve">Вид на отпадъка </w:t>
            </w:r>
            <w:r w:rsidRPr="002D668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en-GB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Дейности по</w:t>
            </w:r>
          </w:p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 xml:space="preserve">кодове </w:t>
            </w:r>
            <w:r w:rsidRPr="002D668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en-GB"/>
              </w:rPr>
              <w:t>2,3</w:t>
            </w:r>
          </w:p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Количество</w:t>
            </w:r>
          </w:p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(тон/год.)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Произход</w:t>
            </w:r>
          </w:p>
        </w:tc>
      </w:tr>
      <w:tr w:rsidR="00644A71" w:rsidRPr="002D668C" w:rsidTr="00E32FDE">
        <w:trPr>
          <w:cantSplit/>
          <w:trHeight w:val="169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Наименование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</w:p>
        </w:tc>
      </w:tr>
      <w:tr w:rsidR="00644A71" w:rsidRPr="002D668C" w:rsidTr="00E32FDE">
        <w:trPr>
          <w:cantSplit/>
          <w:trHeight w:val="326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5</w:t>
            </w:r>
          </w:p>
        </w:tc>
      </w:tr>
      <w:tr w:rsidR="00644A71" w:rsidRPr="002D668C" w:rsidTr="00E32FDE">
        <w:trPr>
          <w:cantSplit/>
          <w:trHeight w:val="166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02.01.04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Отпадъци от пластмаса / с изключение на опаковки/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 xml:space="preserve">R13 </w:t>
            </w:r>
            <w:r w:rsidRPr="002D668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 съхраняване на отпадъците, до извършването на някоя от дейностите с кодове R1-R12  , с изключение на временното съхраняване на отпадъците на площадката на образуване до събирането им</w:t>
            </w:r>
          </w:p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 xml:space="preserve">R12 </w:t>
            </w:r>
            <w:r w:rsidRPr="002D668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– размяна на отпадъци за подлагане на някоя от дейностите с кодове R1 – R11 /сортиране, уплътняване, балиране/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20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От селското, горско, ловно и рибно стопанство</w:t>
            </w:r>
          </w:p>
        </w:tc>
      </w:tr>
      <w:tr w:rsidR="00644A71" w:rsidRPr="002D668C" w:rsidTr="00E32FDE">
        <w:trPr>
          <w:cantSplit/>
          <w:trHeight w:val="142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07.02.13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Отпадъци от пластмаси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 xml:space="preserve">R13 </w:t>
            </w:r>
            <w:r w:rsidRPr="002D668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 съхраняване на отпадъците, до извършването на някоя от дейностите с кодове R1-R12  , с изключение на временното съхраняване на отпадъците на площадката на образуване до събирането им</w:t>
            </w:r>
          </w:p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 xml:space="preserve">R12 </w:t>
            </w:r>
            <w:r w:rsidRPr="002D668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– размяна на отпадъци за подлагане на някоя от дейностите с кодове R1 – R11 /сортиране, уплътняване, балиране/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20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От производство, формулиране, доставяне и употреба  на пластмаси</w:t>
            </w:r>
          </w:p>
        </w:tc>
      </w:tr>
      <w:tr w:rsidR="00644A71" w:rsidRPr="002D668C" w:rsidTr="00E32FDE">
        <w:trPr>
          <w:cantSplit/>
          <w:trHeight w:val="8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12.01.05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Стърготини, стружки и изрезки от пластмаси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 xml:space="preserve">R13 </w:t>
            </w:r>
            <w:r w:rsidRPr="002D668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 съхраняване на отпадъците, до извършването на някоя от дейностите с кодове R1-R12  , с изключение на временното съхраняване на отпадъците на площадката на образуване до събирането им</w:t>
            </w:r>
          </w:p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 xml:space="preserve">R12 </w:t>
            </w:r>
            <w:r w:rsidRPr="002D668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– размяна на отпадъци за подлагане на някоя от дейностите с кодове R1 – R11 /сортиране, уплътняване, балиране/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От формоване, физична и механично повърхностна обработка на пластмаси</w:t>
            </w:r>
          </w:p>
        </w:tc>
      </w:tr>
      <w:tr w:rsidR="00644A71" w:rsidRPr="002D668C" w:rsidTr="00E32FDE">
        <w:trPr>
          <w:cantSplit/>
          <w:trHeight w:val="137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15.01.01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Хартиени и картонени опаковки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 xml:space="preserve">R13 </w:t>
            </w:r>
            <w:r w:rsidRPr="002D668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 съхраняване на отпадъците, до извършването на някоя от дейностите с кодове R1-R12  , с изключение на временното съхраняване на отпадъците на площадката на образуване до събирането им</w:t>
            </w:r>
          </w:p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 xml:space="preserve">R12 </w:t>
            </w:r>
            <w:r w:rsidRPr="002D668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– размяна на отпадъци за подлагане на някоя от дейностите с кодове R1 – R11 /сортиране, уплътняване, балиране/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100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От производство и разделно събрани от бита</w:t>
            </w:r>
          </w:p>
        </w:tc>
      </w:tr>
      <w:tr w:rsidR="00644A71" w:rsidRPr="002D668C" w:rsidTr="00E32FDE">
        <w:trPr>
          <w:cantSplit/>
          <w:trHeight w:val="137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15.01.02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Пластмасови опаковки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 xml:space="preserve">R13 </w:t>
            </w:r>
            <w:r w:rsidRPr="002D668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 съхраняване на отпадъците, до извършването на някоя от дейностите с кодове R1-R12  , с изключение на временното съхраняване на отпадъците на площадката на образуване до събирането им</w:t>
            </w:r>
          </w:p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 xml:space="preserve">R12 </w:t>
            </w:r>
            <w:r w:rsidRPr="002D668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– размяна на отпадъци за подлагане на някоя от дейностите с кодове R1 – R11 /сортиране, уплътняване, балиране/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100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Приемани от физически и юридичес</w:t>
            </w:r>
            <w:r w:rsidR="00236B21">
              <w:rPr>
                <w:rFonts w:ascii="Times New Roman" w:hAnsi="Times New Roman"/>
                <w:sz w:val="22"/>
                <w:szCs w:val="22"/>
                <w:lang w:val="en-GB"/>
              </w:rPr>
              <w:t>ки лица –от бита и промишленост</w:t>
            </w: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та </w:t>
            </w:r>
          </w:p>
        </w:tc>
      </w:tr>
      <w:tr w:rsidR="00644A71" w:rsidRPr="002D668C" w:rsidTr="00E32FDE">
        <w:trPr>
          <w:cantSplit/>
          <w:trHeight w:val="137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15.01.03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Опаковки от дървесни материали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 xml:space="preserve">R13 </w:t>
            </w:r>
            <w:r w:rsidRPr="002D668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 съхраняване на отпадъците, до извършването на някоя от дейностите с кодове R1-R12  , с изключение на временното съхраняване на отпадъците на площадката на образуване до събирането им</w:t>
            </w:r>
          </w:p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 xml:space="preserve">R12 </w:t>
            </w:r>
            <w:r w:rsidRPr="002D668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 xml:space="preserve">– размяна на отпадъци за подлагане на някоя от дейностите с кодове R1 – R11 /сортиране/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20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Приемани от физически и юридическ</w:t>
            </w:r>
            <w:r w:rsidR="00236B21">
              <w:rPr>
                <w:rFonts w:ascii="Times New Roman" w:hAnsi="Times New Roman"/>
                <w:sz w:val="22"/>
                <w:szCs w:val="22"/>
                <w:lang w:val="en-GB"/>
              </w:rPr>
              <w:t>и лица –от бита и промишленост</w:t>
            </w: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та</w:t>
            </w:r>
          </w:p>
        </w:tc>
      </w:tr>
      <w:tr w:rsidR="00644A71" w:rsidRPr="002D668C" w:rsidTr="00E32FDE">
        <w:trPr>
          <w:cantSplit/>
          <w:trHeight w:val="137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15.01.07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Стъклени опаковки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 xml:space="preserve">R13 </w:t>
            </w:r>
            <w:r w:rsidRPr="002D668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 съхраняване на отпадъците, до извършването на някоя от дейностите с кодове R1-R12  , с изключение на временното съхраняване на отпадъците на площадката на образуване до събирането им</w:t>
            </w:r>
          </w:p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 xml:space="preserve">R12 </w:t>
            </w:r>
            <w:r w:rsidRPr="002D668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– размяна на отпадъци за подлагане на някоя от дейностите с кодове R1 – R11 /сортиране, миене, изплакване – подготовка за повторна употреба/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100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Приемани от физически и юридически лица –от </w:t>
            </w:r>
            <w:r w:rsidR="00236B21">
              <w:rPr>
                <w:rFonts w:ascii="Times New Roman" w:hAnsi="Times New Roman"/>
                <w:sz w:val="22"/>
                <w:szCs w:val="22"/>
                <w:lang w:val="en-GB"/>
              </w:rPr>
              <w:t>бита и промишленост</w:t>
            </w: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та</w:t>
            </w:r>
          </w:p>
        </w:tc>
      </w:tr>
      <w:tr w:rsidR="00644A71" w:rsidRPr="002D668C" w:rsidTr="00E32FDE">
        <w:trPr>
          <w:cantSplit/>
          <w:trHeight w:val="137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15.01.09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Текстилни опаковки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 xml:space="preserve">R13 </w:t>
            </w:r>
            <w:r w:rsidRPr="002D668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 съхраняване на отпадъците, до извършването на някоя от дейностите с кодове R1-R12  , с изключение на временното съхраняване на отпадъците на площадката на образуване до събирането им</w:t>
            </w:r>
          </w:p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 xml:space="preserve">R12 </w:t>
            </w:r>
            <w:r w:rsidRPr="002D668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– размяна на отпадъци за подлагане на някоя от дейностите с кодове R1 – R11 /сортиране, уплътняване, балиране/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Приемани от физически и юридическ</w:t>
            </w:r>
            <w:r w:rsidR="00236B21">
              <w:rPr>
                <w:rFonts w:ascii="Times New Roman" w:hAnsi="Times New Roman"/>
                <w:sz w:val="22"/>
                <w:szCs w:val="22"/>
                <w:lang w:val="en-GB"/>
              </w:rPr>
              <w:t>и лица –от бита и промишленост</w:t>
            </w: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та</w:t>
            </w:r>
          </w:p>
        </w:tc>
      </w:tr>
      <w:tr w:rsidR="00644A71" w:rsidRPr="002D668C" w:rsidTr="00E32FDE">
        <w:trPr>
          <w:cantSplit/>
          <w:trHeight w:val="137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16.01.19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Пластмаси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 xml:space="preserve">R13 </w:t>
            </w:r>
            <w:r w:rsidRPr="002D668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 съхраняване на отпадъците, до извършването на някоя от дейностите с кодове R1-R12  , с изключение на временното съхраняване на отпадъците на площадката на образуване до събирането им</w:t>
            </w:r>
          </w:p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 xml:space="preserve">R12 </w:t>
            </w:r>
            <w:r w:rsidRPr="002D668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– размяна на отпадъци за подлагане на някоя от дейностите с кодове R1 – R11 /сортиране, уплътняване, балиране/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Приемани от физически и юридическ</w:t>
            </w:r>
            <w:r w:rsidR="00236B21">
              <w:rPr>
                <w:rFonts w:ascii="Times New Roman" w:hAnsi="Times New Roman"/>
                <w:sz w:val="22"/>
                <w:szCs w:val="22"/>
                <w:lang w:val="en-GB"/>
              </w:rPr>
              <w:t>и лица –от бита и промишленост</w:t>
            </w: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та</w:t>
            </w:r>
          </w:p>
        </w:tc>
      </w:tr>
      <w:tr w:rsidR="00644A71" w:rsidRPr="002D668C" w:rsidTr="00E32FDE">
        <w:trPr>
          <w:cantSplit/>
          <w:trHeight w:val="137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17.02.01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Дървесен материал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 xml:space="preserve">R13 </w:t>
            </w:r>
            <w:r w:rsidRPr="002D668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 съхраняване на отпадъците, до извършването на някоя от дейностите с кодове R1-R12  , с изключение на временното съхраняване на отпадъците на площадката на образуване до събирането им</w:t>
            </w:r>
          </w:p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 xml:space="preserve">R12 </w:t>
            </w:r>
            <w:r w:rsidRPr="002D668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– размяна на отпадъци за подлагане на някоя от дейностите с кодове R1 – R11 /сортиране, уплътняване, балиране/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Приемани от физически и юридическ</w:t>
            </w:r>
            <w:r w:rsidR="00236B21">
              <w:rPr>
                <w:rFonts w:ascii="Times New Roman" w:hAnsi="Times New Roman"/>
                <w:sz w:val="22"/>
                <w:szCs w:val="22"/>
                <w:lang w:val="en-GB"/>
              </w:rPr>
              <w:t>и лица –от бита и промишленост</w:t>
            </w: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та</w:t>
            </w:r>
          </w:p>
        </w:tc>
      </w:tr>
      <w:tr w:rsidR="00644A71" w:rsidRPr="002D668C" w:rsidTr="00E32FDE">
        <w:trPr>
          <w:cantSplit/>
          <w:trHeight w:val="137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17.02.02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Стъкло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 xml:space="preserve">R13 </w:t>
            </w:r>
            <w:r w:rsidRPr="002D668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 съхраняване на отпадъците, до извършването на някоя от дейностите с кодове R1-R12  , с изключение на временното съхраняване на отпадъците на площадката на образуване до събирането им</w:t>
            </w:r>
          </w:p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 xml:space="preserve">R12 </w:t>
            </w:r>
            <w:r w:rsidRPr="002D668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– размяна на отпадъци за подлагане на някоя от дейностите с кодове R1 – R11 /сортиране, уплътняване, балиране/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10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Приемани от физически и юридическ</w:t>
            </w:r>
            <w:r w:rsidR="00236B21">
              <w:rPr>
                <w:rFonts w:ascii="Times New Roman" w:hAnsi="Times New Roman"/>
                <w:sz w:val="22"/>
                <w:szCs w:val="22"/>
                <w:lang w:val="en-GB"/>
              </w:rPr>
              <w:t>и лица –от бита и промишленост</w:t>
            </w: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та</w:t>
            </w:r>
          </w:p>
        </w:tc>
      </w:tr>
      <w:tr w:rsidR="00644A71" w:rsidRPr="002D668C" w:rsidTr="00E32FDE">
        <w:trPr>
          <w:cantSplit/>
          <w:trHeight w:val="137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17.02.03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Пластмаса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 xml:space="preserve">R13 </w:t>
            </w:r>
            <w:r w:rsidRPr="002D668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 съхраняване на отпадъците, до извършването на някоя от дейностите с кодове R1-R12  , с изключение на временното съхраняване на отпадъците на площадката на образуване до събирането им</w:t>
            </w:r>
          </w:p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 xml:space="preserve">R12 </w:t>
            </w:r>
            <w:r w:rsidRPr="002D668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– размяна на отпадъци за подлагане на някоя от дейностите с кодове R1 – R11 /сортиране, уплътняване, балиране/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15</w:t>
            </w:r>
          </w:p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Приемани от физически и юридически лица – от строителство и събаряне / от бита и проми</w:t>
            </w:r>
            <w:r w:rsidR="00236B21">
              <w:rPr>
                <w:rFonts w:ascii="Times New Roman" w:hAnsi="Times New Roman"/>
                <w:sz w:val="22"/>
                <w:szCs w:val="22"/>
                <w:lang w:val="en-GB"/>
              </w:rPr>
              <w:t>шленост</w:t>
            </w: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та /</w:t>
            </w:r>
          </w:p>
        </w:tc>
      </w:tr>
      <w:tr w:rsidR="00644A71" w:rsidRPr="002D668C" w:rsidTr="00E32FDE">
        <w:trPr>
          <w:cantSplit/>
          <w:trHeight w:val="137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19.12.01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Хартия и картон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 xml:space="preserve">R13 </w:t>
            </w:r>
            <w:r w:rsidRPr="002D668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 съхраняване на отпадъците, до извършването на някоя от дейностите с кодове R1-R12  , с изключение на временното съхраняване на отпадъците на площадката на образуване до събирането им</w:t>
            </w:r>
          </w:p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 xml:space="preserve">R12 </w:t>
            </w:r>
            <w:r w:rsidRPr="002D668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– размяна на отпадъци за подлагане на някоя от дейностите с кодове R1 – R11 /сортиране, уплътняване, балиране/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25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От</w:t>
            </w:r>
          </w:p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физически и юридически лица- от бита, търговски, промишлени и административни дейности</w:t>
            </w:r>
          </w:p>
        </w:tc>
      </w:tr>
      <w:tr w:rsidR="00644A71" w:rsidRPr="002D668C" w:rsidTr="00E32FDE">
        <w:trPr>
          <w:cantSplit/>
          <w:trHeight w:val="137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19.12.04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Пластмаса и каучук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 xml:space="preserve">R13 </w:t>
            </w:r>
            <w:r w:rsidRPr="002D668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 съхраняване на отпадъците, до извършването на някоя от дейностите с кодове R1-R12  , с изключение на временното съхраняване на отпадъците на площадката на образуване до събирането им</w:t>
            </w:r>
          </w:p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 xml:space="preserve">R12 </w:t>
            </w:r>
            <w:r w:rsidRPr="002D668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– размяна на отпадъци за подлагане на някоя от дейностите с кодове R1 – R11 /сортиране, уплътняване, балиране/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От</w:t>
            </w:r>
          </w:p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физически и юридически лица- от бита, търговски, промишлени и административни дейности</w:t>
            </w:r>
          </w:p>
        </w:tc>
      </w:tr>
      <w:tr w:rsidR="00644A71" w:rsidRPr="002D668C" w:rsidTr="00E32FDE">
        <w:trPr>
          <w:cantSplit/>
          <w:trHeight w:val="137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lastRenderedPageBreak/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19.12.05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Стъкло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 xml:space="preserve">R13 </w:t>
            </w:r>
            <w:r w:rsidRPr="002D668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 съхраняване на отпадъците, до извършването на някоя от дейностите с кодове R1-R12  , с изключение на временното съхраняване на отпадъците на площадката на образуване до събирането им</w:t>
            </w:r>
          </w:p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 xml:space="preserve">R12 </w:t>
            </w:r>
            <w:r w:rsidRPr="002D668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– размяна на отпадъци за подлагане на някоя от дейностите с кодове R1 – R11 /сортиране, уплътняване/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От</w:t>
            </w:r>
          </w:p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физически и юридически лица- от бита, търговски, промишлени и административни дейности</w:t>
            </w:r>
          </w:p>
        </w:tc>
      </w:tr>
      <w:tr w:rsidR="00644A71" w:rsidRPr="002D668C" w:rsidTr="00E32FDE">
        <w:trPr>
          <w:cantSplit/>
          <w:trHeight w:val="137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19.12.08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Текстилни материали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 xml:space="preserve">R13 </w:t>
            </w:r>
            <w:r w:rsidRPr="002D668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 съхраняване на отпадъците, до извършването на някоя от дейностите с кодове R1-R12  , с изключение на временното съхраняване на отпадъците на площадката на образуване до събирането им</w:t>
            </w:r>
          </w:p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 xml:space="preserve">R12 </w:t>
            </w:r>
            <w:r w:rsidRPr="002D668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– размяна на отпадъци за подлагане на някоя от дейностите с кодове R1 – R11 /сортиране, уплътняване, балиране/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Приемани от физически и юридическ</w:t>
            </w:r>
            <w:r w:rsidR="00236B21">
              <w:rPr>
                <w:rFonts w:ascii="Times New Roman" w:hAnsi="Times New Roman"/>
                <w:sz w:val="22"/>
                <w:szCs w:val="22"/>
                <w:lang w:val="en-GB"/>
              </w:rPr>
              <w:t>и лица –от бита и промишленост</w:t>
            </w: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та</w:t>
            </w:r>
          </w:p>
        </w:tc>
      </w:tr>
      <w:tr w:rsidR="00644A71" w:rsidRPr="002D668C" w:rsidTr="00E32FDE">
        <w:trPr>
          <w:cantSplit/>
          <w:trHeight w:val="137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20.01.01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Хартия и картон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 xml:space="preserve">R13 </w:t>
            </w:r>
            <w:r w:rsidRPr="002D668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 съхраняване на отпадъците, до извършването на някоя от дейностите с кодове R1-R12  , с изключение на временното съхраняване на отпадъците на площадката на образуване до събирането им</w:t>
            </w:r>
          </w:p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 xml:space="preserve">R12 </w:t>
            </w:r>
            <w:r w:rsidRPr="002D668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– размяна на отпадъци за подлагане на някоя от дейностите с кодове R1 – R11 /сортиране, уплътняване, балиране/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100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Разделно събрани-приемани от</w:t>
            </w:r>
          </w:p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физически и юридически лица- от бита, търговски, промишлени и административни дейности</w:t>
            </w:r>
          </w:p>
        </w:tc>
      </w:tr>
      <w:tr w:rsidR="00644A71" w:rsidRPr="002D668C" w:rsidTr="00E32FDE">
        <w:trPr>
          <w:cantSplit/>
          <w:trHeight w:val="137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lastRenderedPageBreak/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20.01.02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Стъкло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 xml:space="preserve">R13 </w:t>
            </w:r>
            <w:r w:rsidRPr="002D668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 съхраняване на отпадъците, до извършването на някоя от дейностите с кодове R1-R12  , с изключение на временното съхраняване на отпадъците на площадката на образуване до събирането им</w:t>
            </w:r>
          </w:p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 xml:space="preserve">R12 </w:t>
            </w:r>
            <w:r w:rsidRPr="002D668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– размяна на отпадъци за подлагане на някоя от дейностите с кодове R1 – R11 /сортиране, уплътняване, балиране/</w:t>
            </w:r>
          </w:p>
          <w:p w:rsidR="00644A71" w:rsidRPr="002D668C" w:rsidRDefault="00644A71" w:rsidP="00644A7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10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Разделно събрани-приемани от</w:t>
            </w:r>
          </w:p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физически и юридически лица- от бита, търговски, промишлени и административни дейности</w:t>
            </w:r>
          </w:p>
        </w:tc>
      </w:tr>
      <w:tr w:rsidR="00644A71" w:rsidRPr="002D668C" w:rsidTr="00E32FDE">
        <w:trPr>
          <w:cantSplit/>
          <w:trHeight w:val="137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20.01.39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Пластмаси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 xml:space="preserve">R13 </w:t>
            </w:r>
            <w:r w:rsidRPr="002D668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 съхраняване на отпадъците, до извършването на някоя от дейностите с кодове R1-R12  , с изключение на временното съхраняване на отпадъците на площадката на образуване до събирането им</w:t>
            </w:r>
          </w:p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 xml:space="preserve">R12 </w:t>
            </w:r>
            <w:r w:rsidRPr="002D668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– размяна на отпадъци за подлагане на някоя от дейностите с кодове R1 – R11 /сортиране, уплътняване, балиране/</w:t>
            </w:r>
          </w:p>
          <w:p w:rsidR="00644A71" w:rsidRPr="002D668C" w:rsidRDefault="00644A71" w:rsidP="00644A7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100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1" w:rsidRPr="002D668C" w:rsidRDefault="00644A71" w:rsidP="00644A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68C">
              <w:rPr>
                <w:rFonts w:ascii="Times New Roman" w:hAnsi="Times New Roman"/>
                <w:sz w:val="22"/>
                <w:szCs w:val="22"/>
                <w:lang w:val="en-GB"/>
              </w:rPr>
              <w:t>Разделно събрани-приемани от физически и юридически лица</w:t>
            </w:r>
          </w:p>
        </w:tc>
      </w:tr>
    </w:tbl>
    <w:p w:rsidR="00173C01" w:rsidRPr="00230CDF" w:rsidRDefault="00173C01" w:rsidP="00BA071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B74B22" w:rsidRDefault="00B74B22" w:rsidP="00B74B22">
      <w:pPr>
        <w:jc w:val="both"/>
        <w:rPr>
          <w:b/>
          <w:bCs/>
          <w:lang w:val="bg-BG"/>
        </w:rPr>
      </w:pPr>
    </w:p>
    <w:p w:rsidR="00B74B22" w:rsidRPr="00C50F3D" w:rsidRDefault="00C50F3D" w:rsidP="00B74B22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50F3D">
        <w:rPr>
          <w:rFonts w:ascii="Times New Roman" w:hAnsi="Times New Roman"/>
          <w:b/>
          <w:bCs/>
          <w:sz w:val="24"/>
          <w:szCs w:val="24"/>
          <w:lang w:val="bg-BG"/>
        </w:rPr>
        <w:t>Б</w:t>
      </w:r>
      <w:r w:rsidR="00B74B22" w:rsidRPr="00C50F3D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="00B74B22" w:rsidRPr="00C50F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4B22" w:rsidRPr="00C50F3D">
        <w:rPr>
          <w:rFonts w:ascii="Times New Roman" w:hAnsi="Times New Roman"/>
          <w:b/>
          <w:sz w:val="24"/>
          <w:szCs w:val="24"/>
        </w:rPr>
        <w:t>M</w:t>
      </w:r>
      <w:r w:rsidR="00B74B22" w:rsidRPr="00C50F3D">
        <w:rPr>
          <w:rFonts w:ascii="Times New Roman" w:hAnsi="Times New Roman"/>
          <w:b/>
          <w:sz w:val="24"/>
          <w:szCs w:val="24"/>
          <w:lang w:val="bg-BG"/>
        </w:rPr>
        <w:t>етоди и технологии за третиране на отпадъците по видове дейности</w:t>
      </w:r>
      <w:r w:rsidR="00B74B22" w:rsidRPr="00C50F3D">
        <w:rPr>
          <w:rFonts w:ascii="Times New Roman" w:hAnsi="Times New Roman"/>
          <w:b/>
          <w:sz w:val="24"/>
          <w:szCs w:val="24"/>
        </w:rPr>
        <w:t xml:space="preserve">, </w:t>
      </w:r>
      <w:r w:rsidR="00B74B22" w:rsidRPr="00C50F3D">
        <w:rPr>
          <w:rFonts w:ascii="Times New Roman" w:hAnsi="Times New Roman"/>
          <w:b/>
          <w:sz w:val="24"/>
          <w:szCs w:val="24"/>
          <w:lang w:val="bg-BG"/>
        </w:rPr>
        <w:t xml:space="preserve">вид и капацитет на съоръженията </w:t>
      </w:r>
    </w:p>
    <w:p w:rsidR="00BB5F9D" w:rsidRDefault="00BB5F9D" w:rsidP="007C1665">
      <w:pPr>
        <w:pStyle w:val="20"/>
        <w:ind w:right="0"/>
        <w:rPr>
          <w:b/>
          <w:bCs/>
          <w:sz w:val="24"/>
        </w:rPr>
      </w:pPr>
    </w:p>
    <w:p w:rsidR="00BB5F9D" w:rsidRPr="00C835B6" w:rsidRDefault="00950F6B" w:rsidP="005C62D5">
      <w:pPr>
        <w:shd w:val="clear" w:color="auto" w:fill="FFFFFF"/>
        <w:tabs>
          <w:tab w:val="left" w:pos="8640"/>
          <w:tab w:val="left" w:pos="9638"/>
        </w:tabs>
        <w:overflowPunct/>
        <w:autoSpaceDE/>
        <w:autoSpaceDN/>
        <w:adjustRightInd/>
        <w:spacing w:line="370" w:lineRule="exact"/>
        <w:ind w:left="19" w:right="-1"/>
        <w:jc w:val="both"/>
        <w:textAlignment w:val="auto"/>
        <w:rPr>
          <w:rFonts w:ascii="Times New Roman" w:hAnsi="Times New Roman"/>
          <w:spacing w:val="-7"/>
          <w:sz w:val="24"/>
          <w:szCs w:val="24"/>
          <w:lang w:val="en-GB" w:eastAsia="bg-BG"/>
        </w:rPr>
      </w:pPr>
      <w:r>
        <w:rPr>
          <w:rFonts w:ascii="Times New Roman" w:hAnsi="Times New Roman"/>
          <w:color w:val="000000"/>
          <w:spacing w:val="-7"/>
          <w:sz w:val="24"/>
          <w:szCs w:val="24"/>
          <w:lang w:val="bg-BG" w:eastAsia="bg-BG"/>
        </w:rPr>
        <w:t xml:space="preserve">              </w:t>
      </w:r>
      <w:r w:rsidR="00BB5F9D" w:rsidRPr="00C835B6">
        <w:rPr>
          <w:rFonts w:ascii="Times New Roman" w:hAnsi="Times New Roman"/>
          <w:color w:val="000000"/>
          <w:spacing w:val="-7"/>
          <w:sz w:val="24"/>
          <w:szCs w:val="24"/>
          <w:lang w:val="en-GB" w:eastAsia="bg-BG"/>
        </w:rPr>
        <w:t>Площадката</w:t>
      </w:r>
      <w:r w:rsidR="00BB5F9D" w:rsidRPr="00C835B6">
        <w:rPr>
          <w:rFonts w:ascii="Times New Roman" w:hAnsi="Times New Roman"/>
          <w:color w:val="000000"/>
          <w:spacing w:val="-7"/>
          <w:sz w:val="24"/>
          <w:szCs w:val="24"/>
          <w:lang w:eastAsia="bg-BG"/>
        </w:rPr>
        <w:t xml:space="preserve">, </w:t>
      </w:r>
      <w:r w:rsidR="00BB5F9D" w:rsidRPr="00C835B6">
        <w:rPr>
          <w:rFonts w:ascii="Times New Roman" w:hAnsi="Times New Roman"/>
          <w:color w:val="000000"/>
          <w:spacing w:val="-7"/>
          <w:sz w:val="24"/>
          <w:szCs w:val="24"/>
          <w:lang w:val="en-GB" w:eastAsia="bg-BG"/>
        </w:rPr>
        <w:t xml:space="preserve">на територията на която ще се извършват дейности по третиране на отпадъци (с кодове, съгл. Приложение 1 от доп. Разпоредби на ЗУО – </w:t>
      </w:r>
      <w:r w:rsidR="00BB5F9D" w:rsidRPr="00C835B6">
        <w:rPr>
          <w:rFonts w:ascii="Times New Roman" w:hAnsi="Times New Roman"/>
          <w:color w:val="000000"/>
          <w:spacing w:val="-7"/>
          <w:sz w:val="24"/>
          <w:szCs w:val="24"/>
          <w:lang w:eastAsia="bg-BG"/>
        </w:rPr>
        <w:t>R13, R12)</w:t>
      </w:r>
      <w:r w:rsidR="00BB5F9D" w:rsidRPr="00C835B6">
        <w:rPr>
          <w:rFonts w:ascii="Times New Roman" w:hAnsi="Times New Roman"/>
          <w:color w:val="000000"/>
          <w:spacing w:val="-7"/>
          <w:sz w:val="24"/>
          <w:szCs w:val="24"/>
          <w:lang w:val="en-GB" w:eastAsia="bg-BG"/>
        </w:rPr>
        <w:t xml:space="preserve"> е  с местонахождение -  гр. Пловдив, ул.” Владая” №15</w:t>
      </w:r>
      <w:r w:rsidR="00BB5F9D" w:rsidRPr="00C835B6">
        <w:rPr>
          <w:rFonts w:ascii="Times New Roman" w:hAnsi="Times New Roman"/>
          <w:color w:val="000000"/>
          <w:spacing w:val="-7"/>
          <w:sz w:val="24"/>
          <w:szCs w:val="24"/>
          <w:lang w:eastAsia="bg-BG"/>
        </w:rPr>
        <w:t xml:space="preserve">, </w:t>
      </w:r>
      <w:r w:rsidR="00BB5F9D" w:rsidRPr="00C835B6">
        <w:rPr>
          <w:rFonts w:ascii="Times New Roman" w:hAnsi="Times New Roman"/>
          <w:color w:val="000000"/>
          <w:spacing w:val="-7"/>
          <w:sz w:val="24"/>
          <w:szCs w:val="24"/>
          <w:lang w:val="en-GB" w:eastAsia="bg-BG"/>
        </w:rPr>
        <w:t>Източна индустриална зона.</w:t>
      </w:r>
    </w:p>
    <w:p w:rsidR="00BB5F9D" w:rsidRPr="00C835B6" w:rsidRDefault="00BB5F9D" w:rsidP="005C62D5">
      <w:pPr>
        <w:tabs>
          <w:tab w:val="left" w:pos="9638"/>
        </w:tabs>
        <w:overflowPunct/>
        <w:autoSpaceDE/>
        <w:autoSpaceDN/>
        <w:adjustRightInd/>
        <w:ind w:right="-1" w:firstLine="720"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en-GB"/>
        </w:rPr>
      </w:pPr>
      <w:r w:rsidRPr="00C835B6">
        <w:rPr>
          <w:rFonts w:ascii="Times New Roman" w:hAnsi="Times New Roman"/>
          <w:sz w:val="24"/>
          <w:szCs w:val="24"/>
          <w:lang w:val="en-GB"/>
        </w:rPr>
        <w:t>Площадката, на която „</w:t>
      </w:r>
      <w:r w:rsidRPr="00C835B6">
        <w:rPr>
          <w:rFonts w:ascii="Times New Roman" w:hAnsi="Times New Roman"/>
          <w:spacing w:val="-4"/>
          <w:sz w:val="24"/>
          <w:szCs w:val="24"/>
          <w:lang w:val="en-GB"/>
        </w:rPr>
        <w:t>ЕКО СЕПТ 7М8” ООД гр. Пловдив</w:t>
      </w:r>
      <w:r w:rsidRPr="00C835B6">
        <w:rPr>
          <w:rFonts w:ascii="Times New Roman" w:hAnsi="Times New Roman"/>
          <w:color w:val="000000"/>
          <w:spacing w:val="-4"/>
          <w:sz w:val="24"/>
          <w:szCs w:val="24"/>
          <w:lang w:val="en-GB"/>
        </w:rPr>
        <w:t xml:space="preserve"> </w:t>
      </w:r>
      <w:r w:rsidRPr="00C835B6">
        <w:rPr>
          <w:rFonts w:ascii="Times New Roman" w:hAnsi="Times New Roman"/>
          <w:sz w:val="24"/>
          <w:szCs w:val="24"/>
          <w:lang w:val="en-GB"/>
        </w:rPr>
        <w:t>ще извършва дейностите по третиране на отпадъци е бетонирана, оградена , с осигурена  денонощна охрана .</w:t>
      </w:r>
      <w:r w:rsidRPr="00C835B6">
        <w:rPr>
          <w:rFonts w:ascii="Times New Roman" w:hAnsi="Times New Roman"/>
          <w:spacing w:val="-1"/>
          <w:sz w:val="24"/>
          <w:szCs w:val="24"/>
          <w:lang w:val="en-GB"/>
        </w:rPr>
        <w:t xml:space="preserve"> </w:t>
      </w:r>
    </w:p>
    <w:p w:rsidR="00BB5F9D" w:rsidRPr="00C835B6" w:rsidRDefault="00BB5F9D" w:rsidP="005C62D5">
      <w:pPr>
        <w:tabs>
          <w:tab w:val="left" w:pos="9638"/>
        </w:tabs>
        <w:overflowPunct/>
        <w:autoSpaceDE/>
        <w:autoSpaceDN/>
        <w:adjustRightInd/>
        <w:ind w:right="-1" w:firstLine="720"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en-GB"/>
        </w:rPr>
      </w:pPr>
      <w:r w:rsidRPr="00C835B6">
        <w:rPr>
          <w:rFonts w:ascii="Times New Roman" w:hAnsi="Times New Roman"/>
          <w:spacing w:val="-9"/>
          <w:sz w:val="24"/>
          <w:szCs w:val="24"/>
          <w:lang w:val="en-GB"/>
        </w:rPr>
        <w:t xml:space="preserve">Производствената </w:t>
      </w:r>
      <w:r w:rsidRPr="00C835B6">
        <w:rPr>
          <w:rFonts w:ascii="Times New Roman" w:hAnsi="Times New Roman"/>
          <w:spacing w:val="-12"/>
          <w:sz w:val="24"/>
          <w:szCs w:val="24"/>
          <w:lang w:val="en-GB"/>
        </w:rPr>
        <w:t xml:space="preserve">структура на площадката е </w:t>
      </w:r>
      <w:r w:rsidRPr="00C835B6">
        <w:rPr>
          <w:rFonts w:ascii="Times New Roman" w:hAnsi="Times New Roman"/>
          <w:spacing w:val="-1"/>
          <w:sz w:val="24"/>
          <w:szCs w:val="24"/>
          <w:lang w:val="en-GB"/>
        </w:rPr>
        <w:t>определена на базата на технологичната дейност  на фирмата.</w:t>
      </w:r>
      <w:r w:rsidRPr="00C835B6">
        <w:rPr>
          <w:rFonts w:ascii="Times New Roman" w:hAnsi="Times New Roman"/>
          <w:sz w:val="24"/>
          <w:szCs w:val="24"/>
          <w:lang w:val="en-GB"/>
        </w:rPr>
        <w:t xml:space="preserve"> Обособени са участъци за разделното събиране и временно съхраняване на различните по вид, състав и свойства отпадъци.</w:t>
      </w:r>
    </w:p>
    <w:p w:rsidR="00BB5F9D" w:rsidRPr="00C835B6" w:rsidRDefault="00BB5F9D" w:rsidP="005C62D5">
      <w:pPr>
        <w:tabs>
          <w:tab w:val="left" w:pos="9638"/>
        </w:tabs>
        <w:overflowPunct/>
        <w:autoSpaceDE/>
        <w:autoSpaceDN/>
        <w:adjustRightInd/>
        <w:ind w:right="-1" w:firstLine="720"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en-GB"/>
        </w:rPr>
      </w:pPr>
      <w:r w:rsidRPr="00C835B6">
        <w:rPr>
          <w:rFonts w:ascii="Times New Roman" w:hAnsi="Times New Roman"/>
          <w:spacing w:val="-1"/>
          <w:sz w:val="24"/>
          <w:szCs w:val="24"/>
          <w:lang w:val="en-GB"/>
        </w:rPr>
        <w:t>На територията на площадката има изградена необходимата за дейността инфраструктура:</w:t>
      </w:r>
    </w:p>
    <w:p w:rsidR="00BB5F9D" w:rsidRPr="00C835B6" w:rsidRDefault="00BB5F9D" w:rsidP="005C62D5">
      <w:pPr>
        <w:tabs>
          <w:tab w:val="left" w:pos="9638"/>
        </w:tabs>
        <w:overflowPunct/>
        <w:autoSpaceDE/>
        <w:autoSpaceDN/>
        <w:adjustRightInd/>
        <w:ind w:right="-1" w:firstLine="720"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en-GB"/>
        </w:rPr>
      </w:pPr>
      <w:r w:rsidRPr="00C835B6">
        <w:rPr>
          <w:rFonts w:ascii="Times New Roman" w:hAnsi="Times New Roman"/>
          <w:spacing w:val="-1"/>
          <w:sz w:val="24"/>
          <w:szCs w:val="24"/>
          <w:lang w:val="bg-BG"/>
        </w:rPr>
        <w:t>-</w:t>
      </w:r>
      <w:r w:rsidRPr="00C835B6">
        <w:rPr>
          <w:rFonts w:ascii="Times New Roman" w:hAnsi="Times New Roman"/>
          <w:spacing w:val="-1"/>
          <w:sz w:val="24"/>
          <w:szCs w:val="24"/>
          <w:lang w:val="en-GB"/>
        </w:rPr>
        <w:t xml:space="preserve"> на входа е изграден контролен и приемателен пункт, чрез които се осъществава входящ контрол, приемане  и количествено измерване на изкупените отпадъци;</w:t>
      </w:r>
    </w:p>
    <w:p w:rsidR="00BB5F9D" w:rsidRPr="00C835B6" w:rsidRDefault="00BB5F9D" w:rsidP="005C62D5">
      <w:pPr>
        <w:tabs>
          <w:tab w:val="left" w:pos="9638"/>
        </w:tabs>
        <w:overflowPunct/>
        <w:autoSpaceDE/>
        <w:autoSpaceDN/>
        <w:adjustRightInd/>
        <w:ind w:right="-1" w:firstLine="708"/>
        <w:jc w:val="both"/>
        <w:textAlignment w:val="auto"/>
        <w:rPr>
          <w:rFonts w:ascii="Times New Roman" w:hAnsi="Times New Roman"/>
          <w:spacing w:val="-13"/>
          <w:sz w:val="24"/>
          <w:szCs w:val="24"/>
          <w:lang w:val="en-GB"/>
        </w:rPr>
      </w:pPr>
      <w:r w:rsidRPr="00C835B6">
        <w:rPr>
          <w:rFonts w:ascii="Times New Roman" w:hAnsi="Times New Roman"/>
          <w:spacing w:val="-1"/>
          <w:sz w:val="24"/>
          <w:szCs w:val="24"/>
          <w:lang w:val="en-GB"/>
        </w:rPr>
        <w:t xml:space="preserve">- участъци за временно съхранение на събраните </w:t>
      </w:r>
      <w:r w:rsidRPr="00C835B6">
        <w:rPr>
          <w:rFonts w:ascii="Times New Roman" w:hAnsi="Times New Roman"/>
          <w:spacing w:val="-13"/>
          <w:sz w:val="24"/>
          <w:szCs w:val="24"/>
          <w:lang w:val="en-GB"/>
        </w:rPr>
        <w:t xml:space="preserve">неопасни производствени отпадъци, както и такива от опаковки - хартия и картон, пластмаса, дървесни опаковки и стъкло;  </w:t>
      </w:r>
    </w:p>
    <w:p w:rsidR="00BB5F9D" w:rsidRPr="00C835B6" w:rsidRDefault="00BB5F9D" w:rsidP="005C62D5">
      <w:pPr>
        <w:tabs>
          <w:tab w:val="left" w:pos="9638"/>
        </w:tabs>
        <w:overflowPunct/>
        <w:autoSpaceDE/>
        <w:autoSpaceDN/>
        <w:adjustRightInd/>
        <w:ind w:right="-1" w:firstLine="720"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en-GB"/>
        </w:rPr>
      </w:pPr>
      <w:r w:rsidRPr="00C835B6">
        <w:rPr>
          <w:rFonts w:ascii="Times New Roman" w:hAnsi="Times New Roman"/>
          <w:spacing w:val="-1"/>
          <w:sz w:val="24"/>
          <w:szCs w:val="24"/>
          <w:lang w:val="en-GB"/>
        </w:rPr>
        <w:t xml:space="preserve">- офис и битова сграда; </w:t>
      </w:r>
    </w:p>
    <w:p w:rsidR="00BB5F9D" w:rsidRPr="00C835B6" w:rsidRDefault="00BB5F9D" w:rsidP="005C62D5">
      <w:pPr>
        <w:tabs>
          <w:tab w:val="left" w:pos="9638"/>
        </w:tabs>
        <w:overflowPunct/>
        <w:autoSpaceDE/>
        <w:autoSpaceDN/>
        <w:adjustRightInd/>
        <w:ind w:right="-1" w:firstLine="720"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en-GB"/>
        </w:rPr>
      </w:pPr>
      <w:r w:rsidRPr="00C835B6">
        <w:rPr>
          <w:rFonts w:ascii="Times New Roman" w:hAnsi="Times New Roman"/>
          <w:spacing w:val="-1"/>
          <w:sz w:val="24"/>
          <w:szCs w:val="24"/>
          <w:lang w:val="en-GB"/>
        </w:rPr>
        <w:lastRenderedPageBreak/>
        <w:t>На площадката е ситуирана балираща машина, с помощта на която приетите на територията на площадката отпадъци от пластмасови опаковки се подлагат на предварително третиране – уплътняване, балиране. Капацитета на балиращата машина е 1 бала на час, при размер на балата 1м/0.80м./0.60м.  Приетите на територията на площадката стъклени опаковки се подлагат на предварително третиране (измиване, изплакване) с цел подлагането им на повторна употреба.</w:t>
      </w:r>
    </w:p>
    <w:p w:rsidR="00BB5F9D" w:rsidRPr="00C835B6" w:rsidRDefault="00BB5F9D" w:rsidP="005C62D5">
      <w:pPr>
        <w:tabs>
          <w:tab w:val="left" w:pos="9638"/>
        </w:tabs>
        <w:overflowPunct/>
        <w:autoSpaceDE/>
        <w:autoSpaceDN/>
        <w:adjustRightInd/>
        <w:ind w:right="-1" w:firstLine="720"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en-GB"/>
        </w:rPr>
      </w:pPr>
      <w:r w:rsidRPr="00C835B6">
        <w:rPr>
          <w:rFonts w:ascii="Times New Roman" w:hAnsi="Times New Roman"/>
          <w:spacing w:val="-1"/>
          <w:sz w:val="24"/>
          <w:szCs w:val="24"/>
          <w:lang w:val="en-GB"/>
        </w:rPr>
        <w:t>Транспортното обслужване се извършва чрез автомобилна връзка с пътния участък от уличната мрежа, който е в непосредствена близост до обекта.</w:t>
      </w:r>
    </w:p>
    <w:p w:rsidR="00BB5F9D" w:rsidRPr="00C835B6" w:rsidRDefault="00BB5F9D" w:rsidP="007C1665">
      <w:pPr>
        <w:pStyle w:val="20"/>
        <w:ind w:right="0"/>
        <w:rPr>
          <w:b/>
          <w:bCs/>
          <w:sz w:val="24"/>
          <w:lang w:val="en-US"/>
        </w:rPr>
      </w:pPr>
    </w:p>
    <w:p w:rsidR="007C1665" w:rsidRPr="00C50F3D" w:rsidRDefault="007C1665" w:rsidP="007C1665">
      <w:pPr>
        <w:pStyle w:val="20"/>
        <w:ind w:right="0"/>
        <w:rPr>
          <w:b/>
          <w:sz w:val="24"/>
        </w:rPr>
      </w:pPr>
      <w:r w:rsidRPr="000E71E7">
        <w:rPr>
          <w:b/>
          <w:bCs/>
          <w:sz w:val="24"/>
          <w:lang w:val="en-US"/>
        </w:rPr>
        <w:t>III</w:t>
      </w:r>
      <w:r w:rsidRPr="000E71E7">
        <w:rPr>
          <w:b/>
          <w:bCs/>
          <w:sz w:val="24"/>
        </w:rPr>
        <w:t>.</w:t>
      </w:r>
      <w:r w:rsidRPr="000E71E7">
        <w:rPr>
          <w:b/>
          <w:sz w:val="24"/>
        </w:rPr>
        <w:t xml:space="preserve"> Условия, при които да се извършват дейностите по третиране на отпадъци</w:t>
      </w:r>
    </w:p>
    <w:p w:rsidR="007C1665" w:rsidRPr="00C50F3D" w:rsidRDefault="007C1665" w:rsidP="007C1665">
      <w:pPr>
        <w:pStyle w:val="20"/>
        <w:ind w:right="0"/>
        <w:rPr>
          <w:sz w:val="24"/>
        </w:rPr>
      </w:pPr>
    </w:p>
    <w:p w:rsidR="00EE0320" w:rsidRPr="00B01994" w:rsidRDefault="00EE0320" w:rsidP="00EE0320">
      <w:pPr>
        <w:pStyle w:val="20"/>
        <w:numPr>
          <w:ilvl w:val="0"/>
          <w:numId w:val="22"/>
        </w:numPr>
        <w:ind w:left="284" w:right="0" w:hanging="284"/>
        <w:rPr>
          <w:sz w:val="24"/>
        </w:rPr>
      </w:pPr>
      <w:r w:rsidRPr="00B01994">
        <w:rPr>
          <w:sz w:val="24"/>
          <w:lang w:val="ru-RU"/>
        </w:rPr>
        <w:t>Предаването за последващо третиране на отпадъците</w:t>
      </w:r>
      <w:r w:rsidRPr="00B01994">
        <w:rPr>
          <w:sz w:val="24"/>
        </w:rPr>
        <w:t xml:space="preserve">, включени в настоящото решение да се извършва </w:t>
      </w:r>
      <w:r w:rsidRPr="00B01994">
        <w:rPr>
          <w:sz w:val="24"/>
          <w:lang w:val="ru-RU"/>
        </w:rPr>
        <w:t>само въз основа на писмен договор с лица,</w:t>
      </w:r>
      <w:r w:rsidRPr="00B01994">
        <w:rPr>
          <w:sz w:val="24"/>
        </w:rPr>
        <w:t xml:space="preserve"> </w:t>
      </w:r>
      <w:r w:rsidRPr="00B01994">
        <w:rPr>
          <w:sz w:val="24"/>
          <w:lang w:val="ru-RU"/>
        </w:rPr>
        <w:t>притежаващи документ по чл. 35 от ЗУО за отпадъци със съответния код съгласно наредбата по чл. 3 от ЗУО, както следва</w:t>
      </w:r>
      <w:r w:rsidRPr="00B01994">
        <w:rPr>
          <w:sz w:val="24"/>
        </w:rPr>
        <w:t>:</w:t>
      </w:r>
    </w:p>
    <w:p w:rsidR="00EE0320" w:rsidRPr="00B01994" w:rsidRDefault="00EE0320" w:rsidP="00EE0320">
      <w:pPr>
        <w:pStyle w:val="20"/>
        <w:numPr>
          <w:ilvl w:val="0"/>
          <w:numId w:val="26"/>
        </w:numPr>
        <w:ind w:right="0"/>
        <w:rPr>
          <w:sz w:val="24"/>
          <w:lang w:val="ru-RU"/>
        </w:rPr>
      </w:pPr>
      <w:r w:rsidRPr="00B01994">
        <w:rPr>
          <w:sz w:val="24"/>
        </w:rPr>
        <w:t xml:space="preserve">разрешение </w:t>
      </w:r>
      <w:r w:rsidRPr="00B01994">
        <w:rPr>
          <w:sz w:val="24"/>
          <w:lang w:val="ru-RU"/>
        </w:rPr>
        <w:t>или комплексно разрешително за дейности с отпадъци</w:t>
      </w:r>
      <w:r w:rsidRPr="00B01994">
        <w:rPr>
          <w:sz w:val="24"/>
        </w:rPr>
        <w:t xml:space="preserve"> по чл. 35, ал. 1 от ЗУО</w:t>
      </w:r>
      <w:r w:rsidRPr="00B01994">
        <w:rPr>
          <w:sz w:val="24"/>
          <w:lang w:val="ru-RU"/>
        </w:rPr>
        <w:t>;</w:t>
      </w:r>
    </w:p>
    <w:p w:rsidR="00EE0320" w:rsidRPr="00B01994" w:rsidRDefault="00EE0320" w:rsidP="00EE0320">
      <w:pPr>
        <w:pStyle w:val="20"/>
        <w:numPr>
          <w:ilvl w:val="0"/>
          <w:numId w:val="26"/>
        </w:numPr>
        <w:ind w:right="0"/>
        <w:rPr>
          <w:sz w:val="24"/>
        </w:rPr>
      </w:pPr>
      <w:r w:rsidRPr="00B01994">
        <w:rPr>
          <w:sz w:val="24"/>
          <w:lang w:val="ru-RU"/>
        </w:rPr>
        <w:t xml:space="preserve">регистрационен документ за дейности с отпадъци по </w:t>
      </w:r>
      <w:r w:rsidRPr="00B01994">
        <w:rPr>
          <w:sz w:val="24"/>
        </w:rPr>
        <w:t xml:space="preserve">чл. 35, ал. 2, т. 3-5 от ЗУО; </w:t>
      </w:r>
    </w:p>
    <w:p w:rsidR="00EE0320" w:rsidRPr="00B01994" w:rsidRDefault="00EE0320" w:rsidP="00EE0320">
      <w:pPr>
        <w:pStyle w:val="20"/>
        <w:numPr>
          <w:ilvl w:val="0"/>
          <w:numId w:val="26"/>
        </w:numPr>
        <w:ind w:right="0"/>
        <w:rPr>
          <w:sz w:val="24"/>
          <w:lang w:val="en-US"/>
        </w:rPr>
      </w:pPr>
      <w:r w:rsidRPr="00B01994">
        <w:rPr>
          <w:sz w:val="24"/>
          <w:lang w:val="ru-RU"/>
        </w:rPr>
        <w:t xml:space="preserve">регистрационен документ за събиране и транспортиране на отпадъци или регистрация за дейност като търговец или брокер, когато същите </w:t>
      </w:r>
      <w:r w:rsidRPr="00B01994">
        <w:rPr>
          <w:sz w:val="24"/>
        </w:rPr>
        <w:t>имат сключен договор с лица,</w:t>
      </w:r>
      <w:r>
        <w:rPr>
          <w:sz w:val="24"/>
          <w:lang w:val="en-US"/>
        </w:rPr>
        <w:t xml:space="preserve"> </w:t>
      </w:r>
      <w:r w:rsidRPr="00B01994">
        <w:rPr>
          <w:sz w:val="24"/>
        </w:rPr>
        <w:t>притежаващи разрешителен или регистрационен документ по чл. 35, ал. 1, съответно по чл. 35, ал. 2, т. 3-5 от ЗУО.</w:t>
      </w:r>
    </w:p>
    <w:p w:rsidR="00EE0320" w:rsidRDefault="00EE0320" w:rsidP="00EE0320">
      <w:pPr>
        <w:pStyle w:val="ad"/>
        <w:ind w:left="284" w:hanging="284"/>
        <w:jc w:val="both"/>
        <w:rPr>
          <w:b/>
          <w:sz w:val="24"/>
          <w:szCs w:val="24"/>
        </w:rPr>
      </w:pPr>
    </w:p>
    <w:p w:rsidR="001051A2" w:rsidRPr="00C50F3D" w:rsidRDefault="001051A2" w:rsidP="001051A2">
      <w:pPr>
        <w:pStyle w:val="20"/>
        <w:numPr>
          <w:ilvl w:val="0"/>
          <w:numId w:val="22"/>
        </w:numPr>
        <w:ind w:left="284" w:right="0" w:hanging="284"/>
        <w:rPr>
          <w:sz w:val="24"/>
        </w:rPr>
      </w:pPr>
      <w:r w:rsidRPr="00C50F3D">
        <w:rPr>
          <w:sz w:val="24"/>
        </w:rPr>
        <w:t>Площадк</w:t>
      </w:r>
      <w:r w:rsidR="00BA071D">
        <w:rPr>
          <w:sz w:val="24"/>
        </w:rPr>
        <w:t>а</w:t>
      </w:r>
      <w:r w:rsidRPr="00C50F3D">
        <w:rPr>
          <w:sz w:val="24"/>
        </w:rPr>
        <w:t>т</w:t>
      </w:r>
      <w:r w:rsidR="00BA071D">
        <w:rPr>
          <w:sz w:val="24"/>
        </w:rPr>
        <w:t>а</w:t>
      </w:r>
      <w:r w:rsidRPr="00C50F3D">
        <w:rPr>
          <w:sz w:val="24"/>
        </w:rPr>
        <w:t xml:space="preserve"> за отпадъци да отговаря</w:t>
      </w:r>
      <w:r w:rsidR="00BA071D">
        <w:rPr>
          <w:sz w:val="24"/>
        </w:rPr>
        <w:t xml:space="preserve"> </w:t>
      </w:r>
      <w:r w:rsidRPr="00C50F3D">
        <w:rPr>
          <w:sz w:val="24"/>
        </w:rPr>
        <w:t xml:space="preserve"> на следните изисквания:</w:t>
      </w:r>
    </w:p>
    <w:p w:rsidR="004D074A" w:rsidRDefault="000E6341" w:rsidP="000E6341">
      <w:pPr>
        <w:numPr>
          <w:ilvl w:val="12"/>
          <w:numId w:val="0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32E24">
        <w:rPr>
          <w:rFonts w:ascii="Times New Roman" w:hAnsi="Times New Roman"/>
          <w:b/>
          <w:bCs/>
          <w:sz w:val="24"/>
          <w:szCs w:val="24"/>
          <w:lang w:val="bg-BG"/>
        </w:rPr>
        <w:t xml:space="preserve">    </w:t>
      </w:r>
      <w:r w:rsidR="004D074A" w:rsidRPr="004D074A">
        <w:rPr>
          <w:rFonts w:ascii="Times New Roman" w:hAnsi="Times New Roman"/>
          <w:b/>
          <w:sz w:val="24"/>
          <w:szCs w:val="24"/>
          <w:lang w:val="bg-BG"/>
        </w:rPr>
        <w:t>2.1</w:t>
      </w:r>
      <w:r w:rsidR="00C17802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4D074A" w:rsidRPr="004D074A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="00BA071D">
        <w:rPr>
          <w:rFonts w:ascii="Times New Roman" w:hAnsi="Times New Roman"/>
          <w:sz w:val="24"/>
          <w:szCs w:val="24"/>
          <w:lang w:val="bg-BG"/>
        </w:rPr>
        <w:t>е</w:t>
      </w:r>
      <w:r w:rsidR="004D074A" w:rsidRPr="004D074A">
        <w:rPr>
          <w:rFonts w:ascii="Times New Roman" w:hAnsi="Times New Roman"/>
          <w:sz w:val="24"/>
          <w:szCs w:val="24"/>
          <w:lang w:val="bg-BG"/>
        </w:rPr>
        <w:t xml:space="preserve"> ограден</w:t>
      </w:r>
      <w:r w:rsidR="00BA071D">
        <w:rPr>
          <w:rFonts w:ascii="Times New Roman" w:hAnsi="Times New Roman"/>
          <w:sz w:val="24"/>
          <w:szCs w:val="24"/>
          <w:lang w:val="bg-BG"/>
        </w:rPr>
        <w:t>а</w:t>
      </w:r>
      <w:r w:rsidR="004D074A" w:rsidRPr="004D074A">
        <w:rPr>
          <w:rFonts w:ascii="Times New Roman" w:hAnsi="Times New Roman"/>
          <w:sz w:val="24"/>
          <w:szCs w:val="24"/>
          <w:lang w:val="bg-BG"/>
        </w:rPr>
        <w:t>, осигурен</w:t>
      </w:r>
      <w:r w:rsidR="00BA071D">
        <w:rPr>
          <w:rFonts w:ascii="Times New Roman" w:hAnsi="Times New Roman"/>
          <w:sz w:val="24"/>
          <w:szCs w:val="24"/>
          <w:lang w:val="bg-BG"/>
        </w:rPr>
        <w:t>а</w:t>
      </w:r>
      <w:r w:rsidR="004D074A" w:rsidRPr="004D074A">
        <w:rPr>
          <w:rFonts w:ascii="Times New Roman" w:hAnsi="Times New Roman"/>
          <w:sz w:val="24"/>
          <w:szCs w:val="24"/>
          <w:lang w:val="bg-BG"/>
        </w:rPr>
        <w:t xml:space="preserve"> с контролно – пропускателен пункт, с изградена инфраструктура, с покритие от асфалт и/или бетон, с обособени места и участъци за събиране на отпадъците формирани на площадката, както и обособена площадка за съхранение на третираните отпадъци.</w:t>
      </w:r>
    </w:p>
    <w:p w:rsidR="00897D0A" w:rsidRDefault="00897D0A" w:rsidP="00897D0A">
      <w:pPr>
        <w:tabs>
          <w:tab w:val="left" w:pos="-453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both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</w:t>
      </w:r>
      <w:r w:rsidRPr="00897D0A">
        <w:rPr>
          <w:rFonts w:ascii="Times New Roman" w:hAnsi="Times New Roman"/>
          <w:b/>
          <w:sz w:val="24"/>
          <w:szCs w:val="24"/>
          <w:lang w:val="ru-RU" w:eastAsia="bg-BG"/>
        </w:rPr>
        <w:t>2.</w:t>
      </w:r>
      <w:r w:rsidR="00BD170A">
        <w:rPr>
          <w:rFonts w:ascii="Times New Roman" w:hAnsi="Times New Roman"/>
          <w:b/>
          <w:sz w:val="24"/>
          <w:szCs w:val="24"/>
          <w:lang w:val="ru-RU" w:eastAsia="bg-BG"/>
        </w:rPr>
        <w:t xml:space="preserve">2. </w:t>
      </w:r>
      <w:r w:rsidRPr="00897D0A">
        <w:rPr>
          <w:rFonts w:ascii="Times New Roman" w:hAnsi="Times New Roman"/>
          <w:sz w:val="24"/>
          <w:szCs w:val="24"/>
          <w:lang w:val="ru-RU" w:eastAsia="bg-BG"/>
        </w:rPr>
        <w:t>На територията на площадката да се извършват следните дейности с отпадъци:</w:t>
      </w:r>
    </w:p>
    <w:p w:rsidR="00897D0A" w:rsidRPr="00897D0A" w:rsidRDefault="00897D0A" w:rsidP="00897D0A">
      <w:pPr>
        <w:jc w:val="both"/>
        <w:textAlignment w:val="auto"/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</w:pPr>
      <w:r w:rsidRPr="00897D0A">
        <w:rPr>
          <w:rFonts w:ascii="Times New Roman" w:hAnsi="Times New Roman"/>
          <w:b/>
          <w:sz w:val="24"/>
          <w:szCs w:val="24"/>
          <w:shd w:val="clear" w:color="auto" w:fill="FEFEFE"/>
          <w:lang w:eastAsia="zh-CN"/>
        </w:rPr>
        <w:t>R</w:t>
      </w:r>
      <w:r w:rsidRPr="00897D0A">
        <w:rPr>
          <w:rFonts w:ascii="Times New Roman" w:hAnsi="Times New Roman"/>
          <w:b/>
          <w:sz w:val="24"/>
          <w:szCs w:val="24"/>
          <w:shd w:val="clear" w:color="auto" w:fill="FEFEFE"/>
          <w:lang w:val="ru-RU" w:eastAsia="zh-CN"/>
        </w:rPr>
        <w:t xml:space="preserve">12 - </w:t>
      </w:r>
      <w:r w:rsidRPr="00897D0A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Размяна на отпадъци за подлагане на някоя от дейностите с кодове R 1 - R 11</w:t>
      </w:r>
    </w:p>
    <w:p w:rsidR="00897D0A" w:rsidRPr="00897D0A" w:rsidRDefault="00897D0A" w:rsidP="00897D0A">
      <w:pPr>
        <w:widowControl w:val="0"/>
        <w:tabs>
          <w:tab w:val="left" w:pos="8055"/>
        </w:tabs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897D0A">
        <w:rPr>
          <w:rFonts w:ascii="Times New Roman" w:hAnsi="Times New Roman"/>
          <w:b/>
          <w:sz w:val="24"/>
          <w:szCs w:val="24"/>
          <w:shd w:val="clear" w:color="auto" w:fill="FEFEFE"/>
          <w:lang w:eastAsia="zh-CN"/>
        </w:rPr>
        <w:t>R</w:t>
      </w:r>
      <w:r w:rsidRPr="00897D0A">
        <w:rPr>
          <w:rFonts w:ascii="Times New Roman" w:hAnsi="Times New Roman"/>
          <w:b/>
          <w:sz w:val="24"/>
          <w:szCs w:val="24"/>
          <w:shd w:val="clear" w:color="auto" w:fill="FEFEFE"/>
          <w:lang w:val="ru-RU" w:eastAsia="zh-CN"/>
        </w:rPr>
        <w:t xml:space="preserve">13 - </w:t>
      </w:r>
      <w:r w:rsidRPr="00897D0A">
        <w:rPr>
          <w:rFonts w:ascii="Times New Roman" w:hAnsi="Times New Roman"/>
          <w:sz w:val="24"/>
          <w:szCs w:val="24"/>
          <w:shd w:val="clear" w:color="auto" w:fill="FEFEFE"/>
          <w:lang w:val="ru-RU" w:eastAsia="zh-CN"/>
        </w:rPr>
        <w:t xml:space="preserve">Съхраняване на отпадъци до извършването на някоя от дейностите с кодове </w:t>
      </w:r>
      <w:r w:rsidRPr="00897D0A">
        <w:rPr>
          <w:rFonts w:ascii="Times New Roman" w:hAnsi="Times New Roman"/>
          <w:sz w:val="24"/>
          <w:szCs w:val="24"/>
          <w:shd w:val="clear" w:color="auto" w:fill="FEFEFE"/>
          <w:lang w:eastAsia="zh-CN"/>
        </w:rPr>
        <w:t>R</w:t>
      </w:r>
      <w:r w:rsidRPr="00897D0A">
        <w:rPr>
          <w:rFonts w:ascii="Times New Roman" w:hAnsi="Times New Roman"/>
          <w:sz w:val="24"/>
          <w:szCs w:val="24"/>
          <w:shd w:val="clear" w:color="auto" w:fill="FEFEFE"/>
          <w:lang w:val="ru-RU" w:eastAsia="zh-CN"/>
        </w:rPr>
        <w:t xml:space="preserve">1 - </w:t>
      </w:r>
      <w:r w:rsidRPr="00897D0A">
        <w:rPr>
          <w:rFonts w:ascii="Times New Roman" w:hAnsi="Times New Roman"/>
          <w:sz w:val="24"/>
          <w:szCs w:val="24"/>
          <w:shd w:val="clear" w:color="auto" w:fill="FEFEFE"/>
          <w:lang w:eastAsia="zh-CN"/>
        </w:rPr>
        <w:t>R</w:t>
      </w:r>
      <w:r w:rsidRPr="00897D0A">
        <w:rPr>
          <w:rFonts w:ascii="Times New Roman" w:hAnsi="Times New Roman"/>
          <w:sz w:val="24"/>
          <w:szCs w:val="24"/>
          <w:shd w:val="clear" w:color="auto" w:fill="FEFEFE"/>
          <w:lang w:val="ru-RU" w:eastAsia="zh-CN"/>
        </w:rPr>
        <w:t>12, с изключение на временното съхраняване на отпадъците на площадката на образуване до събирането им</w:t>
      </w:r>
      <w:r w:rsidRPr="00897D0A">
        <w:rPr>
          <w:rFonts w:ascii="Times New Roman" w:hAnsi="Times New Roman"/>
          <w:sz w:val="24"/>
          <w:szCs w:val="24"/>
          <w:lang w:val="ru-RU" w:eastAsia="bg-BG"/>
        </w:rPr>
        <w:t xml:space="preserve">, </w:t>
      </w:r>
    </w:p>
    <w:p w:rsidR="004D074A" w:rsidRPr="001629E7" w:rsidRDefault="00897D0A" w:rsidP="001629E7">
      <w:pPr>
        <w:widowControl w:val="0"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u w:val="single"/>
          <w:lang w:val="bg-BG"/>
        </w:rPr>
      </w:pPr>
      <w:r w:rsidRPr="00897D0A">
        <w:rPr>
          <w:rFonts w:ascii="Times New Roman" w:hAnsi="Times New Roman"/>
          <w:sz w:val="24"/>
          <w:szCs w:val="24"/>
          <w:u w:val="single"/>
          <w:lang w:val="bg-BG"/>
        </w:rPr>
        <w:t xml:space="preserve">по смисъла на Приложение № 2 към §1, т. 13 от ДР на ЗУО. </w:t>
      </w:r>
    </w:p>
    <w:p w:rsidR="00145CD7" w:rsidRPr="001629E7" w:rsidRDefault="00145CD7" w:rsidP="00145CD7">
      <w:pPr>
        <w:pStyle w:val="20"/>
        <w:ind w:right="-227"/>
        <w:rPr>
          <w:sz w:val="24"/>
        </w:rPr>
      </w:pPr>
      <w:r>
        <w:rPr>
          <w:sz w:val="24"/>
          <w:lang w:val="en-US"/>
        </w:rPr>
        <w:t xml:space="preserve">        </w:t>
      </w:r>
      <w:r>
        <w:rPr>
          <w:sz w:val="24"/>
        </w:rPr>
        <w:t>Дейностите по третиране на отпадъци да отговарят на следните изисквания, описани в точка ІІ. Mетоди и технологии за третиране на отпадъците по видове дейности, вид и капацитет на съоръженията</w:t>
      </w:r>
      <w:r w:rsidR="001629E7">
        <w:rPr>
          <w:sz w:val="24"/>
        </w:rPr>
        <w:t xml:space="preserve">. </w:t>
      </w:r>
    </w:p>
    <w:p w:rsidR="00145CD7" w:rsidRPr="00145CD7" w:rsidRDefault="00145CD7" w:rsidP="00F05291">
      <w:pPr>
        <w:numPr>
          <w:ilvl w:val="12"/>
          <w:numId w:val="0"/>
        </w:num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4D074A" w:rsidRPr="004D074A" w:rsidRDefault="004D074A" w:rsidP="004D074A">
      <w:pPr>
        <w:overflowPunct/>
        <w:autoSpaceDE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4D074A">
        <w:rPr>
          <w:rFonts w:ascii="Times New Roman" w:hAnsi="Times New Roman"/>
          <w:b/>
          <w:sz w:val="24"/>
          <w:szCs w:val="24"/>
          <w:lang w:val="bg-BG" w:eastAsia="bg-BG"/>
        </w:rPr>
        <w:t xml:space="preserve">    2.3</w:t>
      </w:r>
      <w:r w:rsidRPr="004D074A">
        <w:rPr>
          <w:rFonts w:ascii="Times New Roman" w:hAnsi="Times New Roman"/>
          <w:sz w:val="24"/>
          <w:szCs w:val="24"/>
          <w:lang w:val="bg-BG" w:eastAsia="bg-BG"/>
        </w:rPr>
        <w:t xml:space="preserve">. Местоположението на съоръженията за третиране на отпадъци и обслужващите сгради да се определя при спазване на противопожарните строително-технически норми (ПСТН), санитарно-хигиенните изисквания и нормативно установените сервитути на елементите на техническата инфраструктура, при осигуряване на най-кратки комуникационни и технологични връзки. </w:t>
      </w:r>
    </w:p>
    <w:p w:rsidR="004D074A" w:rsidRPr="004D074A" w:rsidRDefault="004D074A" w:rsidP="004D074A">
      <w:pPr>
        <w:overflowPunct/>
        <w:autoSpaceDE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4D074A">
        <w:rPr>
          <w:rFonts w:ascii="Times New Roman" w:hAnsi="Times New Roman"/>
          <w:b/>
          <w:sz w:val="24"/>
          <w:szCs w:val="24"/>
          <w:lang w:val="bg-BG" w:eastAsia="bg-BG"/>
        </w:rPr>
        <w:t xml:space="preserve">   2.4</w:t>
      </w:r>
      <w:r w:rsidRPr="004D074A">
        <w:rPr>
          <w:rFonts w:ascii="Times New Roman" w:hAnsi="Times New Roman"/>
          <w:sz w:val="24"/>
          <w:szCs w:val="24"/>
          <w:lang w:val="bg-BG" w:eastAsia="bg-BG"/>
        </w:rPr>
        <w:t xml:space="preserve"> Когато площадк</w:t>
      </w:r>
      <w:r w:rsidR="004C0C34">
        <w:rPr>
          <w:rFonts w:ascii="Times New Roman" w:hAnsi="Times New Roman"/>
          <w:sz w:val="24"/>
          <w:szCs w:val="24"/>
          <w:lang w:val="bg-BG" w:eastAsia="bg-BG"/>
        </w:rPr>
        <w:t>а</w:t>
      </w:r>
      <w:r w:rsidRPr="004D074A">
        <w:rPr>
          <w:rFonts w:ascii="Times New Roman" w:hAnsi="Times New Roman"/>
          <w:sz w:val="24"/>
          <w:szCs w:val="24"/>
          <w:lang w:val="bg-BG" w:eastAsia="bg-BG"/>
        </w:rPr>
        <w:t>т</w:t>
      </w:r>
      <w:r w:rsidR="004C0C34">
        <w:rPr>
          <w:rFonts w:ascii="Times New Roman" w:hAnsi="Times New Roman"/>
          <w:sz w:val="24"/>
          <w:szCs w:val="24"/>
          <w:lang w:val="bg-BG" w:eastAsia="bg-BG"/>
        </w:rPr>
        <w:t>а</w:t>
      </w:r>
      <w:r w:rsidRPr="004D074A">
        <w:rPr>
          <w:rFonts w:ascii="Times New Roman" w:hAnsi="Times New Roman"/>
          <w:sz w:val="24"/>
          <w:szCs w:val="24"/>
          <w:lang w:val="bg-BG" w:eastAsia="bg-BG"/>
        </w:rPr>
        <w:t xml:space="preserve"> за дейности и/или операции за третиране на отпадъци се предвиждат на мястото на образуването им, да се включват в инфраструктурата на предприятието, съгласно Наредба №7/2004 г. за изискванията, на които трябва да отговарят площадките за разполагане на съоръжения за третиране на отпадъци (ДВ, бр.81/2004 г.)</w:t>
      </w:r>
      <w:r w:rsidRPr="004D074A">
        <w:rPr>
          <w:rFonts w:ascii="Times New Roman" w:hAnsi="Times New Roman"/>
          <w:color w:val="000000"/>
          <w:spacing w:val="24"/>
          <w:sz w:val="24"/>
          <w:szCs w:val="24"/>
          <w:lang w:val="bg-BG"/>
        </w:rPr>
        <w:t xml:space="preserve"> и </w:t>
      </w:r>
      <w:r w:rsidRPr="004D074A">
        <w:rPr>
          <w:rFonts w:ascii="Times New Roman" w:hAnsi="Times New Roman"/>
          <w:color w:val="000000"/>
          <w:spacing w:val="9"/>
          <w:sz w:val="24"/>
          <w:szCs w:val="24"/>
          <w:lang w:val="bg-BG"/>
        </w:rPr>
        <w:t xml:space="preserve">Наредбата за изискванията за третиране и транспортиране на </w:t>
      </w:r>
      <w:r w:rsidRPr="004D074A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>производствени и опасни отпадъци (ДВ, бр.29/1999 г.):</w:t>
      </w:r>
    </w:p>
    <w:p w:rsidR="004D074A" w:rsidRPr="004D074A" w:rsidRDefault="00653E33" w:rsidP="004D074A">
      <w:pPr>
        <w:ind w:firstLine="284"/>
        <w:jc w:val="both"/>
        <w:textAlignment w:val="auto"/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-</w:t>
      </w:r>
      <w:r w:rsidR="004D074A" w:rsidRPr="004D074A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забранява се смесването на опасни отпадъци с неопасни отпадъци;</w:t>
      </w:r>
    </w:p>
    <w:p w:rsidR="004D074A" w:rsidRDefault="00653E33" w:rsidP="004D074A">
      <w:pPr>
        <w:ind w:firstLine="284"/>
        <w:jc w:val="both"/>
        <w:textAlignment w:val="auto"/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-</w:t>
      </w:r>
      <w:r w:rsidR="004D074A" w:rsidRPr="004D074A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забранява се смесването на оползотворими и неоползотворими отпадъци;</w:t>
      </w:r>
    </w:p>
    <w:p w:rsidR="00653E33" w:rsidRPr="004478DF" w:rsidRDefault="00653E33" w:rsidP="004478DF">
      <w:pPr>
        <w:overflowPunct/>
        <w:autoSpaceDE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shd w:val="clear" w:color="auto" w:fill="FEFEFE"/>
        </w:rPr>
      </w:pPr>
      <w:r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lastRenderedPageBreak/>
        <w:t>-</w:t>
      </w:r>
      <w:r w:rsidRPr="00653E33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>нерегламентираното изхвърляне, изгаряне, както и всяка друга форма на нерегламентирано третиране на отпадъците от дейността, в т. ч. изхвърлянето им в контейнерите за събиране на битови отпадъци или отпадъци от опаковки.</w:t>
      </w:r>
    </w:p>
    <w:p w:rsidR="004D074A" w:rsidRPr="004D074A" w:rsidRDefault="004D074A" w:rsidP="004D074A">
      <w:pPr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4D074A">
        <w:rPr>
          <w:rFonts w:ascii="Times New Roman" w:hAnsi="Times New Roman"/>
          <w:sz w:val="24"/>
          <w:szCs w:val="24"/>
          <w:lang w:val="bg-BG"/>
        </w:rPr>
        <w:t>Отпадъците да се съхраняват по начин, който не възпрепятства последващото им  рециклиране или оползотворяване.</w:t>
      </w:r>
    </w:p>
    <w:p w:rsidR="004D074A" w:rsidRPr="004D074A" w:rsidRDefault="004D074A" w:rsidP="004D074A">
      <w:pPr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4D074A">
        <w:rPr>
          <w:rFonts w:ascii="Times New Roman" w:hAnsi="Times New Roman"/>
          <w:sz w:val="24"/>
          <w:szCs w:val="24"/>
          <w:lang w:val="bg-BG"/>
        </w:rPr>
        <w:t xml:space="preserve"> След натрупване на определени количества, отпадъците да се предават за последващо третиране,</w:t>
      </w:r>
      <w:r w:rsidR="004D4548">
        <w:rPr>
          <w:rFonts w:ascii="Times New Roman" w:hAnsi="Times New Roman"/>
          <w:sz w:val="24"/>
          <w:szCs w:val="24"/>
          <w:lang w:val="bg-BG"/>
        </w:rPr>
        <w:t xml:space="preserve"> рециклиране, оползотворяване и/</w:t>
      </w:r>
      <w:r w:rsidRPr="004D074A">
        <w:rPr>
          <w:rFonts w:ascii="Times New Roman" w:hAnsi="Times New Roman"/>
          <w:sz w:val="24"/>
          <w:szCs w:val="24"/>
          <w:lang w:val="bg-BG"/>
        </w:rPr>
        <w:t xml:space="preserve">или обезвреждане на фирми, притежаващи съответните мощности и разрешение, съгласно Закон за управление на отпадъците </w:t>
      </w:r>
      <w:r w:rsidR="009C526C" w:rsidRPr="00C32E24">
        <w:rPr>
          <w:rFonts w:ascii="Times New Roman" w:hAnsi="Times New Roman"/>
          <w:sz w:val="24"/>
          <w:szCs w:val="24"/>
          <w:lang w:val="bg-BG"/>
        </w:rPr>
        <w:t>(</w:t>
      </w:r>
      <w:r w:rsidRPr="004D074A">
        <w:rPr>
          <w:rFonts w:ascii="Times New Roman" w:hAnsi="Times New Roman"/>
          <w:sz w:val="24"/>
          <w:szCs w:val="24"/>
          <w:lang w:val="bg-BG"/>
        </w:rPr>
        <w:t xml:space="preserve">обн. ДВ. бр 53, от 13.07.2012г., посл.изм. и доп. бр. 1 от </w:t>
      </w:r>
      <w:r w:rsidR="001662E2">
        <w:rPr>
          <w:rFonts w:ascii="Times New Roman" w:hAnsi="Times New Roman"/>
          <w:sz w:val="24"/>
          <w:szCs w:val="24"/>
          <w:lang w:val="bg-BG"/>
        </w:rPr>
        <w:t>03</w:t>
      </w:r>
      <w:r w:rsidRPr="004D074A">
        <w:rPr>
          <w:rFonts w:ascii="Times New Roman" w:hAnsi="Times New Roman"/>
          <w:sz w:val="24"/>
          <w:szCs w:val="24"/>
          <w:lang w:val="bg-BG"/>
        </w:rPr>
        <w:t>.0</w:t>
      </w:r>
      <w:r w:rsidR="001662E2">
        <w:rPr>
          <w:rFonts w:ascii="Times New Roman" w:hAnsi="Times New Roman"/>
          <w:sz w:val="24"/>
          <w:szCs w:val="24"/>
          <w:lang w:val="bg-BG"/>
        </w:rPr>
        <w:t>1</w:t>
      </w:r>
      <w:r w:rsidRPr="004D074A">
        <w:rPr>
          <w:rFonts w:ascii="Times New Roman" w:hAnsi="Times New Roman"/>
          <w:sz w:val="24"/>
          <w:szCs w:val="24"/>
          <w:lang w:val="bg-BG"/>
        </w:rPr>
        <w:t>.201</w:t>
      </w:r>
      <w:r w:rsidR="001662E2">
        <w:rPr>
          <w:rFonts w:ascii="Times New Roman" w:hAnsi="Times New Roman"/>
          <w:sz w:val="24"/>
          <w:szCs w:val="24"/>
          <w:lang w:val="bg-BG"/>
        </w:rPr>
        <w:t>9</w:t>
      </w:r>
      <w:r w:rsidRPr="004D074A">
        <w:rPr>
          <w:rFonts w:ascii="Times New Roman" w:hAnsi="Times New Roman"/>
          <w:sz w:val="24"/>
          <w:szCs w:val="24"/>
          <w:lang w:val="bg-BG"/>
        </w:rPr>
        <w:t>г.</w:t>
      </w:r>
      <w:r w:rsidR="009C526C" w:rsidRPr="00C32E24">
        <w:rPr>
          <w:rFonts w:ascii="Times New Roman" w:hAnsi="Times New Roman"/>
          <w:sz w:val="24"/>
          <w:szCs w:val="24"/>
          <w:lang w:val="bg-BG"/>
        </w:rPr>
        <w:t>)</w:t>
      </w:r>
      <w:r w:rsidRPr="004D074A">
        <w:rPr>
          <w:rFonts w:ascii="Times New Roman" w:hAnsi="Times New Roman"/>
          <w:sz w:val="24"/>
          <w:szCs w:val="24"/>
          <w:lang w:val="bg-BG"/>
        </w:rPr>
        <w:t>.</w:t>
      </w:r>
    </w:p>
    <w:p w:rsidR="004D074A" w:rsidRPr="004D074A" w:rsidRDefault="004D074A" w:rsidP="004D074A">
      <w:pPr>
        <w:numPr>
          <w:ilvl w:val="12"/>
          <w:numId w:val="0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4D074A" w:rsidRDefault="004D074A" w:rsidP="001662E2">
      <w:pPr>
        <w:numPr>
          <w:ilvl w:val="12"/>
          <w:numId w:val="0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4D074A">
        <w:rPr>
          <w:rFonts w:ascii="Times New Roman" w:hAnsi="Times New Roman"/>
          <w:b/>
          <w:sz w:val="24"/>
          <w:szCs w:val="24"/>
          <w:lang w:val="bg-BG"/>
        </w:rPr>
        <w:t>3.</w:t>
      </w:r>
      <w:r w:rsidR="00EE7CD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4D074A">
        <w:rPr>
          <w:rFonts w:ascii="Times New Roman" w:hAnsi="Times New Roman"/>
          <w:sz w:val="24"/>
          <w:szCs w:val="24"/>
          <w:lang w:val="bg-BG"/>
        </w:rPr>
        <w:t xml:space="preserve">Да се води отчетност и да се предоставя информация съгласно изискванията на наредбата по чл. 48, ал. 1 от ЗУО, </w:t>
      </w:r>
      <w:r w:rsidR="000E6341" w:rsidRPr="00C32E24">
        <w:rPr>
          <w:rFonts w:ascii="Times New Roman" w:hAnsi="Times New Roman"/>
          <w:sz w:val="24"/>
          <w:szCs w:val="24"/>
          <w:lang w:val="bg-BG"/>
        </w:rPr>
        <w:t>Наредба № 1 от 4 юни 2014 г. за реда и образците, по които се предоставя информация за дейностите по отпадъците, както и реда за водене на публични регистри</w:t>
      </w:r>
      <w:r w:rsidR="000E6341" w:rsidRPr="004D074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C526C" w:rsidRPr="00C32E24">
        <w:rPr>
          <w:rFonts w:ascii="Times New Roman" w:hAnsi="Times New Roman"/>
          <w:sz w:val="24"/>
          <w:szCs w:val="24"/>
          <w:lang w:val="bg-BG"/>
        </w:rPr>
        <w:t>(</w:t>
      </w:r>
      <w:r w:rsidR="000E6341" w:rsidRPr="004D074A">
        <w:rPr>
          <w:rFonts w:ascii="Times New Roman" w:hAnsi="Times New Roman"/>
          <w:sz w:val="24"/>
          <w:szCs w:val="24"/>
          <w:lang w:val="bg-BG"/>
        </w:rPr>
        <w:t xml:space="preserve">ДВ </w:t>
      </w:r>
      <w:r w:rsidR="000E6341" w:rsidRPr="00C32E24">
        <w:rPr>
          <w:rFonts w:ascii="Times New Roman" w:hAnsi="Times New Roman"/>
          <w:sz w:val="24"/>
          <w:szCs w:val="24"/>
          <w:lang w:val="bg-BG"/>
        </w:rPr>
        <w:t>бр.51 от  20.6.2014 г.</w:t>
      </w:r>
      <w:r w:rsidR="009C526C" w:rsidRPr="00C32E24">
        <w:rPr>
          <w:rFonts w:ascii="Times New Roman" w:hAnsi="Times New Roman"/>
          <w:sz w:val="24"/>
          <w:szCs w:val="24"/>
          <w:lang w:val="bg-BG"/>
        </w:rPr>
        <w:t>)</w:t>
      </w:r>
    </w:p>
    <w:p w:rsidR="004478DF" w:rsidRPr="002601EF" w:rsidRDefault="004478DF" w:rsidP="00A05953">
      <w:pPr>
        <w:jc w:val="both"/>
        <w:textAlignment w:val="auto"/>
        <w:rPr>
          <w:rFonts w:ascii="Times New Roman" w:hAnsi="Times New Roman"/>
          <w:sz w:val="24"/>
          <w:szCs w:val="24"/>
          <w:shd w:val="clear" w:color="auto" w:fill="FEFEFE"/>
        </w:rPr>
      </w:pPr>
    </w:p>
    <w:p w:rsidR="0079681C" w:rsidRPr="00C32E24" w:rsidRDefault="002601EF" w:rsidP="001662E2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1051A2" w:rsidRPr="00C32E24">
        <w:rPr>
          <w:rFonts w:ascii="Times New Roman" w:hAnsi="Times New Roman"/>
          <w:b/>
          <w:bCs/>
          <w:sz w:val="24"/>
          <w:szCs w:val="24"/>
        </w:rPr>
        <w:t>.</w:t>
      </w:r>
      <w:r w:rsidR="00B8477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1662E2">
        <w:rPr>
          <w:rFonts w:ascii="Times New Roman" w:hAnsi="Times New Roman"/>
          <w:sz w:val="24"/>
          <w:szCs w:val="24"/>
        </w:rPr>
        <w:t>При</w:t>
      </w:r>
      <w:r w:rsidR="001662E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051A2" w:rsidRPr="00C32E24">
        <w:rPr>
          <w:rFonts w:ascii="Times New Roman" w:hAnsi="Times New Roman"/>
          <w:sz w:val="24"/>
          <w:szCs w:val="24"/>
        </w:rPr>
        <w:t>закриването на площадк</w:t>
      </w:r>
      <w:r w:rsidR="00096E8E" w:rsidRPr="00C32E24">
        <w:rPr>
          <w:rFonts w:ascii="Times New Roman" w:hAnsi="Times New Roman"/>
          <w:sz w:val="24"/>
          <w:szCs w:val="24"/>
        </w:rPr>
        <w:t>и</w:t>
      </w:r>
      <w:r w:rsidR="001051A2" w:rsidRPr="00C32E24">
        <w:rPr>
          <w:rFonts w:ascii="Times New Roman" w:hAnsi="Times New Roman"/>
          <w:sz w:val="24"/>
          <w:szCs w:val="24"/>
        </w:rPr>
        <w:t>т</w:t>
      </w:r>
      <w:r w:rsidR="00096E8E" w:rsidRPr="00C32E24">
        <w:rPr>
          <w:rFonts w:ascii="Times New Roman" w:hAnsi="Times New Roman"/>
          <w:sz w:val="24"/>
          <w:szCs w:val="24"/>
        </w:rPr>
        <w:t>е</w:t>
      </w:r>
      <w:r w:rsidR="001662E2">
        <w:rPr>
          <w:rFonts w:ascii="Times New Roman" w:hAnsi="Times New Roman"/>
          <w:sz w:val="24"/>
          <w:szCs w:val="24"/>
        </w:rPr>
        <w:t xml:space="preserve"> с</w:t>
      </w:r>
      <w:r w:rsidR="0079681C" w:rsidRPr="00C32E24">
        <w:rPr>
          <w:rFonts w:ascii="Times New Roman" w:hAnsi="Times New Roman"/>
          <w:sz w:val="24"/>
          <w:szCs w:val="24"/>
        </w:rPr>
        <w:t xml:space="preserve">: </w:t>
      </w:r>
      <w:r w:rsidR="00BA071D">
        <w:rPr>
          <w:rFonts w:ascii="Times New Roman" w:hAnsi="Times New Roman"/>
          <w:sz w:val="24"/>
          <w:szCs w:val="24"/>
          <w:lang w:val="bg-BG"/>
        </w:rPr>
        <w:t xml:space="preserve">№2, </w:t>
      </w:r>
      <w:r w:rsidR="0079681C" w:rsidRPr="00C32E24">
        <w:rPr>
          <w:rFonts w:ascii="Times New Roman" w:hAnsi="Times New Roman"/>
          <w:sz w:val="24"/>
          <w:szCs w:val="24"/>
        </w:rPr>
        <w:t>№3,</w:t>
      </w:r>
      <w:r w:rsidR="001662E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9681C" w:rsidRPr="00C32E24">
        <w:rPr>
          <w:rFonts w:ascii="Times New Roman" w:hAnsi="Times New Roman"/>
          <w:sz w:val="24"/>
          <w:szCs w:val="24"/>
        </w:rPr>
        <w:t>№4,</w:t>
      </w:r>
      <w:r w:rsidR="001662E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9681C" w:rsidRPr="00C32E24">
        <w:rPr>
          <w:rFonts w:ascii="Times New Roman" w:hAnsi="Times New Roman"/>
          <w:sz w:val="24"/>
          <w:szCs w:val="24"/>
        </w:rPr>
        <w:t xml:space="preserve">№5 и №6 </w:t>
      </w:r>
      <w:r w:rsidR="0079681C" w:rsidRPr="00C32E24">
        <w:rPr>
          <w:rFonts w:ascii="Times New Roman" w:hAnsi="Times New Roman"/>
          <w:bCs/>
          <w:sz w:val="24"/>
          <w:szCs w:val="24"/>
          <w:lang w:val="ru-RU"/>
        </w:rPr>
        <w:t>лице</w:t>
      </w:r>
      <w:r w:rsidR="0079681C" w:rsidRPr="00C32E24">
        <w:rPr>
          <w:rFonts w:ascii="Times New Roman" w:hAnsi="Times New Roman"/>
          <w:bCs/>
          <w:sz w:val="24"/>
          <w:szCs w:val="24"/>
          <w:lang w:val="bg-BG"/>
        </w:rPr>
        <w:t>то</w:t>
      </w:r>
      <w:r w:rsidR="0079681C" w:rsidRPr="00C32E24">
        <w:rPr>
          <w:rFonts w:ascii="Times New Roman" w:hAnsi="Times New Roman"/>
          <w:bCs/>
          <w:sz w:val="24"/>
          <w:szCs w:val="24"/>
          <w:lang w:val="ru-RU"/>
        </w:rPr>
        <w:t>, управляващо</w:t>
      </w:r>
      <w:r w:rsidR="00C178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526C" w:rsidRPr="00C32E24">
        <w:rPr>
          <w:rFonts w:ascii="Times New Roman" w:hAnsi="Times New Roman"/>
          <w:sz w:val="24"/>
          <w:szCs w:val="24"/>
          <w:lang w:val="bg-BG"/>
        </w:rPr>
        <w:t>(</w:t>
      </w:r>
      <w:r w:rsidR="0079681C" w:rsidRPr="00C32E24">
        <w:rPr>
          <w:rFonts w:ascii="Times New Roman" w:hAnsi="Times New Roman"/>
          <w:bCs/>
          <w:sz w:val="24"/>
          <w:szCs w:val="24"/>
          <w:lang w:val="ru-RU"/>
        </w:rPr>
        <w:t>представляващо дружеството</w:t>
      </w:r>
      <w:r w:rsidR="009C526C" w:rsidRPr="00C32E24">
        <w:rPr>
          <w:rFonts w:ascii="Times New Roman" w:hAnsi="Times New Roman"/>
          <w:sz w:val="24"/>
          <w:szCs w:val="24"/>
          <w:lang w:val="bg-BG"/>
        </w:rPr>
        <w:t>)</w:t>
      </w:r>
      <w:r w:rsidR="009C526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9681C" w:rsidRPr="00C32E24">
        <w:rPr>
          <w:rFonts w:ascii="Times New Roman" w:hAnsi="Times New Roman"/>
          <w:sz w:val="24"/>
          <w:szCs w:val="24"/>
          <w:lang w:val="bg-BG"/>
        </w:rPr>
        <w:t>е задължен да предприеме следните действия, свързани с безопасното прекратяване на дейността и/или възстановяването (рекултивацията) на терена:</w:t>
      </w:r>
    </w:p>
    <w:p w:rsidR="0079681C" w:rsidRPr="0079681C" w:rsidRDefault="0079681C" w:rsidP="0079681C">
      <w:pPr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79681C" w:rsidRPr="0079681C" w:rsidRDefault="001662E2" w:rsidP="0079681C">
      <w:pPr>
        <w:numPr>
          <w:ilvl w:val="0"/>
          <w:numId w:val="29"/>
        </w:numPr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="0079681C" w:rsidRPr="0079681C">
        <w:rPr>
          <w:rFonts w:ascii="Times New Roman" w:hAnsi="Times New Roman"/>
          <w:sz w:val="24"/>
          <w:szCs w:val="24"/>
          <w:lang w:val="bg-BG"/>
        </w:rPr>
        <w:t>сички отпадъци разрешени в упоменатото решение да се премахнат от площадк</w:t>
      </w:r>
      <w:r w:rsidR="0079681C" w:rsidRPr="00C32E24">
        <w:rPr>
          <w:rFonts w:ascii="Times New Roman" w:hAnsi="Times New Roman"/>
          <w:sz w:val="24"/>
          <w:szCs w:val="24"/>
          <w:lang w:val="bg-BG"/>
        </w:rPr>
        <w:t>и</w:t>
      </w:r>
      <w:r w:rsidR="0079681C" w:rsidRPr="0079681C">
        <w:rPr>
          <w:rFonts w:ascii="Times New Roman" w:hAnsi="Times New Roman"/>
          <w:sz w:val="24"/>
          <w:szCs w:val="24"/>
          <w:lang w:val="bg-BG"/>
        </w:rPr>
        <w:t>т</w:t>
      </w:r>
      <w:r w:rsidR="0079681C" w:rsidRPr="00C32E24">
        <w:rPr>
          <w:rFonts w:ascii="Times New Roman" w:hAnsi="Times New Roman"/>
          <w:sz w:val="24"/>
          <w:szCs w:val="24"/>
          <w:lang w:val="bg-BG"/>
        </w:rPr>
        <w:t xml:space="preserve">е с : </w:t>
      </w:r>
      <w:r w:rsidR="00B8477F">
        <w:rPr>
          <w:rFonts w:ascii="Times New Roman" w:hAnsi="Times New Roman"/>
          <w:sz w:val="24"/>
          <w:szCs w:val="24"/>
          <w:lang w:val="bg-BG"/>
        </w:rPr>
        <w:t xml:space="preserve">№2, </w:t>
      </w:r>
      <w:r w:rsidR="0079681C" w:rsidRPr="00C32E24">
        <w:rPr>
          <w:rFonts w:ascii="Times New Roman" w:hAnsi="Times New Roman"/>
          <w:sz w:val="24"/>
          <w:szCs w:val="24"/>
          <w:lang w:val="bg-BG"/>
        </w:rPr>
        <w:t>№3, №4, №5 и №6</w:t>
      </w:r>
      <w:r w:rsidR="0079681C" w:rsidRPr="0079681C">
        <w:rPr>
          <w:rFonts w:ascii="Times New Roman" w:hAnsi="Times New Roman"/>
          <w:sz w:val="24"/>
          <w:szCs w:val="24"/>
          <w:lang w:val="bg-BG"/>
        </w:rPr>
        <w:t xml:space="preserve"> и да се предадат за обезвреждане и/или оползотворяване, на базата на сключени писмени договори, на фирми, притежаващи съответните мощности и разрешителни документи по чл.35 от Закона за управление на отпадъците (ДВ., бр. 53/2012г., последно изменение и допълнение ДВ бр.</w:t>
      </w:r>
      <w:r w:rsidR="0079681C" w:rsidRPr="00C32E24">
        <w:rPr>
          <w:rFonts w:ascii="Times New Roman" w:hAnsi="Times New Roman"/>
          <w:sz w:val="24"/>
          <w:szCs w:val="24"/>
          <w:lang w:val="bg-BG"/>
        </w:rPr>
        <w:t>1</w:t>
      </w:r>
      <w:r w:rsidR="0079681C" w:rsidRPr="0079681C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79681C" w:rsidRPr="00C32E24">
        <w:rPr>
          <w:rFonts w:ascii="Times New Roman" w:hAnsi="Times New Roman"/>
          <w:sz w:val="24"/>
          <w:szCs w:val="24"/>
          <w:lang w:val="bg-BG"/>
        </w:rPr>
        <w:t>03</w:t>
      </w:r>
      <w:r w:rsidR="0079681C" w:rsidRPr="0079681C">
        <w:rPr>
          <w:rFonts w:ascii="Times New Roman" w:hAnsi="Times New Roman"/>
          <w:sz w:val="24"/>
          <w:szCs w:val="24"/>
          <w:lang w:val="bg-BG"/>
        </w:rPr>
        <w:t>.</w:t>
      </w:r>
      <w:r w:rsidR="0079681C" w:rsidRPr="00C32E24">
        <w:rPr>
          <w:rFonts w:ascii="Times New Roman" w:hAnsi="Times New Roman"/>
          <w:sz w:val="24"/>
          <w:szCs w:val="24"/>
          <w:lang w:val="bg-BG"/>
        </w:rPr>
        <w:t>01</w:t>
      </w:r>
      <w:r w:rsidR="0079681C" w:rsidRPr="0079681C">
        <w:rPr>
          <w:rFonts w:ascii="Times New Roman" w:hAnsi="Times New Roman"/>
          <w:sz w:val="24"/>
          <w:szCs w:val="24"/>
          <w:lang w:val="bg-BG"/>
        </w:rPr>
        <w:t>.201</w:t>
      </w:r>
      <w:r w:rsidR="0079681C" w:rsidRPr="00C32E24">
        <w:rPr>
          <w:rFonts w:ascii="Times New Roman" w:hAnsi="Times New Roman"/>
          <w:sz w:val="24"/>
          <w:szCs w:val="24"/>
          <w:lang w:val="bg-BG"/>
        </w:rPr>
        <w:t>9</w:t>
      </w:r>
      <w:r w:rsidR="0079681C" w:rsidRPr="0079681C">
        <w:rPr>
          <w:rFonts w:ascii="Times New Roman" w:hAnsi="Times New Roman"/>
          <w:sz w:val="24"/>
          <w:szCs w:val="24"/>
          <w:lang w:val="bg-BG"/>
        </w:rPr>
        <w:t>г.)</w:t>
      </w:r>
    </w:p>
    <w:p w:rsidR="001051A2" w:rsidRPr="00C32E24" w:rsidRDefault="001051A2" w:rsidP="001051A2">
      <w:pPr>
        <w:ind w:right="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662E2" w:rsidRPr="000C79A0" w:rsidRDefault="002601EF" w:rsidP="001662E2">
      <w:pPr>
        <w:ind w:right="-1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051A2" w:rsidRPr="00C50F3D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1662E2" w:rsidRPr="000C79A0">
        <w:rPr>
          <w:rFonts w:ascii="Times New Roman" w:hAnsi="Times New Roman"/>
          <w:bCs/>
          <w:sz w:val="24"/>
          <w:szCs w:val="24"/>
          <w:lang w:val="bg-BG"/>
        </w:rPr>
        <w:t>Да се уведомят компетентните органи за предстоящи промени на суровините и технологичните процеси, които биха довели до изменение в количеството или вида на образуваните отпадъци.</w:t>
      </w:r>
    </w:p>
    <w:p w:rsidR="001662E2" w:rsidRPr="000C79A0" w:rsidRDefault="001662E2" w:rsidP="001662E2">
      <w:pPr>
        <w:ind w:right="-1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1662E2" w:rsidRPr="000C79A0" w:rsidRDefault="002601EF" w:rsidP="001662E2">
      <w:pPr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662E2" w:rsidRPr="000C79A0">
        <w:rPr>
          <w:rFonts w:ascii="Times New Roman" w:hAnsi="Times New Roman"/>
          <w:sz w:val="24"/>
          <w:szCs w:val="24"/>
          <w:lang w:val="bg-BG"/>
        </w:rPr>
        <w:t>.  Притежателят  на регистрационния документ е длъжен да осигурява неограничен достъп на компетентния орган за инспекция и контрол на отчетността, за спазване на нормативните исисквания за третиране на отпадъците и условията, поставени в Регистрационния документ.</w:t>
      </w:r>
    </w:p>
    <w:p w:rsidR="0006098F" w:rsidRDefault="0006098F" w:rsidP="004478DF">
      <w:pPr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:rsidR="00CA49AF" w:rsidRPr="00E17442" w:rsidRDefault="00CA49AF" w:rsidP="004478DF">
      <w:pPr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 w:rsidR="00E1744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E17442" w:rsidRPr="00E17442">
        <w:rPr>
          <w:rFonts w:ascii="Times New Roman" w:hAnsi="Times New Roman"/>
          <w:bCs/>
          <w:sz w:val="24"/>
          <w:szCs w:val="24"/>
          <w:lang w:val="ru-RU"/>
        </w:rPr>
        <w:t xml:space="preserve">Да се спазват изискванията на Закона за управление на отпадъците </w:t>
      </w:r>
      <w:r w:rsidR="004D4548" w:rsidRPr="0079681C">
        <w:rPr>
          <w:rFonts w:ascii="Times New Roman" w:hAnsi="Times New Roman"/>
          <w:sz w:val="24"/>
          <w:szCs w:val="24"/>
          <w:lang w:val="bg-BG"/>
        </w:rPr>
        <w:t>(</w:t>
      </w:r>
      <w:r w:rsidR="00E17442" w:rsidRPr="00E17442">
        <w:rPr>
          <w:rFonts w:ascii="Times New Roman" w:hAnsi="Times New Roman"/>
          <w:bCs/>
          <w:sz w:val="24"/>
          <w:szCs w:val="24"/>
          <w:lang w:val="ru-RU"/>
        </w:rPr>
        <w:t>ЗУО, ДВ.бр.53/2012г., посл. изм. и доп. ДВ, бр. 1/03.01.201</w:t>
      </w:r>
      <w:r w:rsidR="00E17442">
        <w:rPr>
          <w:rFonts w:ascii="Times New Roman" w:hAnsi="Times New Roman"/>
          <w:bCs/>
          <w:sz w:val="24"/>
          <w:szCs w:val="24"/>
        </w:rPr>
        <w:t>9</w:t>
      </w:r>
      <w:r w:rsidR="00E17442" w:rsidRPr="00E17442">
        <w:rPr>
          <w:rFonts w:ascii="Times New Roman" w:hAnsi="Times New Roman"/>
          <w:bCs/>
          <w:sz w:val="24"/>
          <w:szCs w:val="24"/>
          <w:lang w:val="ru-RU"/>
        </w:rPr>
        <w:t>г.</w:t>
      </w:r>
      <w:r w:rsidR="004D4548" w:rsidRPr="0079681C">
        <w:rPr>
          <w:rFonts w:ascii="Times New Roman" w:hAnsi="Times New Roman"/>
          <w:sz w:val="24"/>
          <w:szCs w:val="24"/>
          <w:lang w:val="bg-BG"/>
        </w:rPr>
        <w:t>)</w:t>
      </w:r>
      <w:r w:rsidR="00E17442" w:rsidRPr="00E17442">
        <w:rPr>
          <w:rFonts w:ascii="Times New Roman" w:hAnsi="Times New Roman"/>
          <w:bCs/>
          <w:sz w:val="24"/>
          <w:szCs w:val="24"/>
          <w:lang w:val="ru-RU"/>
        </w:rPr>
        <w:t>, както и подзаконовите нормативни актове по прилагането му, свързани с дейността на обекта</w:t>
      </w:r>
      <w:r w:rsidR="004D4548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E17442" w:rsidRPr="00E17442" w:rsidRDefault="00E17442" w:rsidP="004478DF">
      <w:pPr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:rsidR="000364C9" w:rsidRPr="00AC50AF" w:rsidRDefault="004478DF" w:rsidP="004478DF">
      <w:pPr>
        <w:jc w:val="both"/>
        <w:rPr>
          <w:i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0364C9" w:rsidRPr="00AC50AF">
        <w:rPr>
          <w:rFonts w:ascii="Times New Roman" w:hAnsi="Times New Roman"/>
          <w:b/>
          <w:bCs/>
          <w:i/>
          <w:sz w:val="24"/>
          <w:szCs w:val="24"/>
          <w:lang w:val="ru-RU"/>
        </w:rPr>
        <w:t>Решението може да се обжалва чрез директора на РИОСВ пред министъра на околната среда и водите или пред Административен съд, гр.</w:t>
      </w:r>
      <w:r w:rsidR="00096E8E" w:rsidRPr="00AC50AF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Пловдив</w:t>
      </w:r>
      <w:r w:rsidR="000364C9" w:rsidRPr="00AC50AF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по реда на Административнопроцесуалния кодекс в 14-дневен срок от неговото съобщаване.   </w:t>
      </w:r>
    </w:p>
    <w:p w:rsidR="009E68AD" w:rsidRDefault="009E68AD" w:rsidP="004478DF">
      <w:pPr>
        <w:numPr>
          <w:ilvl w:val="12"/>
          <w:numId w:val="0"/>
        </w:numPr>
        <w:textAlignment w:val="auto"/>
        <w:rPr>
          <w:rFonts w:ascii="Times New Roman" w:hAnsi="Times New Roman"/>
          <w:sz w:val="24"/>
          <w:szCs w:val="24"/>
        </w:rPr>
      </w:pPr>
    </w:p>
    <w:p w:rsidR="004478DF" w:rsidRDefault="004478DF" w:rsidP="004478DF">
      <w:pPr>
        <w:numPr>
          <w:ilvl w:val="12"/>
          <w:numId w:val="0"/>
        </w:numPr>
        <w:textAlignment w:val="auto"/>
        <w:rPr>
          <w:rFonts w:ascii="Times New Roman" w:hAnsi="Times New Roman"/>
          <w:sz w:val="24"/>
          <w:szCs w:val="24"/>
        </w:rPr>
      </w:pPr>
    </w:p>
    <w:p w:rsidR="00AC50AF" w:rsidRPr="004478DF" w:rsidRDefault="00AC50AF" w:rsidP="004478DF">
      <w:pPr>
        <w:numPr>
          <w:ilvl w:val="12"/>
          <w:numId w:val="0"/>
        </w:numPr>
        <w:textAlignment w:val="auto"/>
        <w:rPr>
          <w:rFonts w:ascii="Times New Roman" w:hAnsi="Times New Roman"/>
          <w:sz w:val="24"/>
          <w:szCs w:val="24"/>
        </w:rPr>
      </w:pPr>
    </w:p>
    <w:p w:rsidR="009E68AD" w:rsidRPr="00B829B1" w:rsidRDefault="009E68AD" w:rsidP="009E68AD">
      <w:pPr>
        <w:pStyle w:val="20"/>
        <w:rPr>
          <w:b/>
          <w:sz w:val="24"/>
        </w:rPr>
      </w:pPr>
      <w:r>
        <w:rPr>
          <w:b/>
          <w:sz w:val="24"/>
          <w:lang w:val="ru-RU"/>
        </w:rPr>
        <w:t xml:space="preserve">            </w:t>
      </w:r>
      <w:r w:rsidR="006308E1">
        <w:rPr>
          <w:b/>
          <w:sz w:val="24"/>
          <w:lang w:val="ru-RU"/>
        </w:rPr>
        <w:t xml:space="preserve">  </w:t>
      </w:r>
      <w:r w:rsidRPr="00B829B1">
        <w:rPr>
          <w:b/>
          <w:sz w:val="24"/>
          <w:lang w:val="ru-RU"/>
        </w:rPr>
        <w:t>ДОЦ. СТЕФАН ШИЛЕВ</w:t>
      </w:r>
      <w:r w:rsidRPr="00B829B1">
        <w:rPr>
          <w:b/>
          <w:sz w:val="24"/>
          <w:lang w:val="ru-RU"/>
        </w:rPr>
        <w:tab/>
      </w:r>
      <w:r w:rsidRPr="00B829B1">
        <w:rPr>
          <w:b/>
          <w:sz w:val="24"/>
          <w:lang w:val="ru-RU"/>
        </w:rPr>
        <w:tab/>
      </w:r>
    </w:p>
    <w:p w:rsidR="009E68AD" w:rsidRDefault="009E68AD" w:rsidP="009E68AD">
      <w:pPr>
        <w:pStyle w:val="20"/>
        <w:rPr>
          <w:bCs/>
          <w:i/>
          <w:sz w:val="24"/>
        </w:rPr>
      </w:pPr>
      <w:r>
        <w:rPr>
          <w:bCs/>
          <w:i/>
          <w:sz w:val="24"/>
        </w:rPr>
        <w:t xml:space="preserve">            </w:t>
      </w:r>
      <w:r w:rsidRPr="00B829B1">
        <w:rPr>
          <w:bCs/>
          <w:i/>
          <w:sz w:val="24"/>
        </w:rPr>
        <w:t>ДИРЕКТОР НА РИОСВ, гр. Пловдив</w:t>
      </w:r>
    </w:p>
    <w:p w:rsidR="00AC50AF" w:rsidRPr="001629E7" w:rsidRDefault="00AC50AF" w:rsidP="009E68AD">
      <w:pPr>
        <w:pStyle w:val="20"/>
        <w:rPr>
          <w:bCs/>
          <w:i/>
          <w:sz w:val="24"/>
        </w:rPr>
      </w:pPr>
    </w:p>
    <w:p w:rsidR="007A242E" w:rsidRPr="004478DF" w:rsidRDefault="009E68AD" w:rsidP="00BE1C7C">
      <w:pPr>
        <w:ind w:firstLine="696"/>
        <w:rPr>
          <w:rFonts w:ascii="Times New Roman" w:hAnsi="Times New Roman"/>
          <w:sz w:val="16"/>
          <w:szCs w:val="16"/>
        </w:rPr>
      </w:pPr>
      <w:r w:rsidRPr="00AF4305">
        <w:rPr>
          <w:rFonts w:ascii="Times New Roman" w:hAnsi="Times New Roman"/>
          <w:sz w:val="16"/>
          <w:szCs w:val="16"/>
        </w:rPr>
        <w:tab/>
      </w:r>
    </w:p>
    <w:sectPr w:rsidR="007A242E" w:rsidRPr="004478DF" w:rsidSect="0003056D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953" w:rsidRDefault="00FD6953">
      <w:r>
        <w:separator/>
      </w:r>
    </w:p>
  </w:endnote>
  <w:endnote w:type="continuationSeparator" w:id="0">
    <w:p w:rsidR="00FD6953" w:rsidRDefault="00FD6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05" w:rsidRDefault="00CB4F05" w:rsidP="000305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4F05" w:rsidRDefault="00CB4F05" w:rsidP="0003056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05" w:rsidRPr="000E6442" w:rsidRDefault="00CB4F05" w:rsidP="0003056D">
    <w:pPr>
      <w:pStyle w:val="a8"/>
      <w:framePr w:wrap="around" w:vAnchor="text" w:hAnchor="margin" w:xAlign="right" w:y="1"/>
      <w:rPr>
        <w:rStyle w:val="a9"/>
        <w:rFonts w:ascii="Times New Roman" w:hAnsi="Times New Roman"/>
        <w:sz w:val="22"/>
        <w:szCs w:val="22"/>
      </w:rPr>
    </w:pPr>
    <w:r w:rsidRPr="000E6442">
      <w:rPr>
        <w:rStyle w:val="a9"/>
        <w:rFonts w:ascii="Times New Roman" w:hAnsi="Times New Roman"/>
        <w:sz w:val="22"/>
        <w:szCs w:val="22"/>
      </w:rPr>
      <w:fldChar w:fldCharType="begin"/>
    </w:r>
    <w:r w:rsidRPr="000E6442">
      <w:rPr>
        <w:rStyle w:val="a9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9"/>
        <w:rFonts w:ascii="Times New Roman" w:hAnsi="Times New Roman"/>
        <w:sz w:val="22"/>
        <w:szCs w:val="22"/>
      </w:rPr>
      <w:fldChar w:fldCharType="separate"/>
    </w:r>
    <w:r w:rsidR="00CA5C02">
      <w:rPr>
        <w:rStyle w:val="a9"/>
        <w:rFonts w:ascii="Times New Roman" w:hAnsi="Times New Roman"/>
        <w:noProof/>
        <w:sz w:val="22"/>
        <w:szCs w:val="22"/>
      </w:rPr>
      <w:t>1</w:t>
    </w:r>
    <w:r w:rsidRPr="000E6442">
      <w:rPr>
        <w:rStyle w:val="a9"/>
        <w:rFonts w:ascii="Times New Roman" w:hAnsi="Times New Roman"/>
        <w:sz w:val="22"/>
        <w:szCs w:val="22"/>
      </w:rPr>
      <w:fldChar w:fldCharType="end"/>
    </w:r>
  </w:p>
  <w:p w:rsidR="00CB4F05" w:rsidRDefault="00CB4F05" w:rsidP="0003056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953" w:rsidRDefault="00FD6953">
      <w:r>
        <w:separator/>
      </w:r>
    </w:p>
  </w:footnote>
  <w:footnote w:type="continuationSeparator" w:id="0">
    <w:p w:rsidR="00FD6953" w:rsidRDefault="00FD6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D21"/>
    <w:multiLevelType w:val="multilevel"/>
    <w:tmpl w:val="3D9A99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i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i/>
      </w:rPr>
    </w:lvl>
  </w:abstractNum>
  <w:abstractNum w:abstractNumId="1">
    <w:nsid w:val="03E512F4"/>
    <w:multiLevelType w:val="hybridMultilevel"/>
    <w:tmpl w:val="CFD83E68"/>
    <w:lvl w:ilvl="0" w:tplc="533EE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C445F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8042873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9F103A7"/>
    <w:multiLevelType w:val="hybridMultilevel"/>
    <w:tmpl w:val="92EE30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E6075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00AA1"/>
    <w:multiLevelType w:val="multilevel"/>
    <w:tmpl w:val="74EE28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7">
    <w:nsid w:val="15853EA5"/>
    <w:multiLevelType w:val="hybridMultilevel"/>
    <w:tmpl w:val="2138B8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A7A1D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C2025D9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E886E21"/>
    <w:multiLevelType w:val="hybridMultilevel"/>
    <w:tmpl w:val="733AD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0460B"/>
    <w:multiLevelType w:val="hybridMultilevel"/>
    <w:tmpl w:val="1608907C"/>
    <w:lvl w:ilvl="0" w:tplc="C2BE67E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FA60D2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57D59"/>
    <w:multiLevelType w:val="hybridMultilevel"/>
    <w:tmpl w:val="BE486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91408"/>
    <w:multiLevelType w:val="hybridMultilevel"/>
    <w:tmpl w:val="6AAE10AC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A9E0C58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7">
    <w:nsid w:val="41715AD3"/>
    <w:multiLevelType w:val="multilevel"/>
    <w:tmpl w:val="140687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sz w:val="24"/>
      </w:rPr>
    </w:lvl>
  </w:abstractNum>
  <w:abstractNum w:abstractNumId="18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3736051"/>
    <w:multiLevelType w:val="hybridMultilevel"/>
    <w:tmpl w:val="A38E06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C50FC"/>
    <w:multiLevelType w:val="hybridMultilevel"/>
    <w:tmpl w:val="2D7A121C"/>
    <w:lvl w:ilvl="0" w:tplc="815C2E4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CA4DDE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D671D35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D01AF9"/>
    <w:multiLevelType w:val="hybridMultilevel"/>
    <w:tmpl w:val="DB62CB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17E6B"/>
    <w:multiLevelType w:val="hybridMultilevel"/>
    <w:tmpl w:val="FED86F50"/>
    <w:lvl w:ilvl="0" w:tplc="DF2AF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D92310"/>
    <w:multiLevelType w:val="hybridMultilevel"/>
    <w:tmpl w:val="97DC7E8C"/>
    <w:lvl w:ilvl="0" w:tplc="051EB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471853"/>
    <w:multiLevelType w:val="hybridMultilevel"/>
    <w:tmpl w:val="026669A0"/>
    <w:lvl w:ilvl="0" w:tplc="85EAC7D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67BC5AF8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70BA5CFC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657D24"/>
    <w:multiLevelType w:val="hybridMultilevel"/>
    <w:tmpl w:val="40C2D4AC"/>
    <w:lvl w:ilvl="0" w:tplc="7390E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4C3D2A"/>
    <w:multiLevelType w:val="hybridMultilevel"/>
    <w:tmpl w:val="50DEAE58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3">
    <w:nsid w:val="7DC419E3"/>
    <w:multiLevelType w:val="hybridMultilevel"/>
    <w:tmpl w:val="AAE0EDCA"/>
    <w:lvl w:ilvl="0" w:tplc="24AC2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308D5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32"/>
  </w:num>
  <w:num w:numId="4">
    <w:abstractNumId w:val="30"/>
  </w:num>
  <w:num w:numId="5">
    <w:abstractNumId w:val="26"/>
  </w:num>
  <w:num w:numId="6">
    <w:abstractNumId w:val="15"/>
  </w:num>
  <w:num w:numId="7">
    <w:abstractNumId w:val="22"/>
  </w:num>
  <w:num w:numId="8">
    <w:abstractNumId w:val="9"/>
  </w:num>
  <w:num w:numId="9">
    <w:abstractNumId w:val="8"/>
  </w:num>
  <w:num w:numId="10">
    <w:abstractNumId w:val="16"/>
  </w:num>
  <w:num w:numId="11">
    <w:abstractNumId w:val="12"/>
  </w:num>
  <w:num w:numId="12">
    <w:abstractNumId w:val="23"/>
  </w:num>
  <w:num w:numId="13">
    <w:abstractNumId w:val="3"/>
  </w:num>
  <w:num w:numId="14">
    <w:abstractNumId w:val="21"/>
  </w:num>
  <w:num w:numId="15">
    <w:abstractNumId w:val="2"/>
  </w:num>
  <w:num w:numId="16">
    <w:abstractNumId w:val="5"/>
  </w:num>
  <w:num w:numId="17">
    <w:abstractNumId w:val="1"/>
  </w:num>
  <w:num w:numId="18">
    <w:abstractNumId w:val="10"/>
  </w:num>
  <w:num w:numId="19">
    <w:abstractNumId w:val="11"/>
  </w:num>
  <w:num w:numId="20">
    <w:abstractNumId w:val="13"/>
  </w:num>
  <w:num w:numId="21">
    <w:abstractNumId w:val="17"/>
  </w:num>
  <w:num w:numId="22">
    <w:abstractNumId w:val="18"/>
  </w:num>
  <w:num w:numId="23">
    <w:abstractNumId w:val="28"/>
  </w:num>
  <w:num w:numId="24">
    <w:abstractNumId w:val="34"/>
  </w:num>
  <w:num w:numId="25">
    <w:abstractNumId w:val="29"/>
  </w:num>
  <w:num w:numId="26">
    <w:abstractNumId w:val="31"/>
  </w:num>
  <w:num w:numId="2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</w:num>
  <w:num w:numId="32">
    <w:abstractNumId w:val="4"/>
  </w:num>
  <w:num w:numId="33">
    <w:abstractNumId w:val="7"/>
  </w:num>
  <w:num w:numId="34">
    <w:abstractNumId w:val="24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56D"/>
    <w:rsid w:val="00020FB2"/>
    <w:rsid w:val="0002617A"/>
    <w:rsid w:val="0003056D"/>
    <w:rsid w:val="000364C9"/>
    <w:rsid w:val="00036F12"/>
    <w:rsid w:val="000563A8"/>
    <w:rsid w:val="0006098F"/>
    <w:rsid w:val="00070BBE"/>
    <w:rsid w:val="00072F7C"/>
    <w:rsid w:val="0008757B"/>
    <w:rsid w:val="000951C6"/>
    <w:rsid w:val="00095A6D"/>
    <w:rsid w:val="0009674A"/>
    <w:rsid w:val="00096E8E"/>
    <w:rsid w:val="000A2755"/>
    <w:rsid w:val="000B6BC2"/>
    <w:rsid w:val="000D2A2D"/>
    <w:rsid w:val="000D7D02"/>
    <w:rsid w:val="000E1D29"/>
    <w:rsid w:val="000E55A1"/>
    <w:rsid w:val="000E6341"/>
    <w:rsid w:val="000E71E7"/>
    <w:rsid w:val="000F1874"/>
    <w:rsid w:val="001051A2"/>
    <w:rsid w:val="00110121"/>
    <w:rsid w:val="00115734"/>
    <w:rsid w:val="001247C6"/>
    <w:rsid w:val="001263F2"/>
    <w:rsid w:val="00133811"/>
    <w:rsid w:val="00145CD7"/>
    <w:rsid w:val="001629E7"/>
    <w:rsid w:val="001662E2"/>
    <w:rsid w:val="00173C01"/>
    <w:rsid w:val="001754D3"/>
    <w:rsid w:val="001760AA"/>
    <w:rsid w:val="001937FB"/>
    <w:rsid w:val="001A587A"/>
    <w:rsid w:val="001A69FB"/>
    <w:rsid w:val="001B0352"/>
    <w:rsid w:val="001B1500"/>
    <w:rsid w:val="001E0843"/>
    <w:rsid w:val="001F4A12"/>
    <w:rsid w:val="001F68CC"/>
    <w:rsid w:val="002026CD"/>
    <w:rsid w:val="002027C1"/>
    <w:rsid w:val="00210332"/>
    <w:rsid w:val="00214D14"/>
    <w:rsid w:val="0022508D"/>
    <w:rsid w:val="00230CDF"/>
    <w:rsid w:val="00234F4D"/>
    <w:rsid w:val="00235C65"/>
    <w:rsid w:val="0023614D"/>
    <w:rsid w:val="00236B21"/>
    <w:rsid w:val="002511E4"/>
    <w:rsid w:val="00251CA4"/>
    <w:rsid w:val="00254E7B"/>
    <w:rsid w:val="00254FBE"/>
    <w:rsid w:val="002601EF"/>
    <w:rsid w:val="002754CD"/>
    <w:rsid w:val="002800DB"/>
    <w:rsid w:val="002A74BA"/>
    <w:rsid w:val="002C493A"/>
    <w:rsid w:val="002D25C2"/>
    <w:rsid w:val="002D668C"/>
    <w:rsid w:val="002E0654"/>
    <w:rsid w:val="00301FB0"/>
    <w:rsid w:val="00302F53"/>
    <w:rsid w:val="0032289E"/>
    <w:rsid w:val="00344138"/>
    <w:rsid w:val="00352CB0"/>
    <w:rsid w:val="00367CD5"/>
    <w:rsid w:val="00371E1E"/>
    <w:rsid w:val="00387AB6"/>
    <w:rsid w:val="00387EB4"/>
    <w:rsid w:val="003951A0"/>
    <w:rsid w:val="00396724"/>
    <w:rsid w:val="003A4768"/>
    <w:rsid w:val="003A532C"/>
    <w:rsid w:val="003C1346"/>
    <w:rsid w:val="003C4E15"/>
    <w:rsid w:val="003D17C3"/>
    <w:rsid w:val="003D30F8"/>
    <w:rsid w:val="003D6DEF"/>
    <w:rsid w:val="003F0D41"/>
    <w:rsid w:val="0040537A"/>
    <w:rsid w:val="00413B5E"/>
    <w:rsid w:val="00413B64"/>
    <w:rsid w:val="00417458"/>
    <w:rsid w:val="00443D1B"/>
    <w:rsid w:val="004478DF"/>
    <w:rsid w:val="00447F4A"/>
    <w:rsid w:val="004640E7"/>
    <w:rsid w:val="00467F9C"/>
    <w:rsid w:val="00475059"/>
    <w:rsid w:val="004773DA"/>
    <w:rsid w:val="0048107E"/>
    <w:rsid w:val="00485983"/>
    <w:rsid w:val="004B0F86"/>
    <w:rsid w:val="004C0C34"/>
    <w:rsid w:val="004C1431"/>
    <w:rsid w:val="004C6CE6"/>
    <w:rsid w:val="004D074A"/>
    <w:rsid w:val="004D4548"/>
    <w:rsid w:val="004E0934"/>
    <w:rsid w:val="004F670D"/>
    <w:rsid w:val="004F6726"/>
    <w:rsid w:val="005027B7"/>
    <w:rsid w:val="00507D63"/>
    <w:rsid w:val="00520990"/>
    <w:rsid w:val="0053339C"/>
    <w:rsid w:val="00550B1E"/>
    <w:rsid w:val="00570B17"/>
    <w:rsid w:val="00576005"/>
    <w:rsid w:val="00596A48"/>
    <w:rsid w:val="005C09EB"/>
    <w:rsid w:val="005C62D5"/>
    <w:rsid w:val="005E030F"/>
    <w:rsid w:val="005E5214"/>
    <w:rsid w:val="005E6058"/>
    <w:rsid w:val="005F332F"/>
    <w:rsid w:val="005F63C7"/>
    <w:rsid w:val="006068F9"/>
    <w:rsid w:val="006201DC"/>
    <w:rsid w:val="00620E54"/>
    <w:rsid w:val="00627E12"/>
    <w:rsid w:val="006308E1"/>
    <w:rsid w:val="00644A71"/>
    <w:rsid w:val="00647BC7"/>
    <w:rsid w:val="00653E33"/>
    <w:rsid w:val="006557D6"/>
    <w:rsid w:val="00661294"/>
    <w:rsid w:val="00672E7F"/>
    <w:rsid w:val="006734E0"/>
    <w:rsid w:val="00682DAC"/>
    <w:rsid w:val="006932E3"/>
    <w:rsid w:val="006A2399"/>
    <w:rsid w:val="006A6DB9"/>
    <w:rsid w:val="006A733C"/>
    <w:rsid w:val="006B2B3B"/>
    <w:rsid w:val="006B4597"/>
    <w:rsid w:val="006B657D"/>
    <w:rsid w:val="006B7BF6"/>
    <w:rsid w:val="006C4280"/>
    <w:rsid w:val="006D1C74"/>
    <w:rsid w:val="006F196D"/>
    <w:rsid w:val="00716913"/>
    <w:rsid w:val="007337B6"/>
    <w:rsid w:val="00742341"/>
    <w:rsid w:val="0075446B"/>
    <w:rsid w:val="00754CA6"/>
    <w:rsid w:val="007650EE"/>
    <w:rsid w:val="00765993"/>
    <w:rsid w:val="00773EE9"/>
    <w:rsid w:val="007809D4"/>
    <w:rsid w:val="00795A5F"/>
    <w:rsid w:val="0079681C"/>
    <w:rsid w:val="00797688"/>
    <w:rsid w:val="007A242E"/>
    <w:rsid w:val="007A2B74"/>
    <w:rsid w:val="007B23FC"/>
    <w:rsid w:val="007C0EAA"/>
    <w:rsid w:val="007C1665"/>
    <w:rsid w:val="007D23A8"/>
    <w:rsid w:val="008024CF"/>
    <w:rsid w:val="00802E59"/>
    <w:rsid w:val="00810A09"/>
    <w:rsid w:val="00810B35"/>
    <w:rsid w:val="0083126A"/>
    <w:rsid w:val="00843AE8"/>
    <w:rsid w:val="00844649"/>
    <w:rsid w:val="008514DB"/>
    <w:rsid w:val="00867278"/>
    <w:rsid w:val="00897D0A"/>
    <w:rsid w:val="008A00F8"/>
    <w:rsid w:val="008A28B3"/>
    <w:rsid w:val="008B09DA"/>
    <w:rsid w:val="008B0CD4"/>
    <w:rsid w:val="008C5144"/>
    <w:rsid w:val="008E0D12"/>
    <w:rsid w:val="008F255B"/>
    <w:rsid w:val="009102C9"/>
    <w:rsid w:val="009118F6"/>
    <w:rsid w:val="00930395"/>
    <w:rsid w:val="00950F6B"/>
    <w:rsid w:val="00953FF5"/>
    <w:rsid w:val="00963C9E"/>
    <w:rsid w:val="00976B07"/>
    <w:rsid w:val="009818EC"/>
    <w:rsid w:val="00994AF5"/>
    <w:rsid w:val="00995395"/>
    <w:rsid w:val="009A6370"/>
    <w:rsid w:val="009C526C"/>
    <w:rsid w:val="009D38C3"/>
    <w:rsid w:val="009D5CAA"/>
    <w:rsid w:val="009E316D"/>
    <w:rsid w:val="009E68AD"/>
    <w:rsid w:val="00A05953"/>
    <w:rsid w:val="00A14BDC"/>
    <w:rsid w:val="00A35D41"/>
    <w:rsid w:val="00A50666"/>
    <w:rsid w:val="00A6377D"/>
    <w:rsid w:val="00A8558E"/>
    <w:rsid w:val="00AB6282"/>
    <w:rsid w:val="00AC50AF"/>
    <w:rsid w:val="00AD6534"/>
    <w:rsid w:val="00AE5024"/>
    <w:rsid w:val="00AF5145"/>
    <w:rsid w:val="00B05820"/>
    <w:rsid w:val="00B10B67"/>
    <w:rsid w:val="00B26DF4"/>
    <w:rsid w:val="00B32CB5"/>
    <w:rsid w:val="00B330D7"/>
    <w:rsid w:val="00B64FC6"/>
    <w:rsid w:val="00B66AC4"/>
    <w:rsid w:val="00B74B22"/>
    <w:rsid w:val="00B75DF8"/>
    <w:rsid w:val="00B8477F"/>
    <w:rsid w:val="00B85D6A"/>
    <w:rsid w:val="00B96796"/>
    <w:rsid w:val="00BA071D"/>
    <w:rsid w:val="00BA416F"/>
    <w:rsid w:val="00BB5102"/>
    <w:rsid w:val="00BB5F9D"/>
    <w:rsid w:val="00BB7B23"/>
    <w:rsid w:val="00BD170A"/>
    <w:rsid w:val="00BE1C7C"/>
    <w:rsid w:val="00BE57B0"/>
    <w:rsid w:val="00BF436C"/>
    <w:rsid w:val="00BF74DF"/>
    <w:rsid w:val="00C11928"/>
    <w:rsid w:val="00C17802"/>
    <w:rsid w:val="00C22E42"/>
    <w:rsid w:val="00C25E4E"/>
    <w:rsid w:val="00C32E24"/>
    <w:rsid w:val="00C33C95"/>
    <w:rsid w:val="00C37762"/>
    <w:rsid w:val="00C379D5"/>
    <w:rsid w:val="00C41895"/>
    <w:rsid w:val="00C47333"/>
    <w:rsid w:val="00C50F3D"/>
    <w:rsid w:val="00C55F51"/>
    <w:rsid w:val="00C726D5"/>
    <w:rsid w:val="00C77FA4"/>
    <w:rsid w:val="00C81F8C"/>
    <w:rsid w:val="00C835B6"/>
    <w:rsid w:val="00C86C19"/>
    <w:rsid w:val="00C94CE2"/>
    <w:rsid w:val="00CA49AF"/>
    <w:rsid w:val="00CA5510"/>
    <w:rsid w:val="00CA5C02"/>
    <w:rsid w:val="00CA60D8"/>
    <w:rsid w:val="00CB38AA"/>
    <w:rsid w:val="00CB44D5"/>
    <w:rsid w:val="00CB4F05"/>
    <w:rsid w:val="00CC6FE4"/>
    <w:rsid w:val="00CD3D70"/>
    <w:rsid w:val="00CF24F4"/>
    <w:rsid w:val="00CF2544"/>
    <w:rsid w:val="00D070C6"/>
    <w:rsid w:val="00D15B83"/>
    <w:rsid w:val="00D424C6"/>
    <w:rsid w:val="00D53DBC"/>
    <w:rsid w:val="00D92E36"/>
    <w:rsid w:val="00DA4D28"/>
    <w:rsid w:val="00DC19E1"/>
    <w:rsid w:val="00DE7FB7"/>
    <w:rsid w:val="00E17442"/>
    <w:rsid w:val="00E32FDE"/>
    <w:rsid w:val="00E447C8"/>
    <w:rsid w:val="00E6384C"/>
    <w:rsid w:val="00E863BA"/>
    <w:rsid w:val="00E928A2"/>
    <w:rsid w:val="00EE0320"/>
    <w:rsid w:val="00EE7CDF"/>
    <w:rsid w:val="00F05291"/>
    <w:rsid w:val="00F1444F"/>
    <w:rsid w:val="00F16062"/>
    <w:rsid w:val="00F17B96"/>
    <w:rsid w:val="00F31CFE"/>
    <w:rsid w:val="00F6158E"/>
    <w:rsid w:val="00F66FF4"/>
    <w:rsid w:val="00F832AD"/>
    <w:rsid w:val="00F8747A"/>
    <w:rsid w:val="00F90ECD"/>
    <w:rsid w:val="00F92509"/>
    <w:rsid w:val="00FB0CC9"/>
    <w:rsid w:val="00FB0D7E"/>
    <w:rsid w:val="00FC16CD"/>
    <w:rsid w:val="00FC3617"/>
    <w:rsid w:val="00FC3C51"/>
    <w:rsid w:val="00FC6E78"/>
    <w:rsid w:val="00FD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7650EE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rsid w:val="00443D1B"/>
    <w:pPr>
      <w:tabs>
        <w:tab w:val="center" w:pos="4320"/>
        <w:tab w:val="right" w:pos="8640"/>
      </w:tabs>
      <w:overflowPunct/>
      <w:adjustRightInd/>
      <w:textAlignment w:val="auto"/>
    </w:pPr>
    <w:rPr>
      <w:rFonts w:ascii="Times New Roman" w:hAnsi="Times New Roman"/>
    </w:rPr>
  </w:style>
  <w:style w:type="paragraph" w:customStyle="1" w:styleId="BodyText21">
    <w:name w:val="Body Text 21"/>
    <w:basedOn w:val="a"/>
    <w:rsid w:val="00443D1B"/>
    <w:pPr>
      <w:overflowPunct/>
      <w:adjustRightInd/>
      <w:textAlignment w:val="auto"/>
    </w:pPr>
    <w:rPr>
      <w:rFonts w:ascii="HebarU" w:hAnsi="HebarU"/>
      <w:sz w:val="24"/>
      <w:szCs w:val="24"/>
      <w:lang w:val="bg-BG"/>
    </w:rPr>
  </w:style>
  <w:style w:type="paragraph" w:styleId="ab">
    <w:name w:val="Title"/>
    <w:basedOn w:val="a"/>
    <w:link w:val="ac"/>
    <w:qFormat/>
    <w:rsid w:val="00443D1B"/>
    <w:pPr>
      <w:overflowPunct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lang w:val="bg-BG"/>
    </w:rPr>
  </w:style>
  <w:style w:type="character" w:customStyle="1" w:styleId="ac">
    <w:name w:val="Заглавие Знак"/>
    <w:link w:val="ab"/>
    <w:rsid w:val="00443D1B"/>
    <w:rPr>
      <w:b/>
      <w:bCs/>
      <w:sz w:val="28"/>
      <w:szCs w:val="28"/>
      <w:lang w:val="bg-BG" w:eastAsia="en-US" w:bidi="ar-SA"/>
    </w:rPr>
  </w:style>
  <w:style w:type="paragraph" w:styleId="ad">
    <w:name w:val="List Paragraph"/>
    <w:basedOn w:val="a"/>
    <w:uiPriority w:val="34"/>
    <w:qFormat/>
    <w:rsid w:val="00C50F3D"/>
    <w:pPr>
      <w:ind w:left="720"/>
    </w:pPr>
  </w:style>
  <w:style w:type="paragraph" w:styleId="ae">
    <w:name w:val="Balloon Text"/>
    <w:basedOn w:val="a"/>
    <w:link w:val="af"/>
    <w:rsid w:val="00AB6282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rsid w:val="00AB6282"/>
    <w:rPr>
      <w:rFonts w:ascii="Tahoma" w:hAnsi="Tahoma" w:cs="Tahoma"/>
      <w:sz w:val="16"/>
      <w:szCs w:val="16"/>
    </w:rPr>
  </w:style>
  <w:style w:type="character" w:customStyle="1" w:styleId="21">
    <w:name w:val="Основен текст 2 Знак"/>
    <w:link w:val="20"/>
    <w:rsid w:val="007C1665"/>
    <w:rPr>
      <w:sz w:val="22"/>
      <w:szCs w:val="24"/>
      <w:lang w:eastAsia="en-US"/>
    </w:rPr>
  </w:style>
  <w:style w:type="character" w:customStyle="1" w:styleId="31">
    <w:name w:val="Основен текст 3 Знак"/>
    <w:link w:val="30"/>
    <w:rsid w:val="00D92E36"/>
    <w:rPr>
      <w:rFonts w:ascii="HebarU" w:hAnsi="HebarU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442A8-A802-4E37-999B-3DF8E1B7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2549</Words>
  <Characters>14531</Characters>
  <Application>Microsoft Office Word</Application>
  <DocSecurity>0</DocSecurity>
  <Lines>121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4</vt:lpstr>
      <vt:lpstr>Образец 4</vt:lpstr>
    </vt:vector>
  </TitlesOfParts>
  <Company>MOEW</Company>
  <LinksUpToDate>false</LinksUpToDate>
  <CharactersWithSpaces>17046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subject/>
  <dc:creator>gkostova</dc:creator>
  <cp:keywords/>
  <cp:lastModifiedBy>v_koparanska</cp:lastModifiedBy>
  <cp:revision>2</cp:revision>
  <cp:lastPrinted>2019-02-07T08:40:00Z</cp:lastPrinted>
  <dcterms:created xsi:type="dcterms:W3CDTF">2019-03-07T07:12:00Z</dcterms:created>
  <dcterms:modified xsi:type="dcterms:W3CDTF">2019-03-07T07:12:00Z</dcterms:modified>
</cp:coreProperties>
</file>