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E3A2C">
        <w:rPr>
          <w:rFonts w:ascii="Times New Roman" w:eastAsia="Times New Roman" w:hAnsi="Times New Roman" w:cs="Times New Roman"/>
          <w:sz w:val="24"/>
          <w:szCs w:val="24"/>
        </w:rPr>
        <w:t>Сладкарска работилница</w:t>
      </w:r>
      <w:r w:rsidR="00455D42">
        <w:rPr>
          <w:rFonts w:ascii="Times New Roman" w:eastAsia="Times New Roman" w:hAnsi="Times New Roman" w:cs="Times New Roman"/>
          <w:sz w:val="24"/>
          <w:szCs w:val="24"/>
        </w:rPr>
        <w:t xml:space="preserve">“, в 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CE3A2C">
        <w:rPr>
          <w:rFonts w:ascii="Times New Roman" w:eastAsia="Times New Roman" w:hAnsi="Times New Roman" w:cs="Times New Roman"/>
          <w:sz w:val="24"/>
          <w:szCs w:val="24"/>
        </w:rPr>
        <w:t>с идентификатор 56784.384.163.1.11</w:t>
      </w:r>
      <w:r w:rsidR="00455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CE3A2C">
        <w:rPr>
          <w:rFonts w:ascii="Times New Roman" w:eastAsia="Times New Roman" w:hAnsi="Times New Roman" w:cs="Times New Roman"/>
          <w:b/>
          <w:sz w:val="24"/>
          <w:szCs w:val="24"/>
        </w:rPr>
        <w:t>12.06.2019 г. – 26</w:t>
      </w:r>
      <w:r w:rsidR="00455D42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</w:t>
      </w:r>
      <w:bookmarkStart w:id="0" w:name="_GoBack"/>
      <w:bookmarkEnd w:id="0"/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F296C"/>
    <w:rsid w:val="00205FF7"/>
    <w:rsid w:val="00271BE7"/>
    <w:rsid w:val="00287272"/>
    <w:rsid w:val="002A7CE3"/>
    <w:rsid w:val="003318D4"/>
    <w:rsid w:val="00353048"/>
    <w:rsid w:val="003B217C"/>
    <w:rsid w:val="00455D42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CE3A2C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ED44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2019-06-13T07:53:00Z</dcterms:created>
  <dcterms:modified xsi:type="dcterms:W3CDTF">2019-06-13T07:53:00Z</dcterms:modified>
</cp:coreProperties>
</file>