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8C17F0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7E0FEC" w:rsidRDefault="001F280D" w:rsidP="007E0FEC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</w:t>
      </w:r>
      <w:r w:rsidR="007E0FEC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8C17F0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8C17F0">
        <w:rPr>
          <w:rFonts w:ascii="Times New Roman" w:hAnsi="Times New Roman"/>
          <w:b/>
          <w:bCs/>
          <w:sz w:val="24"/>
          <w:szCs w:val="24"/>
          <w:lang w:val="ru-RU"/>
        </w:rPr>
        <w:t>чл. 71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1 </w:t>
      </w: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1A587E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8C17F0" w:rsidRDefault="001F280D" w:rsidP="001F280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4B1D8F">
        <w:rPr>
          <w:rFonts w:ascii="Times New Roman" w:hAnsi="Times New Roman"/>
          <w:bCs/>
          <w:iCs/>
          <w:sz w:val="24"/>
          <w:szCs w:val="24"/>
          <w:lang w:val="ru-RU"/>
        </w:rPr>
        <w:t xml:space="preserve">- </w:t>
      </w:r>
      <w:r w:rsidR="004B1D8F">
        <w:rPr>
          <w:rFonts w:ascii="Times New Roman" w:hAnsi="Times New Roman"/>
          <w:bCs/>
          <w:iCs/>
          <w:sz w:val="24"/>
          <w:szCs w:val="24"/>
          <w:lang w:val="bg-BG"/>
        </w:rPr>
        <w:t>гр. Пловдив</w:t>
      </w:r>
    </w:p>
    <w:p w:rsidR="001F280D" w:rsidRDefault="001F280D">
      <w:pPr>
        <w:rPr>
          <w:rFonts w:ascii="Times New Roman" w:hAnsi="Times New Roman"/>
          <w:lang w:val="ru-RU"/>
        </w:rPr>
      </w:pPr>
    </w:p>
    <w:p w:rsidR="00487956" w:rsidRPr="008C17F0" w:rsidRDefault="00487956">
      <w:pPr>
        <w:rPr>
          <w:rFonts w:ascii="Times New Roman" w:hAnsi="Times New Roman"/>
          <w:lang w:val="ru-RU"/>
        </w:rPr>
      </w:pPr>
    </w:p>
    <w:p w:rsidR="001F280D" w:rsidRPr="007E0FEC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</w:rPr>
      </w:pPr>
      <w:r w:rsidRPr="007E0FEC">
        <w:rPr>
          <w:b/>
          <w:bCs/>
          <w:sz w:val="36"/>
          <w:szCs w:val="36"/>
          <w:u w:val="none"/>
        </w:rPr>
        <w:t>РЕШЕНИЕ</w:t>
      </w:r>
    </w:p>
    <w:p w:rsidR="0039321A" w:rsidRPr="00446422" w:rsidRDefault="0039321A" w:rsidP="0039321A">
      <w:pPr>
        <w:rPr>
          <w:rFonts w:ascii="Times New Roman" w:hAnsi="Times New Roman"/>
          <w:sz w:val="22"/>
          <w:szCs w:val="22"/>
          <w:lang w:val="bg-BG"/>
        </w:rPr>
      </w:pPr>
    </w:p>
    <w:p w:rsidR="001F280D" w:rsidRPr="007E0FEC" w:rsidRDefault="004B1D8F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0FEC">
        <w:rPr>
          <w:rFonts w:ascii="Times New Roman" w:hAnsi="Times New Roman"/>
          <w:b/>
          <w:sz w:val="28"/>
          <w:szCs w:val="28"/>
          <w:lang w:val="bg-BG"/>
        </w:rPr>
        <w:t>№ 09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ДО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311203">
        <w:rPr>
          <w:rFonts w:ascii="Times New Roman" w:hAnsi="Times New Roman"/>
          <w:b/>
          <w:sz w:val="28"/>
          <w:szCs w:val="28"/>
        </w:rPr>
        <w:t xml:space="preserve"> </w:t>
      </w:r>
      <w:r w:rsidR="00311203" w:rsidRPr="00311203">
        <w:rPr>
          <w:rFonts w:ascii="Times New Roman" w:hAnsi="Times New Roman"/>
          <w:b/>
          <w:sz w:val="28"/>
          <w:szCs w:val="28"/>
        </w:rPr>
        <w:t>1142</w:t>
      </w:r>
      <w:r w:rsidR="005D1A4B" w:rsidRPr="0031120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E5890" w:rsidRPr="00311203">
        <w:rPr>
          <w:rFonts w:ascii="Times New Roman" w:hAnsi="Times New Roman"/>
          <w:b/>
          <w:sz w:val="28"/>
          <w:szCs w:val="28"/>
          <w:lang w:val="bg-BG"/>
        </w:rPr>
        <w:t>-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311203">
        <w:rPr>
          <w:rFonts w:ascii="Times New Roman" w:hAnsi="Times New Roman"/>
          <w:b/>
          <w:sz w:val="28"/>
          <w:szCs w:val="28"/>
          <w:lang w:val="bg-BG"/>
        </w:rPr>
        <w:t>0</w:t>
      </w:r>
      <w:r w:rsidR="00311203">
        <w:rPr>
          <w:rFonts w:ascii="Times New Roman" w:hAnsi="Times New Roman"/>
          <w:b/>
          <w:sz w:val="28"/>
          <w:szCs w:val="28"/>
        </w:rPr>
        <w:t>1</w:t>
      </w:r>
      <w:r w:rsidR="00382F34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203522">
        <w:rPr>
          <w:rFonts w:ascii="Times New Roman" w:hAnsi="Times New Roman"/>
          <w:b/>
          <w:sz w:val="28"/>
          <w:szCs w:val="28"/>
        </w:rPr>
        <w:t>18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</w:t>
      </w:r>
      <w:r w:rsidR="00203522">
        <w:rPr>
          <w:rFonts w:ascii="Times New Roman" w:hAnsi="Times New Roman"/>
          <w:b/>
          <w:sz w:val="28"/>
          <w:szCs w:val="28"/>
          <w:lang w:val="bg-BG"/>
        </w:rPr>
        <w:t>0</w:t>
      </w:r>
      <w:r w:rsidR="00311203">
        <w:rPr>
          <w:rFonts w:ascii="Times New Roman" w:hAnsi="Times New Roman"/>
          <w:b/>
          <w:sz w:val="28"/>
          <w:szCs w:val="28"/>
        </w:rPr>
        <w:t>7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203522">
        <w:rPr>
          <w:rFonts w:ascii="Times New Roman" w:hAnsi="Times New Roman"/>
          <w:b/>
          <w:sz w:val="28"/>
          <w:szCs w:val="28"/>
        </w:rPr>
        <w:t>9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F280D" w:rsidRPr="00446422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2F6F45" w:rsidRPr="001A506E" w:rsidRDefault="00BC5736" w:rsidP="00C60D59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i/>
          <w:lang w:val="en-US"/>
        </w:rPr>
      </w:pPr>
      <w:r w:rsidRPr="000B4000">
        <w:rPr>
          <w:rFonts w:ascii="Times New Roman" w:hAnsi="Times New Roman"/>
        </w:rPr>
        <w:t>На основание чл. 71, ал. 1 във връзка с чл. 35, ал. 1, т. 1 от Закона за управление на отпадъците (ЗУО) и в</w:t>
      </w:r>
      <w:r w:rsidR="009C7A73" w:rsidRPr="000B4000">
        <w:rPr>
          <w:rFonts w:ascii="Times New Roman" w:hAnsi="Times New Roman"/>
        </w:rPr>
        <w:t>ъ</w:t>
      </w:r>
      <w:r w:rsidR="000B4000">
        <w:rPr>
          <w:rFonts w:ascii="Times New Roman" w:hAnsi="Times New Roman"/>
        </w:rPr>
        <w:t>в</w:t>
      </w:r>
      <w:r w:rsidR="00564EB6">
        <w:rPr>
          <w:rFonts w:ascii="Times New Roman" w:hAnsi="Times New Roman"/>
        </w:rPr>
        <w:t xml:space="preserve"> връзка със заявление № УО- </w:t>
      </w:r>
      <w:r w:rsidR="00203522">
        <w:rPr>
          <w:rFonts w:ascii="Times New Roman" w:hAnsi="Times New Roman"/>
          <w:lang w:val="en-US"/>
        </w:rPr>
        <w:t>1018</w:t>
      </w:r>
      <w:r w:rsidR="001A506E">
        <w:rPr>
          <w:rFonts w:ascii="Times New Roman" w:hAnsi="Times New Roman"/>
          <w:lang w:val="en-US"/>
        </w:rPr>
        <w:t xml:space="preserve"> </w:t>
      </w:r>
      <w:r w:rsidR="002F6F45" w:rsidRPr="000B4000">
        <w:rPr>
          <w:rFonts w:ascii="Times New Roman" w:hAnsi="Times New Roman"/>
        </w:rPr>
        <w:t>от</w:t>
      </w:r>
      <w:r w:rsidR="00564EB6">
        <w:rPr>
          <w:rFonts w:ascii="Times New Roman" w:hAnsi="Times New Roman"/>
        </w:rPr>
        <w:t xml:space="preserve"> </w:t>
      </w:r>
      <w:r w:rsidR="00203522">
        <w:rPr>
          <w:rFonts w:ascii="Times New Roman" w:hAnsi="Times New Roman"/>
          <w:lang w:val="en-US"/>
        </w:rPr>
        <w:t>21</w:t>
      </w:r>
      <w:r w:rsidR="00564EB6">
        <w:rPr>
          <w:rFonts w:ascii="Times New Roman" w:hAnsi="Times New Roman"/>
        </w:rPr>
        <w:t>.</w:t>
      </w:r>
      <w:r w:rsidR="00203522">
        <w:rPr>
          <w:rFonts w:ascii="Times New Roman" w:hAnsi="Times New Roman"/>
          <w:lang w:val="en-US"/>
        </w:rPr>
        <w:t>06</w:t>
      </w:r>
      <w:r w:rsidR="00564EB6">
        <w:rPr>
          <w:rFonts w:ascii="Times New Roman" w:hAnsi="Times New Roman"/>
        </w:rPr>
        <w:t>.201</w:t>
      </w:r>
      <w:r w:rsidR="00203522">
        <w:rPr>
          <w:rFonts w:ascii="Times New Roman" w:hAnsi="Times New Roman"/>
          <w:lang w:val="en-US"/>
        </w:rPr>
        <w:t>9</w:t>
      </w:r>
      <w:r w:rsidR="002F6F45" w:rsidRPr="000B4000">
        <w:rPr>
          <w:rFonts w:ascii="Times New Roman" w:hAnsi="Times New Roman"/>
        </w:rPr>
        <w:t xml:space="preserve">  г</w:t>
      </w:r>
      <w:r w:rsidR="004B1D8F" w:rsidRPr="000B4000">
        <w:rPr>
          <w:rFonts w:ascii="Times New Roman" w:hAnsi="Times New Roman"/>
        </w:rPr>
        <w:t>од</w:t>
      </w:r>
      <w:r w:rsidR="002F6F45" w:rsidRPr="000B4000">
        <w:rPr>
          <w:rFonts w:ascii="Times New Roman" w:hAnsi="Times New Roman"/>
        </w:rPr>
        <w:t>.</w:t>
      </w:r>
      <w:r w:rsidR="008A0F30">
        <w:rPr>
          <w:rFonts w:ascii="Times New Roman" w:hAnsi="Times New Roman"/>
        </w:rPr>
        <w:t xml:space="preserve"> </w:t>
      </w:r>
    </w:p>
    <w:p w:rsidR="001F280D" w:rsidRPr="00446422" w:rsidRDefault="001F280D" w:rsidP="005006A1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</w:p>
    <w:p w:rsidR="001F280D" w:rsidRPr="007E0FEC" w:rsidRDefault="001F280D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7E0FEC">
        <w:rPr>
          <w:rFonts w:ascii="Times New Roman" w:hAnsi="Times New Roman"/>
          <w:b/>
          <w:sz w:val="28"/>
          <w:szCs w:val="28"/>
        </w:rPr>
        <w:t>РАЗРЕШАВАМ</w:t>
      </w:r>
    </w:p>
    <w:p w:rsidR="005D1A4B" w:rsidRPr="00446422" w:rsidRDefault="005D1A4B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C7A73" w:rsidRPr="00446422" w:rsidRDefault="001F280D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  <w:r w:rsidRPr="00446422">
        <w:rPr>
          <w:rFonts w:ascii="Times New Roman" w:hAnsi="Times New Roman"/>
          <w:sz w:val="22"/>
          <w:szCs w:val="22"/>
          <w:lang w:val="bg-BG"/>
        </w:rPr>
        <w:t xml:space="preserve">на </w:t>
      </w:r>
    </w:p>
    <w:p w:rsidR="00446422" w:rsidRDefault="00FE360E" w:rsidP="0044642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203522">
        <w:rPr>
          <w:rFonts w:ascii="Times New Roman" w:hAnsi="Times New Roman"/>
          <w:b/>
          <w:sz w:val="28"/>
          <w:szCs w:val="28"/>
          <w:lang w:val="bg-BG"/>
        </w:rPr>
        <w:t>МЕТАЛСКРАП БЪЛГАРИЯ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04649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203522">
        <w:rPr>
          <w:rFonts w:ascii="Times New Roman" w:hAnsi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/>
          <w:b/>
          <w:sz w:val="28"/>
          <w:szCs w:val="28"/>
          <w:lang w:val="bg-BG"/>
        </w:rPr>
        <w:t>Д</w:t>
      </w:r>
    </w:p>
    <w:p w:rsidR="00FE360E" w:rsidRDefault="00FE360E" w:rsidP="0044642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A7B63" w:rsidRPr="00672EF6" w:rsidRDefault="00CA7B63" w:rsidP="001A506E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1F280D" w:rsidRPr="007E0FEC" w:rsidRDefault="001F280D" w:rsidP="001F28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7E0FEC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A0F30">
        <w:rPr>
          <w:rFonts w:ascii="Times New Roman" w:hAnsi="Times New Roman"/>
          <w:b/>
          <w:sz w:val="24"/>
          <w:szCs w:val="24"/>
          <w:lang w:val="bg-BG"/>
        </w:rPr>
        <w:t>следната площадка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A7B63" w:rsidRPr="007E0FEC" w:rsidRDefault="00CA7B63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422" w:rsidRPr="007E0FEC" w:rsidRDefault="00853055" w:rsidP="0044642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1:</w:t>
      </w:r>
    </w:p>
    <w:p w:rsidR="00CA7B63" w:rsidRPr="007E0FEC" w:rsidRDefault="00CA7B63" w:rsidP="007E0F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03522" w:rsidRPr="00CA7B63" w:rsidRDefault="00203522" w:rsidP="0020352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A7B63">
        <w:rPr>
          <w:rFonts w:ascii="Times New Roman" w:hAnsi="Times New Roman"/>
          <w:sz w:val="24"/>
          <w:szCs w:val="24"/>
          <w:lang w:val="bg-BG"/>
        </w:rPr>
        <w:t>1.1.</w:t>
      </w:r>
      <w:r w:rsidR="00564EB6" w:rsidRPr="00CA7B63">
        <w:rPr>
          <w:rFonts w:ascii="Times New Roman" w:hAnsi="Times New Roman"/>
          <w:sz w:val="24"/>
          <w:szCs w:val="24"/>
          <w:lang w:val="bg-BG"/>
        </w:rPr>
        <w:t>С местонахождение</w:t>
      </w:r>
      <w:r w:rsidRPr="00CA7B63">
        <w:rPr>
          <w:rFonts w:ascii="Times New Roman" w:hAnsi="Times New Roman"/>
          <w:sz w:val="24"/>
          <w:szCs w:val="24"/>
          <w:lang w:val="bg-BG"/>
        </w:rPr>
        <w:t>:</w:t>
      </w:r>
      <w:r w:rsidRPr="00CA7B63">
        <w:rPr>
          <w:rFonts w:ascii="Times New Roman" w:hAnsi="Times New Roman"/>
          <w:sz w:val="24"/>
          <w:szCs w:val="24"/>
          <w:lang w:val="ru-RU"/>
        </w:rPr>
        <w:t xml:space="preserve"> гр. </w:t>
      </w:r>
      <w:r w:rsidRPr="00CA7B63">
        <w:rPr>
          <w:rFonts w:ascii="Times New Roman" w:hAnsi="Times New Roman"/>
          <w:sz w:val="24"/>
          <w:szCs w:val="24"/>
          <w:lang w:val="bg-BG"/>
        </w:rPr>
        <w:t>Пловдив</w:t>
      </w:r>
      <w:r w:rsidRPr="00CA7B63">
        <w:rPr>
          <w:rFonts w:ascii="Times New Roman" w:hAnsi="Times New Roman"/>
          <w:sz w:val="24"/>
          <w:szCs w:val="24"/>
        </w:rPr>
        <w:t xml:space="preserve"> </w:t>
      </w:r>
      <w:r w:rsidRPr="00CA7B63">
        <w:rPr>
          <w:rFonts w:ascii="Times New Roman" w:hAnsi="Times New Roman"/>
          <w:sz w:val="24"/>
          <w:szCs w:val="24"/>
          <w:lang w:val="ru-RU"/>
        </w:rPr>
        <w:t xml:space="preserve">, област Пловдив, </w:t>
      </w:r>
      <w:r w:rsidRPr="00CA7B63">
        <w:rPr>
          <w:rFonts w:ascii="Times New Roman" w:hAnsi="Times New Roman"/>
          <w:sz w:val="24"/>
          <w:szCs w:val="24"/>
          <w:lang w:val="bg-BG"/>
        </w:rPr>
        <w:t>община</w:t>
      </w:r>
      <w:r w:rsidRPr="00CA7B63">
        <w:rPr>
          <w:rFonts w:ascii="Times New Roman" w:hAnsi="Times New Roman"/>
          <w:sz w:val="24"/>
          <w:szCs w:val="24"/>
        </w:rPr>
        <w:t xml:space="preserve"> </w:t>
      </w:r>
      <w:r w:rsidRPr="00CA7B63">
        <w:rPr>
          <w:rFonts w:ascii="Times New Roman" w:hAnsi="Times New Roman"/>
          <w:sz w:val="24"/>
          <w:szCs w:val="24"/>
          <w:lang w:val="bg-BG"/>
        </w:rPr>
        <w:t>Пловдив</w:t>
      </w:r>
      <w:r w:rsidRPr="00CA7B63">
        <w:rPr>
          <w:rFonts w:ascii="Times New Roman" w:hAnsi="Times New Roman"/>
          <w:sz w:val="24"/>
          <w:szCs w:val="24"/>
          <w:lang w:val="ru-RU"/>
        </w:rPr>
        <w:t xml:space="preserve">, кв. 8А, ЮИЗ, бул. </w:t>
      </w:r>
      <w:r w:rsidRPr="00CA7B63">
        <w:rPr>
          <w:rFonts w:ascii="Times New Roman" w:hAnsi="Times New Roman"/>
          <w:sz w:val="24"/>
          <w:szCs w:val="24"/>
        </w:rPr>
        <w:t>“</w:t>
      </w:r>
      <w:r w:rsidRPr="00CA7B63">
        <w:rPr>
          <w:rFonts w:ascii="Times New Roman" w:hAnsi="Times New Roman"/>
          <w:sz w:val="24"/>
          <w:szCs w:val="24"/>
          <w:lang w:val="bg-BG"/>
        </w:rPr>
        <w:t>Кукленско шосе</w:t>
      </w:r>
      <w:r w:rsidRPr="00CA7B63">
        <w:rPr>
          <w:rFonts w:ascii="Times New Roman" w:hAnsi="Times New Roman"/>
          <w:sz w:val="24"/>
          <w:szCs w:val="24"/>
        </w:rPr>
        <w:t>“ № 3</w:t>
      </w:r>
      <w:r w:rsidRPr="00CA7B63">
        <w:rPr>
          <w:rFonts w:ascii="Times New Roman" w:hAnsi="Times New Roman"/>
          <w:sz w:val="24"/>
          <w:szCs w:val="24"/>
          <w:lang w:val="bg-BG"/>
        </w:rPr>
        <w:t>0</w:t>
      </w:r>
      <w:r w:rsidRPr="00CA7B63">
        <w:rPr>
          <w:rFonts w:ascii="Times New Roman" w:hAnsi="Times New Roman"/>
          <w:sz w:val="24"/>
          <w:szCs w:val="24"/>
        </w:rPr>
        <w:t xml:space="preserve"> </w:t>
      </w:r>
      <w:r w:rsidRPr="00CA7B63">
        <w:rPr>
          <w:rFonts w:ascii="Times New Roman" w:hAnsi="Times New Roman"/>
          <w:sz w:val="24"/>
          <w:szCs w:val="24"/>
          <w:lang w:val="ru-RU"/>
        </w:rPr>
        <w:t xml:space="preserve">, част от </w:t>
      </w:r>
      <w:r w:rsidRPr="00CA7B63">
        <w:rPr>
          <w:rFonts w:ascii="Times New Roman" w:hAnsi="Times New Roman"/>
          <w:sz w:val="24"/>
          <w:szCs w:val="24"/>
          <w:lang w:val="bg-BG"/>
        </w:rPr>
        <w:t xml:space="preserve">ПИ с </w:t>
      </w:r>
      <w:r w:rsidRPr="00CA7B63">
        <w:rPr>
          <w:rFonts w:ascii="Times New Roman" w:hAnsi="Times New Roman"/>
          <w:sz w:val="24"/>
          <w:szCs w:val="24"/>
          <w:lang w:val="ru-RU"/>
        </w:rPr>
        <w:t xml:space="preserve">идентификатор </w:t>
      </w:r>
      <w:r w:rsidRPr="00CA7B63">
        <w:rPr>
          <w:rFonts w:ascii="Times New Roman" w:hAnsi="Times New Roman"/>
          <w:b/>
          <w:sz w:val="24"/>
          <w:szCs w:val="24"/>
          <w:lang w:val="ru-RU"/>
        </w:rPr>
        <w:t>56784.536.97</w:t>
      </w:r>
      <w:r w:rsidRPr="00CA7B6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A7B63">
        <w:rPr>
          <w:rFonts w:ascii="Times New Roman" w:hAnsi="Times New Roman"/>
          <w:sz w:val="24"/>
          <w:szCs w:val="24"/>
          <w:lang w:val="bg-BG"/>
        </w:rPr>
        <w:t xml:space="preserve">площ от </w:t>
      </w:r>
      <w:r w:rsidRPr="00CA7B63">
        <w:rPr>
          <w:rFonts w:ascii="Times New Roman" w:hAnsi="Times New Roman"/>
          <w:b/>
          <w:sz w:val="24"/>
          <w:szCs w:val="24"/>
          <w:lang w:val="bg-BG"/>
        </w:rPr>
        <w:t xml:space="preserve">1500 </w:t>
      </w:r>
      <w:r w:rsidRPr="00CA7B63">
        <w:rPr>
          <w:rFonts w:ascii="Times New Roman" w:hAnsi="Times New Roman"/>
          <w:sz w:val="24"/>
          <w:szCs w:val="24"/>
          <w:lang w:val="bg-BG"/>
        </w:rPr>
        <w:t xml:space="preserve"> кв.м.</w:t>
      </w:r>
    </w:p>
    <w:p w:rsidR="00564EB6" w:rsidRPr="00CA7B63" w:rsidRDefault="00564EB6" w:rsidP="00203522">
      <w:pPr>
        <w:pStyle w:val="ad"/>
        <w:ind w:left="360"/>
        <w:jc w:val="both"/>
        <w:rPr>
          <w:lang w:val="bg-BG"/>
        </w:rPr>
      </w:pPr>
    </w:p>
    <w:p w:rsidR="00CA7B63" w:rsidRDefault="00203522" w:rsidP="00CA7B6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7B63">
        <w:rPr>
          <w:rFonts w:ascii="Times New Roman" w:hAnsi="Times New Roman"/>
          <w:sz w:val="24"/>
          <w:szCs w:val="24"/>
          <w:lang w:val="bg-BG"/>
        </w:rPr>
        <w:t>1.2.</w:t>
      </w:r>
      <w:r w:rsidR="004B1D8F" w:rsidRPr="00CA7B6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7B63" w:rsidRPr="00CA7B63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667828" w:rsidRPr="00CA7B63" w:rsidRDefault="00667828" w:rsidP="00CA7B6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211"/>
        <w:gridCol w:w="1418"/>
        <w:gridCol w:w="3402"/>
        <w:gridCol w:w="1559"/>
        <w:gridCol w:w="1460"/>
      </w:tblGrid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76" w:type="dxa"/>
            <w:vMerge w:val="restart"/>
          </w:tcPr>
          <w:p w:rsidR="00CA7B63" w:rsidRPr="00667828" w:rsidRDefault="00CA7B63" w:rsidP="00667828">
            <w:pPr>
              <w:ind w:left="377" w:hanging="169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629" w:type="dxa"/>
            <w:gridSpan w:val="2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02" w:type="dxa"/>
            <w:vMerge w:val="restart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</w:tc>
        <w:tc>
          <w:tcPr>
            <w:tcW w:w="1559" w:type="dxa"/>
            <w:vMerge w:val="restart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60" w:type="dxa"/>
            <w:vMerge w:val="restart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676" w:type="dxa"/>
            <w:vMerge/>
          </w:tcPr>
          <w:p w:rsidR="00CA7B63" w:rsidRPr="00667828" w:rsidRDefault="00CA7B63" w:rsidP="0066782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02" w:type="dxa"/>
            <w:vMerge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60" w:type="dxa"/>
            <w:vMerge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676" w:type="dxa"/>
            <w:vMerge/>
          </w:tcPr>
          <w:p w:rsidR="00CA7B63" w:rsidRPr="00667828" w:rsidRDefault="00CA7B63" w:rsidP="0066782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02 01 10</w:t>
            </w: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метални отпадъци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уплътняване, рязане)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1 500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12 01 01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уплътняване.)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12 01 02</w:t>
            </w: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прах и частици от черни метали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16 01 17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черни метали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уплътняване, рязане)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 и дейности по третиране на иумпс, извършвани от дружеството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17 04 05</w:t>
            </w: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желязо и стомана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уплътняване, рязане)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19 10 01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желязо и стомана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уплътняване, рязане)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19 12 02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черни метали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уплътняване, рязане)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 и дейности по третиране на отпадъци, извършвани от дружеството</w:t>
            </w:r>
          </w:p>
        </w:tc>
      </w:tr>
      <w:tr w:rsidR="00CA7B63" w:rsidRPr="00667828" w:rsidTr="00667828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676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211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20 01 40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метали</w:t>
            </w:r>
          </w:p>
        </w:tc>
        <w:tc>
          <w:tcPr>
            <w:tcW w:w="3402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R12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Размяна на отпадъци за подлагане на някоя от дейностите с кодове R1-R11, (сортиране, балиране, уплътняване, рязане)</w:t>
            </w:r>
          </w:p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R13</w:t>
            </w: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- Съхраняване на отпадъци до извършването на някоя от дейностите с кодове R1 - R12, с изключение на временното съхраняване на отпадъците на площадката на образуване до събирането им.</w:t>
            </w:r>
          </w:p>
        </w:tc>
        <w:tc>
          <w:tcPr>
            <w:tcW w:w="1559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60" w:type="dxa"/>
          </w:tcPr>
          <w:p w:rsidR="00CA7B63" w:rsidRPr="00667828" w:rsidRDefault="00CA7B63" w:rsidP="0066782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67828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CA7B63" w:rsidRPr="00667828" w:rsidRDefault="00CA7B63" w:rsidP="0066782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A506E" w:rsidRPr="00667828" w:rsidRDefault="001A506E" w:rsidP="0066782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1A506E" w:rsidRPr="00667828" w:rsidRDefault="001A506E" w:rsidP="0066782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9B0628" w:rsidRDefault="00311203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9B0628" w:rsidRPr="0066782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9B0628" w:rsidRPr="0066782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B0628" w:rsidRPr="00667828">
        <w:rPr>
          <w:rFonts w:ascii="Times New Roman" w:hAnsi="Times New Roman"/>
          <w:b/>
          <w:sz w:val="24"/>
          <w:szCs w:val="24"/>
        </w:rPr>
        <w:t>M</w:t>
      </w:r>
      <w:r w:rsidR="009B0628" w:rsidRPr="00667828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9B0628" w:rsidRPr="0066782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9B0628" w:rsidRPr="00667828">
        <w:rPr>
          <w:rFonts w:ascii="Times New Roman" w:hAnsi="Times New Roman"/>
          <w:b/>
          <w:sz w:val="24"/>
          <w:szCs w:val="24"/>
          <w:lang w:val="bg-BG"/>
        </w:rPr>
        <w:t>вид и капацитет на съоръженията:</w:t>
      </w:r>
    </w:p>
    <w:p w:rsidR="00667828" w:rsidRDefault="00667828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7828" w:rsidRDefault="00667828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67828" w:rsidRPr="00667828" w:rsidRDefault="00667828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A7B63" w:rsidRPr="00667828" w:rsidRDefault="00CA7B63" w:rsidP="00CA7B63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територията на площадката да е изградена необходимата за дейността инфраструктура:</w:t>
      </w:r>
    </w:p>
    <w:p w:rsidR="00CA7B63" w:rsidRPr="00667828" w:rsidRDefault="00CA7B63" w:rsidP="00CA7B63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входа да има изграден контролен и приемателен пункт, чрез който да се осъществява входящ контрол и приемане  на отпадъците от ОЧЦМ;</w:t>
      </w: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Места с обозначителни табели за съхранението на отпадъците от ОЧЦМ, до предаването им на фирми, притежаващи разрешителни документи, съгласно чл. 35 от Закона за управление на отпадъците /ЗУО, ДВ, бр. 56/16.07.2019г./</w:t>
      </w: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192217" w:rsidRPr="00667828" w:rsidRDefault="00192217" w:rsidP="00192217">
      <w:pPr>
        <w:overflowPunct/>
        <w:autoSpaceDE/>
        <w:autoSpaceDN/>
        <w:adjustRightInd/>
        <w:ind w:left="1080"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CA7B63" w:rsidRPr="00667828" w:rsidRDefault="00192217" w:rsidP="00CA7B63">
      <w:pPr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>Дейностите, които да се извършват на площадката, да са:</w:t>
      </w:r>
    </w:p>
    <w:p w:rsidR="00CA7B63" w:rsidRPr="00667828" w:rsidRDefault="00CA7B63" w:rsidP="00CA7B6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b/>
          <w:sz w:val="24"/>
          <w:szCs w:val="24"/>
        </w:rPr>
        <w:t>Събиране</w:t>
      </w:r>
      <w:r w:rsidRPr="00667828">
        <w:rPr>
          <w:rFonts w:ascii="Times New Roman" w:hAnsi="Times New Roman"/>
          <w:sz w:val="24"/>
          <w:szCs w:val="24"/>
        </w:rPr>
        <w:t xml:space="preserve">: </w:t>
      </w:r>
    </w:p>
    <w:p w:rsidR="00CA7B63" w:rsidRPr="00667828" w:rsidRDefault="00CA7B63" w:rsidP="00CA7B63">
      <w:pPr>
        <w:numPr>
          <w:ilvl w:val="1"/>
          <w:numId w:val="20"/>
        </w:numPr>
        <w:tabs>
          <w:tab w:val="clear" w:pos="2357"/>
          <w:tab w:val="num" w:pos="1134"/>
        </w:tabs>
        <w:overflowPunct/>
        <w:autoSpaceDE/>
        <w:autoSpaceDN/>
        <w:adjustRightInd/>
        <w:spacing w:before="120" w:after="120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lastRenderedPageBreak/>
        <w:t xml:space="preserve">при приемане на </w:t>
      </w: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>ОЧЦМ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същите да </w:t>
      </w:r>
      <w:r w:rsidRPr="00667828">
        <w:rPr>
          <w:rFonts w:ascii="Times New Roman" w:hAnsi="Times New Roman"/>
          <w:sz w:val="24"/>
          <w:szCs w:val="24"/>
        </w:rPr>
        <w:t xml:space="preserve">се измерват </w:t>
      </w:r>
      <w:r w:rsidRPr="00667828">
        <w:rPr>
          <w:rFonts w:ascii="Times New Roman" w:hAnsi="Times New Roman"/>
          <w:sz w:val="24"/>
          <w:szCs w:val="24"/>
          <w:lang w:val="bg-BG"/>
        </w:rPr>
        <w:t>и</w:t>
      </w:r>
      <w:r w:rsidRPr="00667828">
        <w:rPr>
          <w:rFonts w:ascii="Times New Roman" w:hAnsi="Times New Roman"/>
          <w:sz w:val="24"/>
          <w:szCs w:val="24"/>
        </w:rPr>
        <w:t xml:space="preserve"> на предаващото </w:t>
      </w:r>
      <w:r w:rsidR="00667828">
        <w:rPr>
          <w:rFonts w:ascii="Times New Roman" w:hAnsi="Times New Roman"/>
          <w:sz w:val="24"/>
          <w:szCs w:val="24"/>
        </w:rPr>
        <w:t>лице – физическо или юридическо</w:t>
      </w:r>
      <w:r w:rsidR="00667828">
        <w:rPr>
          <w:rFonts w:ascii="Times New Roman" w:hAnsi="Times New Roman"/>
          <w:sz w:val="24"/>
          <w:szCs w:val="24"/>
          <w:lang w:val="bg-BG"/>
        </w:rPr>
        <w:t xml:space="preserve">, като </w:t>
      </w:r>
      <w:r w:rsidRPr="00667828">
        <w:rPr>
          <w:rFonts w:ascii="Times New Roman" w:hAnsi="Times New Roman"/>
          <w:sz w:val="24"/>
          <w:szCs w:val="24"/>
        </w:rPr>
        <w:t xml:space="preserve">се издава удостоверение според изискванията; </w:t>
      </w:r>
    </w:p>
    <w:p w:rsidR="00CA7B63" w:rsidRPr="00667828" w:rsidRDefault="00CA7B63" w:rsidP="00CA7B63">
      <w:pPr>
        <w:numPr>
          <w:ilvl w:val="1"/>
          <w:numId w:val="20"/>
        </w:numPr>
        <w:tabs>
          <w:tab w:val="clear" w:pos="2357"/>
        </w:tabs>
        <w:overflowPunct/>
        <w:autoSpaceDE/>
        <w:autoSpaceDN/>
        <w:adjustRightInd/>
        <w:spacing w:before="120" w:after="120"/>
        <w:ind w:left="113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приемането и събирането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667828">
        <w:rPr>
          <w:rFonts w:ascii="Times New Roman" w:hAnsi="Times New Roman"/>
          <w:sz w:val="24"/>
          <w:szCs w:val="24"/>
        </w:rPr>
        <w:t xml:space="preserve"> се извършват от обучен и инструктиран персонал, снабден с необходимите лични предпазни средства. </w:t>
      </w:r>
    </w:p>
    <w:p w:rsidR="00667828" w:rsidRDefault="00CA7B63" w:rsidP="00667828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z w:val="24"/>
          <w:szCs w:val="24"/>
        </w:rPr>
        <w:t>Съхранение :</w:t>
      </w:r>
    </w:p>
    <w:p w:rsidR="00CA7B63" w:rsidRPr="00667828" w:rsidRDefault="00CA7B63" w:rsidP="0066782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>На площадката да се извършва временно съхраняване</w:t>
      </w: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ОЧЦМ,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до продажбата им на други юридически лица, прит</w:t>
      </w:r>
      <w:r w:rsidR="00667828">
        <w:rPr>
          <w:rFonts w:ascii="Times New Roman" w:hAnsi="Times New Roman"/>
          <w:sz w:val="24"/>
          <w:szCs w:val="24"/>
          <w:lang w:val="bg-BG"/>
        </w:rPr>
        <w:t>ежаващи необходимите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разрешителни</w:t>
      </w:r>
      <w:r w:rsidR="00667828">
        <w:rPr>
          <w:rFonts w:ascii="Times New Roman" w:hAnsi="Times New Roman"/>
          <w:sz w:val="24"/>
          <w:szCs w:val="24"/>
          <w:lang w:val="bg-BG"/>
        </w:rPr>
        <w:t xml:space="preserve"> документи затова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7B63" w:rsidRPr="00667828" w:rsidRDefault="00CA7B63" w:rsidP="00CA7B63">
      <w:pPr>
        <w:keepNext/>
        <w:keepLines/>
        <w:spacing w:line="269" w:lineRule="exact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CA7B63" w:rsidRPr="00667828" w:rsidRDefault="00CA7B63" w:rsidP="00667828">
      <w:pPr>
        <w:keepNext/>
        <w:keepLines/>
        <w:spacing w:line="269" w:lineRule="exact"/>
        <w:outlineLvl w:val="0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Сортиране</w:t>
      </w:r>
      <w:r w:rsidRPr="00667828">
        <w:rPr>
          <w:rFonts w:ascii="Times New Roman" w:hAnsi="Times New Roman"/>
          <w:b/>
          <w:sz w:val="24"/>
          <w:szCs w:val="24"/>
        </w:rPr>
        <w:t xml:space="preserve"> :</w:t>
      </w:r>
      <w:r w:rsidRPr="0066782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</w:p>
    <w:p w:rsidR="00CA7B63" w:rsidRPr="00667828" w:rsidRDefault="00CA7B63" w:rsidP="00CA7B63">
      <w:pPr>
        <w:keepNext/>
        <w:keepLines/>
        <w:spacing w:line="269" w:lineRule="exact"/>
        <w:ind w:left="20"/>
        <w:outlineLvl w:val="0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>Процесът да с</w:t>
      </w:r>
      <w:r w:rsidRPr="00667828">
        <w:rPr>
          <w:rFonts w:ascii="Times New Roman" w:hAnsi="Times New Roman"/>
          <w:sz w:val="24"/>
          <w:szCs w:val="24"/>
        </w:rPr>
        <w:t>е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състои в</w:t>
      </w:r>
      <w:r w:rsidRPr="00667828">
        <w:rPr>
          <w:rFonts w:ascii="Times New Roman" w:hAnsi="Times New Roman"/>
          <w:sz w:val="24"/>
          <w:szCs w:val="24"/>
        </w:rPr>
        <w:t xml:space="preserve"> р</w:t>
      </w:r>
      <w:r w:rsidRPr="00667828">
        <w:rPr>
          <w:rFonts w:ascii="Times New Roman" w:hAnsi="Times New Roman"/>
          <w:sz w:val="24"/>
          <w:szCs w:val="24"/>
          <w:lang w:val="bg-BG"/>
        </w:rPr>
        <w:t>азделяне и подреждане по размери и вид на определените за целта места.</w:t>
      </w:r>
    </w:p>
    <w:p w:rsidR="00CA7B63" w:rsidRPr="00667828" w:rsidRDefault="00CA7B63" w:rsidP="00CA7B63">
      <w:pPr>
        <w:keepNext/>
        <w:keepLines/>
        <w:spacing w:line="269" w:lineRule="exact"/>
        <w:ind w:left="20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CA7B63" w:rsidRPr="00667828" w:rsidRDefault="00CA7B63" w:rsidP="00667828">
      <w:pPr>
        <w:keepNext/>
        <w:keepLines/>
        <w:spacing w:line="269" w:lineRule="exact"/>
        <w:ind w:left="20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 xml:space="preserve">Рязане : </w:t>
      </w:r>
    </w:p>
    <w:p w:rsidR="009D46BA" w:rsidRPr="00667828" w:rsidRDefault="00CA7B63" w:rsidP="00667828">
      <w:pPr>
        <w:keepNext/>
        <w:keepLines/>
        <w:spacing w:line="269" w:lineRule="exact"/>
        <w:ind w:left="20"/>
        <w:outlineLvl w:val="0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При необходимост постъпилите на площадката едрогабаритни метални отпадъци да бъдат нарязвани с цел </w:t>
      </w:r>
      <w:r w:rsidR="009D46BA" w:rsidRPr="00667828">
        <w:rPr>
          <w:rFonts w:ascii="Times New Roman" w:hAnsi="Times New Roman"/>
          <w:sz w:val="24"/>
          <w:szCs w:val="24"/>
          <w:lang w:val="bg-BG"/>
        </w:rPr>
        <w:t xml:space="preserve">уплътняване и </w:t>
      </w:r>
      <w:r w:rsidRPr="00667828">
        <w:rPr>
          <w:rFonts w:ascii="Times New Roman" w:hAnsi="Times New Roman"/>
          <w:sz w:val="24"/>
          <w:szCs w:val="24"/>
          <w:lang w:val="bg-BG"/>
        </w:rPr>
        <w:t>улесняване на товаро-разтоварните дейности.</w:t>
      </w:r>
    </w:p>
    <w:p w:rsidR="00667828" w:rsidRPr="00667828" w:rsidRDefault="00CA7B63" w:rsidP="00CA7B63">
      <w:pPr>
        <w:spacing w:before="240" w:after="420" w:line="274" w:lineRule="exact"/>
        <w:ind w:right="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Съоръжения</w:t>
      </w: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CA7B63" w:rsidRPr="00667828" w:rsidRDefault="00CA7B63" w:rsidP="00CA7B63">
      <w:pPr>
        <w:numPr>
          <w:ilvl w:val="0"/>
          <w:numId w:val="21"/>
        </w:numPr>
        <w:overflowPunct/>
        <w:autoSpaceDE/>
        <w:autoSpaceDN/>
        <w:adjustRightInd/>
        <w:spacing w:line="274" w:lineRule="exact"/>
        <w:ind w:right="8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667828">
        <w:rPr>
          <w:rFonts w:ascii="Times New Roman" w:hAnsi="Times New Roman"/>
          <w:bCs/>
          <w:sz w:val="24"/>
          <w:szCs w:val="24"/>
          <w:lang w:val="bg-BG"/>
        </w:rPr>
        <w:t xml:space="preserve">Ръчни инструменти – </w:t>
      </w:r>
      <w:r w:rsidRPr="00667828">
        <w:rPr>
          <w:rFonts w:ascii="Times New Roman" w:hAnsi="Times New Roman"/>
          <w:bCs/>
          <w:sz w:val="24"/>
          <w:szCs w:val="24"/>
        </w:rPr>
        <w:t xml:space="preserve">ъглошлайф, газорез </w:t>
      </w:r>
    </w:p>
    <w:p w:rsidR="00CA7B63" w:rsidRPr="00667828" w:rsidRDefault="00CA7B63" w:rsidP="00CA7B63">
      <w:pPr>
        <w:numPr>
          <w:ilvl w:val="0"/>
          <w:numId w:val="21"/>
        </w:numPr>
        <w:overflowPunct/>
        <w:autoSpaceDE/>
        <w:autoSpaceDN/>
        <w:adjustRightInd/>
        <w:spacing w:line="274" w:lineRule="exact"/>
        <w:ind w:right="8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>Везна</w:t>
      </w:r>
    </w:p>
    <w:p w:rsidR="00CA7B63" w:rsidRPr="00667828" w:rsidRDefault="00CA7B63" w:rsidP="00CA7B63">
      <w:pPr>
        <w:numPr>
          <w:ilvl w:val="0"/>
          <w:numId w:val="21"/>
        </w:numPr>
        <w:tabs>
          <w:tab w:val="left" w:pos="709"/>
        </w:tabs>
        <w:overflowPunct/>
        <w:autoSpaceDE/>
        <w:autoSpaceDN/>
        <w:adjustRightInd/>
        <w:ind w:right="80"/>
        <w:textAlignment w:val="auto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Мотокар </w:t>
      </w:r>
    </w:p>
    <w:p w:rsidR="00CA7B63" w:rsidRPr="00667828" w:rsidRDefault="00CA7B63" w:rsidP="00CA7B63">
      <w:pPr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ind w:right="80"/>
        <w:textAlignment w:val="auto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Оборотни метални контейнери за съхранение и транспортиране на ОЧЦМ </w:t>
      </w:r>
    </w:p>
    <w:p w:rsidR="00192217" w:rsidRDefault="00192217" w:rsidP="00192217">
      <w:pPr>
        <w:tabs>
          <w:tab w:val="left" w:pos="709"/>
        </w:tabs>
        <w:overflowPunct/>
        <w:autoSpaceDE/>
        <w:autoSpaceDN/>
        <w:adjustRightInd/>
        <w:ind w:left="720" w:right="8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67828" w:rsidRPr="00667828" w:rsidRDefault="00667828" w:rsidP="00192217">
      <w:pPr>
        <w:tabs>
          <w:tab w:val="left" w:pos="709"/>
        </w:tabs>
        <w:overflowPunct/>
        <w:autoSpaceDE/>
        <w:autoSpaceDN/>
        <w:adjustRightInd/>
        <w:ind w:left="720" w:right="8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92217" w:rsidRPr="00667828" w:rsidRDefault="00192217" w:rsidP="00311203">
      <w:pPr>
        <w:rPr>
          <w:rFonts w:ascii="Times New Roman" w:hAnsi="Times New Roman"/>
          <w:b/>
          <w:sz w:val="24"/>
          <w:szCs w:val="24"/>
        </w:rPr>
      </w:pPr>
      <w:r w:rsidRPr="00667828">
        <w:rPr>
          <w:rFonts w:ascii="Times New Roman" w:hAnsi="Times New Roman"/>
          <w:b/>
          <w:bCs/>
          <w:sz w:val="24"/>
          <w:szCs w:val="24"/>
        </w:rPr>
        <w:t>III.</w:t>
      </w:r>
      <w:r w:rsidRPr="00667828">
        <w:rPr>
          <w:rFonts w:ascii="Times New Roman" w:hAnsi="Times New Roman"/>
          <w:b/>
          <w:sz w:val="24"/>
          <w:szCs w:val="24"/>
        </w:rPr>
        <w:t xml:space="preserve"> Условия, при които да се извършват дейностите по третиране на отпадъци:</w:t>
      </w:r>
    </w:p>
    <w:p w:rsidR="001C6898" w:rsidRPr="00667828" w:rsidRDefault="001C6898" w:rsidP="002359A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217" w:rsidRPr="00667828" w:rsidRDefault="00192217" w:rsidP="00192217">
      <w:pPr>
        <w:pStyle w:val="20"/>
        <w:numPr>
          <w:ilvl w:val="0"/>
          <w:numId w:val="9"/>
        </w:numPr>
        <w:ind w:left="284" w:right="-143" w:hanging="284"/>
        <w:rPr>
          <w:sz w:val="24"/>
        </w:rPr>
      </w:pPr>
      <w:r w:rsidRPr="00667828">
        <w:rPr>
          <w:sz w:val="24"/>
          <w:lang w:val="ru-RU"/>
        </w:rPr>
        <w:t>Предаването за последващо третиране на отпадъците</w:t>
      </w:r>
      <w:r w:rsidRPr="00667828">
        <w:rPr>
          <w:sz w:val="24"/>
        </w:rPr>
        <w:t xml:space="preserve">, включени в настоящото решение да се извършва </w:t>
      </w:r>
      <w:r w:rsidRPr="00667828">
        <w:rPr>
          <w:sz w:val="24"/>
          <w:lang w:val="ru-RU"/>
        </w:rPr>
        <w:t>само въз основа на писмен договор с лица,</w:t>
      </w:r>
      <w:r w:rsidRPr="00667828">
        <w:rPr>
          <w:sz w:val="24"/>
        </w:rPr>
        <w:t xml:space="preserve"> </w:t>
      </w:r>
      <w:r w:rsidRPr="00667828">
        <w:rPr>
          <w:sz w:val="24"/>
          <w:lang w:val="ru-RU"/>
        </w:rPr>
        <w:t>притежаващи документ по чл. 35 от ЗУО за отпадъци със съответния код, съгласно наредбата по чл. 3 от ЗУО, както следва</w:t>
      </w:r>
      <w:r w:rsidRPr="00667828">
        <w:rPr>
          <w:sz w:val="24"/>
        </w:rPr>
        <w:t>: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jc w:val="left"/>
        <w:rPr>
          <w:sz w:val="24"/>
          <w:lang w:val="ru-RU"/>
        </w:rPr>
      </w:pPr>
      <w:r w:rsidRPr="00667828">
        <w:rPr>
          <w:sz w:val="24"/>
        </w:rPr>
        <w:t xml:space="preserve">разрешение </w:t>
      </w:r>
      <w:r w:rsidRPr="00667828">
        <w:rPr>
          <w:sz w:val="24"/>
          <w:lang w:val="ru-RU"/>
        </w:rPr>
        <w:t>или комплексно разрешително за дейности с отпадъци</w:t>
      </w:r>
      <w:r w:rsidRPr="00667828">
        <w:rPr>
          <w:sz w:val="24"/>
        </w:rPr>
        <w:t xml:space="preserve"> по чл. 35, ал. 1 от ЗУО</w:t>
      </w:r>
      <w:r w:rsidRPr="00667828">
        <w:rPr>
          <w:sz w:val="24"/>
          <w:lang w:val="ru-RU"/>
        </w:rPr>
        <w:t>;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rPr>
          <w:sz w:val="24"/>
        </w:rPr>
      </w:pPr>
      <w:r w:rsidRPr="00667828">
        <w:rPr>
          <w:sz w:val="24"/>
          <w:lang w:val="ru-RU"/>
        </w:rPr>
        <w:t xml:space="preserve">регистрационен документ за дейности с отпадъци по </w:t>
      </w:r>
      <w:r w:rsidRPr="00667828">
        <w:rPr>
          <w:sz w:val="24"/>
        </w:rPr>
        <w:t xml:space="preserve">чл. 35, ал. 2, т. 3-5 от ЗУО; 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rPr>
          <w:sz w:val="24"/>
          <w:lang w:val="ru-RU"/>
        </w:rPr>
      </w:pPr>
      <w:r w:rsidRPr="00667828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667828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left="720" w:right="-143"/>
        <w:rPr>
          <w:sz w:val="24"/>
          <w:lang w:val="ru-RU"/>
        </w:rPr>
      </w:pPr>
    </w:p>
    <w:p w:rsidR="00192217" w:rsidRPr="00311203" w:rsidRDefault="00192217" w:rsidP="00311203">
      <w:pPr>
        <w:pStyle w:val="20"/>
        <w:numPr>
          <w:ilvl w:val="0"/>
          <w:numId w:val="9"/>
        </w:numPr>
        <w:ind w:right="-143"/>
        <w:rPr>
          <w:sz w:val="24"/>
        </w:rPr>
      </w:pPr>
      <w:r w:rsidRPr="00667828">
        <w:rPr>
          <w:sz w:val="24"/>
        </w:rPr>
        <w:t>Площадката за отпадъци да отговаря на следните изисквания: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667828">
        <w:rPr>
          <w:sz w:val="24"/>
        </w:rPr>
        <w:t xml:space="preserve">- Площадката да e изградена, оборудвана и да се експлоатира,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/ПМС 53/1999 год. – ДВ бр. 29/99г.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667828">
          <w:rPr>
            <w:sz w:val="24"/>
          </w:rPr>
          <w:t>2009 г</w:t>
        </w:r>
      </w:smartTag>
      <w:r w:rsidRPr="00667828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667828">
          <w:rPr>
            <w:sz w:val="24"/>
          </w:rPr>
          <w:t>2009 г</w:t>
        </w:r>
      </w:smartTag>
      <w:r w:rsidRPr="00667828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667828">
          <w:rPr>
            <w:sz w:val="24"/>
          </w:rPr>
          <w:t>2010 г</w:t>
        </w:r>
      </w:smartTag>
      <w:r w:rsidRPr="00667828">
        <w:rPr>
          <w:sz w:val="24"/>
        </w:rPr>
        <w:t>.);</w:t>
      </w:r>
    </w:p>
    <w:p w:rsidR="00192217" w:rsidRPr="00667828" w:rsidRDefault="00192217" w:rsidP="00192217">
      <w:pPr>
        <w:pStyle w:val="3"/>
        <w:ind w:right="-143" w:firstLine="284"/>
        <w:rPr>
          <w:rFonts w:ascii="Times New Roman" w:hAnsi="Times New Roman"/>
        </w:rPr>
      </w:pPr>
      <w:r w:rsidRPr="00667828">
        <w:rPr>
          <w:rFonts w:ascii="Times New Roman" w:hAnsi="Times New Roman"/>
        </w:rPr>
        <w:t>- да е разположена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192217" w:rsidRPr="00667828" w:rsidRDefault="00192217" w:rsidP="00192217">
      <w:pPr>
        <w:pStyle w:val="3"/>
        <w:ind w:right="-143" w:firstLine="284"/>
        <w:rPr>
          <w:rFonts w:ascii="Times New Roman" w:hAnsi="Times New Roman"/>
        </w:rPr>
      </w:pPr>
      <w:r w:rsidRPr="00667828">
        <w:rPr>
          <w:rFonts w:ascii="Times New Roman" w:hAnsi="Times New Roman"/>
        </w:rPr>
        <w:t>- площадката да се намира в терен с ограничен достъп и осигурена денонощна охрана;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667828">
        <w:rPr>
          <w:sz w:val="24"/>
        </w:rPr>
        <w:t>- площта на площадката да е достатъчна за извършването на дейностите с отпадъци;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</w:p>
    <w:p w:rsidR="00192217" w:rsidRPr="00667828" w:rsidRDefault="00192217" w:rsidP="00192217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  <w:r w:rsidRPr="00667828">
        <w:rPr>
          <w:b/>
          <w:sz w:val="24"/>
        </w:rPr>
        <w:t>2.1</w:t>
      </w:r>
      <w:r w:rsidRPr="00667828">
        <w:rPr>
          <w:sz w:val="24"/>
        </w:rPr>
        <w:t>.  Площадката за съхраняване на отпадъци да отговаря на следните изисквания: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 xml:space="preserve">- да е  оградена и с ясни надписи за предназначението на площадката, вида на    отпадъците, които се третират </w:t>
      </w:r>
      <w:r w:rsidRPr="00667828">
        <w:rPr>
          <w:rFonts w:ascii="Times New Roman" w:hAnsi="Times New Roman"/>
          <w:sz w:val="24"/>
          <w:szCs w:val="24"/>
          <w:lang w:val="bg-BG"/>
        </w:rPr>
        <w:t>на</w:t>
      </w:r>
      <w:r w:rsidRPr="00667828">
        <w:rPr>
          <w:rFonts w:ascii="Times New Roman" w:hAnsi="Times New Roman"/>
          <w:sz w:val="24"/>
          <w:szCs w:val="24"/>
        </w:rPr>
        <w:t xml:space="preserve"> нея, 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както и за </w:t>
      </w:r>
      <w:r w:rsidRPr="00667828">
        <w:rPr>
          <w:rFonts w:ascii="Times New Roman" w:hAnsi="Times New Roman"/>
          <w:sz w:val="24"/>
          <w:szCs w:val="24"/>
        </w:rPr>
        <w:t>фирмата, която я експлоатира и работното време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с клиенти</w:t>
      </w:r>
      <w:r w:rsidRPr="00667828">
        <w:rPr>
          <w:rFonts w:ascii="Times New Roman" w:hAnsi="Times New Roman"/>
          <w:sz w:val="24"/>
          <w:szCs w:val="24"/>
        </w:rPr>
        <w:t>;</w:t>
      </w:r>
    </w:p>
    <w:p w:rsidR="00192217" w:rsidRPr="00667828" w:rsidRDefault="00192217" w:rsidP="00192217">
      <w:pPr>
        <w:jc w:val="both"/>
        <w:rPr>
          <w:rFonts w:ascii="Times New Roman" w:hAnsi="Times New Roman"/>
          <w:b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 xml:space="preserve">- всички приети, както и формираните от дейността отпадъци да се съхраняват на територията на площадката, съгласно </w:t>
      </w:r>
      <w:r w:rsidRPr="00667828">
        <w:rPr>
          <w:rFonts w:ascii="Times New Roman" w:hAnsi="Times New Roman"/>
          <w:b/>
          <w:sz w:val="24"/>
          <w:szCs w:val="24"/>
        </w:rPr>
        <w:t>посочената площ от 1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500</w:t>
      </w:r>
      <w:r w:rsidRPr="00667828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вътрешна площадка за престой на колите по време на извършване на дейностите по товарене и разтоварване на отпадъците;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 да е ясно означена и да е отделена от останалите съоръжения в обекта;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да е пожарообезопасена  чрез достатъчeн брой подходящи пожарогасители;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да е бетонирана,  с цел лесно почистване и защита на почвата от замърсяване;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приемателни резервоари и/или съдове за събиране и временно   съхраняване на отпадъци;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устройства за безаварийно изпомпване и/или източване на течни отпадъци;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разполага с налични количества абсорбенти (пръст,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z w:val="24"/>
          <w:szCs w:val="24"/>
        </w:rPr>
        <w:t>пясък</w:t>
      </w:r>
      <w:r w:rsidRPr="00667828">
        <w:rPr>
          <w:rFonts w:ascii="Times New Roman" w:hAnsi="Times New Roman"/>
          <w:sz w:val="24"/>
          <w:szCs w:val="24"/>
          <w:lang w:val="bg-BG"/>
        </w:rPr>
        <w:t>, трици</w:t>
      </w:r>
      <w:r w:rsidRPr="00667828">
        <w:rPr>
          <w:rFonts w:ascii="Times New Roman" w:hAnsi="Times New Roman"/>
          <w:sz w:val="24"/>
          <w:szCs w:val="24"/>
        </w:rPr>
        <w:t xml:space="preserve"> и др.), използвани за ограничаване на евентуални разливи;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участъците, на които се разполагат течни отпадъци, да са с непропускливи покрития и да 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192217" w:rsidRPr="000C1574" w:rsidRDefault="00192217" w:rsidP="0019221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везна за измерване на теглото на приеманите и предаваните отпадъци</w:t>
      </w:r>
      <w:r w:rsidR="000C1574">
        <w:rPr>
          <w:rFonts w:ascii="Times New Roman" w:hAnsi="Times New Roman"/>
          <w:sz w:val="24"/>
          <w:szCs w:val="24"/>
          <w:lang w:val="bg-BG"/>
        </w:rPr>
        <w:t>- собствена или под наем.</w:t>
      </w:r>
    </w:p>
    <w:p w:rsidR="00667828" w:rsidRPr="00667828" w:rsidRDefault="00667828" w:rsidP="0066782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Да е осигурено 24 – часово видеонаблюдение, записите от което да се съхраняват на площадката за срок най – малко една година</w:t>
      </w:r>
      <w:r w:rsidRPr="00667828">
        <w:rPr>
          <w:rFonts w:ascii="Times New Roman" w:hAnsi="Times New Roman"/>
          <w:sz w:val="24"/>
          <w:szCs w:val="24"/>
          <w:lang w:val="bg-BG"/>
        </w:rPr>
        <w:t>.</w:t>
      </w:r>
    </w:p>
    <w:p w:rsidR="00192217" w:rsidRPr="00667828" w:rsidRDefault="00192217" w:rsidP="00192217">
      <w:pPr>
        <w:pStyle w:val="3"/>
        <w:ind w:left="-142" w:right="-143" w:firstLine="142"/>
        <w:rPr>
          <w:rFonts w:ascii="Times New Roman" w:hAnsi="Times New Roman"/>
          <w:color w:val="000000"/>
          <w:spacing w:val="-11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color w:val="000000"/>
          <w:spacing w:val="-11"/>
          <w:sz w:val="24"/>
          <w:szCs w:val="24"/>
        </w:rPr>
        <w:t>За ефективната дейност,</w:t>
      </w:r>
      <w:r w:rsidRPr="00667828">
        <w:rPr>
          <w:rFonts w:ascii="Times New Roman" w:hAnsi="Times New Roman"/>
          <w:sz w:val="24"/>
          <w:szCs w:val="24"/>
        </w:rPr>
        <w:t xml:space="preserve"> извършвана на територията на площадката, да се обособят участъци и сектори, както следва:</w:t>
      </w:r>
    </w:p>
    <w:p w:rsidR="00192217" w:rsidRPr="00667828" w:rsidRDefault="00192217" w:rsidP="00192217">
      <w:pPr>
        <w:ind w:right="-143"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192217" w:rsidRPr="00667828" w:rsidRDefault="00192217" w:rsidP="00192217">
      <w:pPr>
        <w:numPr>
          <w:ilvl w:val="0"/>
          <w:numId w:val="24"/>
        </w:numPr>
        <w:ind w:left="567" w:right="-143" w:hanging="28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 xml:space="preserve">При извършване </w:t>
      </w:r>
      <w:r w:rsidRPr="00667828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на търговска дейност с отпадъци от черни и цветни метали да се обособят следните участъци:</w:t>
      </w:r>
    </w:p>
    <w:p w:rsidR="00192217" w:rsidRPr="00667828" w:rsidRDefault="00192217" w:rsidP="00192217">
      <w:pPr>
        <w:shd w:val="clear" w:color="auto" w:fill="FFFFFF"/>
        <w:spacing w:before="115"/>
        <w:ind w:right="-143"/>
        <w:jc w:val="both"/>
        <w:rPr>
          <w:rFonts w:ascii="Times New Roman" w:hAnsi="Times New Roman"/>
          <w:b/>
          <w:spacing w:val="-8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pacing w:val="-8"/>
          <w:sz w:val="24"/>
          <w:szCs w:val="24"/>
          <w:lang w:val="bg-BG"/>
        </w:rPr>
        <w:t>Участък за метални отпадъци</w:t>
      </w:r>
    </w:p>
    <w:p w:rsidR="00192217" w:rsidRPr="00667828" w:rsidRDefault="00192217" w:rsidP="00192217">
      <w:pPr>
        <w:overflowPunct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>На участъка да се извършва приемане, окачествяване и временно съхранение на отпадъците от черни и цветни метали и сплавите им. Изкупените метални отпадъци и негодните остатъци от автомобилни купета да се разделят и сортират по големина, вид и свойства и да се събират в съответните участъци:</w:t>
      </w: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 тежък скрап;</w:t>
      </w:r>
      <w:r w:rsidRPr="00667828">
        <w:rPr>
          <w:rFonts w:ascii="Times New Roman" w:hAnsi="Times New Roman"/>
          <w:spacing w:val="-9"/>
          <w:sz w:val="24"/>
          <w:szCs w:val="24"/>
          <w:lang w:val="bg-BG"/>
        </w:rPr>
        <w:t xml:space="preserve">   чугун; </w:t>
      </w:r>
      <w:r w:rsidRPr="00667828">
        <w:rPr>
          <w:rFonts w:ascii="Times New Roman" w:hAnsi="Times New Roman"/>
          <w:spacing w:val="-10"/>
          <w:sz w:val="24"/>
          <w:szCs w:val="24"/>
          <w:lang w:val="bg-BG"/>
        </w:rPr>
        <w:t xml:space="preserve"> лековесен скрап</w:t>
      </w: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 xml:space="preserve"> и</w:t>
      </w:r>
      <w:r w:rsidRPr="00667828">
        <w:rPr>
          <w:rFonts w:ascii="Times New Roman" w:hAnsi="Times New Roman"/>
          <w:spacing w:val="-23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 xml:space="preserve"> експедиция.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ТД с ОЧЦМ на територията на площадката, да са обособени участъци за различните дейности: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А. Участък тежък скрап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-  Разтоварване      на  превозните   средства,   доставящи </w:t>
      </w:r>
      <w:r w:rsidRPr="00667828">
        <w:rPr>
          <w:rFonts w:ascii="Times New Roman" w:hAnsi="Times New Roman"/>
          <w:spacing w:val="-31"/>
          <w:sz w:val="24"/>
          <w:szCs w:val="24"/>
          <w:lang w:val="bg-BG"/>
        </w:rPr>
        <w:t>скрап;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- Сортиране по размери и вид на получавания скрап и </w:t>
      </w:r>
      <w:r w:rsidRPr="00667828">
        <w:rPr>
          <w:rFonts w:ascii="Times New Roman" w:hAnsi="Times New Roman"/>
          <w:sz w:val="24"/>
          <w:szCs w:val="24"/>
          <w:lang w:val="bg-BG"/>
        </w:rPr>
        <w:t>осигуряване на разделно съхранение и обработка: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а)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плътен железен скрап, готов за експедиция;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б)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тънък железен скрап, готов за експедиция;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в)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>чугунен скрап, дребно размерен;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ab/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г)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чугунен скрап, едро размерен;</w:t>
      </w:r>
    </w:p>
    <w:p w:rsidR="000C1574" w:rsidRDefault="000C1574" w:rsidP="00192217">
      <w:pPr>
        <w:shd w:val="clear" w:color="auto" w:fill="FFFFFF"/>
        <w:ind w:right="-143"/>
        <w:jc w:val="both"/>
        <w:rPr>
          <w:rFonts w:ascii="Times New Roman" w:hAnsi="Times New Roman"/>
          <w:i/>
          <w:spacing w:val="-8"/>
          <w:sz w:val="24"/>
          <w:szCs w:val="24"/>
          <w:lang w:val="bg-BG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21"/>
          <w:sz w:val="24"/>
          <w:szCs w:val="24"/>
          <w:lang w:val="bg-BG"/>
        </w:rPr>
        <w:t>Б. Сектор лековесен скрап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pacing w:val="-11"/>
          <w:sz w:val="24"/>
          <w:szCs w:val="24"/>
          <w:lang w:val="bg-BG"/>
        </w:rPr>
        <w:t xml:space="preserve">-  Разтоварване и сортиране за осигуряване на разделно 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>съхранение и по-нататъшна обработка:</w:t>
      </w:r>
    </w:p>
    <w:p w:rsidR="00192217" w:rsidRPr="00667828" w:rsidRDefault="00192217" w:rsidP="00192217">
      <w:pPr>
        <w:shd w:val="clear" w:color="auto" w:fill="FFFFFF"/>
        <w:ind w:left="14" w:right="-143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12"/>
          <w:sz w:val="24"/>
          <w:szCs w:val="24"/>
          <w:lang w:val="bg-BG"/>
        </w:rPr>
        <w:t>а)</w:t>
      </w:r>
      <w:r w:rsidRPr="00667828">
        <w:rPr>
          <w:rFonts w:ascii="Times New Roman" w:hAnsi="Times New Roman"/>
          <w:spacing w:val="-12"/>
          <w:sz w:val="24"/>
          <w:szCs w:val="24"/>
          <w:lang w:val="bg-BG"/>
        </w:rPr>
        <w:t xml:space="preserve"> плътен железен скрап, готов за </w:t>
      </w:r>
      <w:r w:rsidRPr="00667828">
        <w:rPr>
          <w:rFonts w:ascii="Times New Roman" w:hAnsi="Times New Roman"/>
          <w:spacing w:val="-24"/>
          <w:sz w:val="24"/>
          <w:szCs w:val="24"/>
          <w:lang w:val="bg-BG"/>
        </w:rPr>
        <w:t>експедиране;</w:t>
      </w:r>
    </w:p>
    <w:p w:rsidR="00192217" w:rsidRPr="00667828" w:rsidRDefault="00192217" w:rsidP="00192217">
      <w:pPr>
        <w:shd w:val="clear" w:color="auto" w:fill="FFFFFF"/>
        <w:ind w:left="725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pacing w:val="-20"/>
          <w:sz w:val="24"/>
          <w:szCs w:val="24"/>
          <w:lang w:val="bg-BG"/>
        </w:rPr>
        <w:t>б)</w:t>
      </w:r>
      <w:r w:rsidRPr="00667828">
        <w:rPr>
          <w:rFonts w:ascii="Times New Roman" w:hAnsi="Times New Roman"/>
          <w:spacing w:val="-20"/>
          <w:sz w:val="24"/>
          <w:szCs w:val="24"/>
          <w:lang w:val="bg-BG"/>
        </w:rPr>
        <w:t xml:space="preserve"> тънък железен скрап, готов за експедиране ;</w:t>
      </w:r>
    </w:p>
    <w:p w:rsidR="00192217" w:rsidRPr="00667828" w:rsidRDefault="00192217" w:rsidP="00192217">
      <w:pPr>
        <w:shd w:val="clear" w:color="auto" w:fill="FFFFFF"/>
        <w:ind w:left="14" w:right="-143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в)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чугунен скрап дребно размерен - стифира се на </w:t>
      </w:r>
      <w:r w:rsidRPr="00667828">
        <w:rPr>
          <w:rFonts w:ascii="Times New Roman" w:hAnsi="Times New Roman"/>
          <w:spacing w:val="-22"/>
          <w:sz w:val="24"/>
          <w:szCs w:val="24"/>
          <w:lang w:val="bg-BG"/>
        </w:rPr>
        <w:t>определеното  място за съхранение на чугунен скрап;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23"/>
          <w:sz w:val="24"/>
          <w:szCs w:val="24"/>
          <w:lang w:val="bg-BG"/>
        </w:rPr>
        <w:t>В.  Сектор чугун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pacing w:val="-23"/>
          <w:sz w:val="24"/>
          <w:szCs w:val="24"/>
        </w:rPr>
      </w:pPr>
      <w:r w:rsidRPr="00667828">
        <w:rPr>
          <w:rFonts w:ascii="Times New Roman" w:hAnsi="Times New Roman"/>
          <w:spacing w:val="-12"/>
          <w:sz w:val="24"/>
          <w:szCs w:val="24"/>
          <w:lang w:val="bg-BG"/>
        </w:rPr>
        <w:t xml:space="preserve">-  Отделяне на стоманения от чугунения скрап и </w:t>
      </w:r>
      <w:r w:rsidRPr="00667828">
        <w:rPr>
          <w:rFonts w:ascii="Times New Roman" w:hAnsi="Times New Roman"/>
          <w:spacing w:val="-23"/>
          <w:sz w:val="24"/>
          <w:szCs w:val="24"/>
          <w:lang w:val="bg-BG"/>
        </w:rPr>
        <w:t>стифирането му на площадката за такъв.</w:t>
      </w:r>
    </w:p>
    <w:p w:rsidR="00192217" w:rsidRPr="00667828" w:rsidRDefault="00192217" w:rsidP="00192217">
      <w:pPr>
        <w:shd w:val="clear" w:color="auto" w:fill="FFFFFF"/>
        <w:ind w:right="-143" w:firstLine="360"/>
        <w:jc w:val="both"/>
        <w:rPr>
          <w:rFonts w:ascii="Times New Roman" w:hAnsi="Times New Roman"/>
          <w:sz w:val="24"/>
          <w:szCs w:val="24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19"/>
          <w:sz w:val="24"/>
          <w:szCs w:val="24"/>
          <w:lang w:val="bg-BG"/>
        </w:rPr>
        <w:t>Г. Сектор експедиция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4"/>
          <w:sz w:val="24"/>
          <w:szCs w:val="24"/>
          <w:lang w:val="bg-BG"/>
        </w:rPr>
        <w:t xml:space="preserve">Претеглянето на закупуваните и експедирани количества </w:t>
      </w:r>
      <w:r w:rsidRPr="00667828"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да се осъществява на  кантар.</w:t>
      </w:r>
      <w:r w:rsidRPr="00667828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192217" w:rsidRPr="00667828" w:rsidRDefault="00192217" w:rsidP="00192217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Останалите отпадъци, формирани от дейностите на площадката, периодично да се предават на </w:t>
      </w: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 фирми, притежаващи съответните документи, съгласно чл. 35 от Закона за управление на отпадъците /ЗУО, ДВ, бр. 53/2012г., посл. изм. и доп. ДВ, бр. 56/16.07.2019 г./</w:t>
      </w:r>
    </w:p>
    <w:p w:rsidR="00192217" w:rsidRPr="00667828" w:rsidRDefault="00192217" w:rsidP="00192217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192217" w:rsidRPr="00667828" w:rsidRDefault="00192217" w:rsidP="00192217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828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в съответствие с утвърдения авариен план.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67828">
        <w:rPr>
          <w:rFonts w:ascii="Times New Roman" w:hAnsi="Times New Roman"/>
          <w:i/>
          <w:sz w:val="24"/>
          <w:szCs w:val="24"/>
          <w:lang w:val="bg-BG"/>
        </w:rPr>
        <w:t>-</w:t>
      </w:r>
      <w:r w:rsidRPr="0066782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Съхраняване на общо количество </w:t>
      </w:r>
      <w:r w:rsidRPr="0066782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>50 тона опасни отпадъци на площадката, описана в настоящето разрешително в един и същ момент от време.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3.  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управление на отпадъците /ЗУО, ДВ, бр.53/2012 год.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>, посл. изм. и доп. ДВ, бр. 56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/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 xml:space="preserve">16.07.2019 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192217" w:rsidRPr="00667828" w:rsidRDefault="00192217" w:rsidP="00192217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9D46BA" w:rsidRPr="00667828" w:rsidRDefault="009D46BA" w:rsidP="009D46BA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667828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постъпващите отпадъци да се извършва поотделно за всеки вид отпадък по кодове и наименование съгласно Наредбата по чл.3, ал.1 от ЗУО - Наредба №2 за класификация на отпадъците (ДВ, бр.66/2014 г./посл. изм. и доп., ДВ, бр. 46/2018г.).</w:t>
      </w:r>
    </w:p>
    <w:p w:rsidR="009D46BA" w:rsidRPr="00667828" w:rsidRDefault="009D46BA" w:rsidP="009D46BA">
      <w:pPr>
        <w:ind w:right="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D46BA" w:rsidRPr="00667828" w:rsidRDefault="009D46BA" w:rsidP="009D46BA">
      <w:pPr>
        <w:ind w:right="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>6.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9D46BA" w:rsidRPr="00667828" w:rsidRDefault="009D46BA" w:rsidP="009D46BA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46BA" w:rsidRPr="00667828" w:rsidRDefault="009D46BA" w:rsidP="009D46B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ru-RU"/>
        </w:rPr>
        <w:t>7. Да се спазват стриктно изискванията на Закона за управление на отпадъците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 xml:space="preserve"> /ЗУО, ДВ.бр.53/2012 год.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>, посл. изм. и доп., ДВ, бр.56/16.7.2019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9D46BA" w:rsidRPr="00667828" w:rsidRDefault="009D46BA" w:rsidP="009D46B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9D46BA" w:rsidRPr="00667828" w:rsidRDefault="009D46BA" w:rsidP="009D46B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8. 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законоустановения срок.</w:t>
      </w:r>
    </w:p>
    <w:p w:rsidR="009D46BA" w:rsidRPr="00667828" w:rsidRDefault="009D46BA" w:rsidP="009D46BA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192217" w:rsidRPr="00667828" w:rsidRDefault="00192217" w:rsidP="00192217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9B0628" w:rsidRPr="00D16FD0" w:rsidRDefault="009B0628" w:rsidP="009B0628">
      <w:pPr>
        <w:pStyle w:val="20"/>
        <w:ind w:right="0"/>
        <w:rPr>
          <w:b/>
          <w:sz w:val="24"/>
        </w:rPr>
      </w:pPr>
    </w:p>
    <w:p w:rsidR="00311203" w:rsidRPr="009024ED" w:rsidRDefault="00311203" w:rsidP="00311203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024ED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бъде обжалвано чрез  РИОСВ –</w:t>
      </w:r>
      <w:r w:rsidR="00F5780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9024ED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пред Министъра на околната среда и водите и/или пред Административен съд в района, на който е постоянният адрес или седалището на Възложителя, в 14 дневен срок от съобщаването му по реда на АПК.    </w:t>
      </w:r>
    </w:p>
    <w:p w:rsidR="00311203" w:rsidRPr="009024ED" w:rsidRDefault="00311203" w:rsidP="00311203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11203" w:rsidRDefault="00311203" w:rsidP="00311203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B0628" w:rsidRPr="00D16FD0" w:rsidRDefault="009B0628" w:rsidP="008E1FF3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667828" w:rsidRDefault="00667828" w:rsidP="009B0628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667828" w:rsidRDefault="00667828" w:rsidP="009B0628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667828" w:rsidRPr="00311203" w:rsidRDefault="00667828" w:rsidP="00311203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667828" w:rsidRPr="00D16FD0" w:rsidRDefault="00667828" w:rsidP="009B0628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9B0628" w:rsidRPr="006800C9" w:rsidRDefault="009B0628" w:rsidP="009B0628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0628" w:rsidRPr="006800C9" w:rsidRDefault="009B0628" w:rsidP="009B062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00C9">
        <w:rPr>
          <w:rFonts w:ascii="Times New Roman" w:hAnsi="Times New Roman"/>
          <w:b/>
          <w:bCs/>
          <w:sz w:val="24"/>
          <w:szCs w:val="24"/>
          <w:lang w:val="ru-RU"/>
        </w:rPr>
        <w:t>ДИРЕКТОР НА РИОСВ, гр. Пловдив:</w:t>
      </w:r>
    </w:p>
    <w:p w:rsidR="009B0628" w:rsidRPr="006007AF" w:rsidRDefault="009B0628" w:rsidP="009B0628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6007AF">
        <w:rPr>
          <w:rFonts w:ascii="Times New Roman" w:hAnsi="Times New Roman"/>
          <w:sz w:val="28"/>
          <w:szCs w:val="28"/>
        </w:rPr>
        <w:t xml:space="preserve">               /</w:t>
      </w:r>
      <w:r w:rsidRPr="006007AF">
        <w:rPr>
          <w:rFonts w:ascii="Times New Roman" w:hAnsi="Times New Roman"/>
          <w:b/>
          <w:sz w:val="28"/>
          <w:szCs w:val="28"/>
        </w:rPr>
        <w:t>Доц.Стефан Шилев/</w:t>
      </w:r>
    </w:p>
    <w:p w:rsidR="009B0628" w:rsidRPr="009B0628" w:rsidRDefault="009B0628" w:rsidP="009B0628">
      <w:pPr>
        <w:rPr>
          <w:rFonts w:ascii="Times New Roman" w:hAnsi="Times New Roman"/>
          <w:lang w:val="ru-RU"/>
        </w:rPr>
      </w:pPr>
    </w:p>
    <w:p w:rsidR="009B0628" w:rsidRDefault="009B0628" w:rsidP="009B0628">
      <w:pPr>
        <w:rPr>
          <w:rFonts w:ascii="Times New Roman" w:hAnsi="Times New Roman"/>
          <w:lang w:val="ru-RU"/>
        </w:rPr>
      </w:pPr>
    </w:p>
    <w:p w:rsidR="000C1574" w:rsidRDefault="000C1574" w:rsidP="009B0628">
      <w:pPr>
        <w:rPr>
          <w:rFonts w:ascii="Times New Roman" w:hAnsi="Times New Roman"/>
          <w:lang w:val="ru-RU"/>
        </w:rPr>
      </w:pPr>
    </w:p>
    <w:p w:rsidR="000C1574" w:rsidRDefault="000C1574" w:rsidP="009B0628">
      <w:pPr>
        <w:rPr>
          <w:rFonts w:ascii="Times New Roman" w:hAnsi="Times New Roman"/>
          <w:lang w:val="ru-RU"/>
        </w:rPr>
      </w:pPr>
    </w:p>
    <w:p w:rsidR="00667828" w:rsidRPr="009B0628" w:rsidRDefault="00667828" w:rsidP="009B0628">
      <w:pPr>
        <w:rPr>
          <w:rFonts w:ascii="Times New Roman" w:hAnsi="Times New Roman"/>
          <w:lang w:val="ru-RU"/>
        </w:rPr>
      </w:pPr>
    </w:p>
    <w:p w:rsidR="00704D6C" w:rsidRPr="007E0FEC" w:rsidRDefault="00704D6C" w:rsidP="00E041EC">
      <w:pPr>
        <w:jc w:val="both"/>
        <w:rPr>
          <w:rFonts w:ascii="Times New Roman" w:hAnsi="Times New Roman"/>
          <w:lang w:val="ru-RU"/>
        </w:rPr>
      </w:pPr>
    </w:p>
    <w:sectPr w:rsidR="00704D6C" w:rsidRPr="007E0FEC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4B" w:rsidRDefault="005C734B">
      <w:r>
        <w:separator/>
      </w:r>
    </w:p>
  </w:endnote>
  <w:endnote w:type="continuationSeparator" w:id="0">
    <w:p w:rsidR="005C734B" w:rsidRDefault="005C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Default="009D4B1B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Pr="000E6442" w:rsidRDefault="009D4B1B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1A587E">
      <w:rPr>
        <w:rStyle w:val="a9"/>
        <w:rFonts w:ascii="Times New Roman" w:hAnsi="Times New Roman"/>
        <w:noProof/>
        <w:sz w:val="22"/>
        <w:szCs w:val="22"/>
      </w:rPr>
      <w:t>3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4B" w:rsidRDefault="005C734B">
      <w:r>
        <w:separator/>
      </w:r>
    </w:p>
  </w:footnote>
  <w:footnote w:type="continuationSeparator" w:id="0">
    <w:p w:rsidR="005C734B" w:rsidRDefault="005C7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F3F58"/>
    <w:multiLevelType w:val="hybridMultilevel"/>
    <w:tmpl w:val="DBEECB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F6167"/>
    <w:multiLevelType w:val="singleLevel"/>
    <w:tmpl w:val="EA7A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5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E591AF9"/>
    <w:multiLevelType w:val="hybridMultilevel"/>
    <w:tmpl w:val="6C6A84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BA46EC"/>
    <w:multiLevelType w:val="hybridMultilevel"/>
    <w:tmpl w:val="368CFCB8"/>
    <w:lvl w:ilvl="0" w:tplc="90D854A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1574D"/>
    <w:multiLevelType w:val="hybridMultilevel"/>
    <w:tmpl w:val="1000414A"/>
    <w:lvl w:ilvl="0" w:tplc="6E4A8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942B6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E5A63F5"/>
    <w:multiLevelType w:val="hybridMultilevel"/>
    <w:tmpl w:val="A17CA4CE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582031B"/>
    <w:multiLevelType w:val="hybridMultilevel"/>
    <w:tmpl w:val="5664CB0A"/>
    <w:lvl w:ilvl="0" w:tplc="040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76B65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23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21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2"/>
  </w:num>
  <w:num w:numId="16">
    <w:abstractNumId w:val="14"/>
  </w:num>
  <w:num w:numId="17">
    <w:abstractNumId w:val="15"/>
  </w:num>
  <w:num w:numId="18">
    <w:abstractNumId w:val="5"/>
  </w:num>
  <w:num w:numId="19">
    <w:abstractNumId w:val="16"/>
  </w:num>
  <w:num w:numId="20">
    <w:abstractNumId w:val="19"/>
  </w:num>
  <w:num w:numId="21">
    <w:abstractNumId w:val="1"/>
  </w:num>
  <w:num w:numId="22">
    <w:abstractNumId w:val="9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15FBC"/>
    <w:rsid w:val="00020441"/>
    <w:rsid w:val="000355E9"/>
    <w:rsid w:val="00040604"/>
    <w:rsid w:val="00045354"/>
    <w:rsid w:val="00046494"/>
    <w:rsid w:val="00047FA6"/>
    <w:rsid w:val="000532C8"/>
    <w:rsid w:val="000903F8"/>
    <w:rsid w:val="00095662"/>
    <w:rsid w:val="000A04B5"/>
    <w:rsid w:val="000B3504"/>
    <w:rsid w:val="000B4000"/>
    <w:rsid w:val="000B7D5A"/>
    <w:rsid w:val="000C1574"/>
    <w:rsid w:val="000C16EE"/>
    <w:rsid w:val="000D1014"/>
    <w:rsid w:val="000D4810"/>
    <w:rsid w:val="000E6442"/>
    <w:rsid w:val="000F59D0"/>
    <w:rsid w:val="001150BC"/>
    <w:rsid w:val="00151C50"/>
    <w:rsid w:val="00192217"/>
    <w:rsid w:val="00196509"/>
    <w:rsid w:val="00197580"/>
    <w:rsid w:val="001A506E"/>
    <w:rsid w:val="001A587E"/>
    <w:rsid w:val="001B7E99"/>
    <w:rsid w:val="001C2D93"/>
    <w:rsid w:val="001C6898"/>
    <w:rsid w:val="001D0FD5"/>
    <w:rsid w:val="001D2EE3"/>
    <w:rsid w:val="001F280D"/>
    <w:rsid w:val="001F4208"/>
    <w:rsid w:val="00203522"/>
    <w:rsid w:val="002131C4"/>
    <w:rsid w:val="002159B0"/>
    <w:rsid w:val="00216404"/>
    <w:rsid w:val="002256DB"/>
    <w:rsid w:val="002359A0"/>
    <w:rsid w:val="002364BD"/>
    <w:rsid w:val="00241D40"/>
    <w:rsid w:val="00242962"/>
    <w:rsid w:val="00256FD2"/>
    <w:rsid w:val="002615F5"/>
    <w:rsid w:val="00270B69"/>
    <w:rsid w:val="002751F6"/>
    <w:rsid w:val="00286FF1"/>
    <w:rsid w:val="002968FE"/>
    <w:rsid w:val="002B330B"/>
    <w:rsid w:val="002D3652"/>
    <w:rsid w:val="002F6F45"/>
    <w:rsid w:val="00311203"/>
    <w:rsid w:val="003115DE"/>
    <w:rsid w:val="00311BD6"/>
    <w:rsid w:val="00324850"/>
    <w:rsid w:val="00326CBF"/>
    <w:rsid w:val="0034277B"/>
    <w:rsid w:val="00345C3F"/>
    <w:rsid w:val="00367CC8"/>
    <w:rsid w:val="00382F34"/>
    <w:rsid w:val="00387640"/>
    <w:rsid w:val="00390B82"/>
    <w:rsid w:val="0039321A"/>
    <w:rsid w:val="003A2BEA"/>
    <w:rsid w:val="003B2D98"/>
    <w:rsid w:val="003E2F8F"/>
    <w:rsid w:val="0040554D"/>
    <w:rsid w:val="00420577"/>
    <w:rsid w:val="00446422"/>
    <w:rsid w:val="0044658A"/>
    <w:rsid w:val="0045412F"/>
    <w:rsid w:val="00470643"/>
    <w:rsid w:val="004754CF"/>
    <w:rsid w:val="0047772D"/>
    <w:rsid w:val="00482A17"/>
    <w:rsid w:val="004855B2"/>
    <w:rsid w:val="00487956"/>
    <w:rsid w:val="004A06DA"/>
    <w:rsid w:val="004B1D8F"/>
    <w:rsid w:val="004C0BD3"/>
    <w:rsid w:val="004C52FB"/>
    <w:rsid w:val="004C5801"/>
    <w:rsid w:val="004C5EB2"/>
    <w:rsid w:val="004C6E9F"/>
    <w:rsid w:val="004D50A9"/>
    <w:rsid w:val="004E1F58"/>
    <w:rsid w:val="004E468C"/>
    <w:rsid w:val="004E5890"/>
    <w:rsid w:val="004F4F46"/>
    <w:rsid w:val="005006A1"/>
    <w:rsid w:val="00506E17"/>
    <w:rsid w:val="005079C3"/>
    <w:rsid w:val="00534038"/>
    <w:rsid w:val="005625D6"/>
    <w:rsid w:val="00562EEB"/>
    <w:rsid w:val="00564EB6"/>
    <w:rsid w:val="00575113"/>
    <w:rsid w:val="005819DA"/>
    <w:rsid w:val="00583E5F"/>
    <w:rsid w:val="005969D3"/>
    <w:rsid w:val="005A139F"/>
    <w:rsid w:val="005B0230"/>
    <w:rsid w:val="005B3C1A"/>
    <w:rsid w:val="005C07D1"/>
    <w:rsid w:val="005C6ED6"/>
    <w:rsid w:val="005C734B"/>
    <w:rsid w:val="005D1A4B"/>
    <w:rsid w:val="005D5392"/>
    <w:rsid w:val="005E11A3"/>
    <w:rsid w:val="005E1E89"/>
    <w:rsid w:val="005E5FF4"/>
    <w:rsid w:val="005F6FCE"/>
    <w:rsid w:val="006056F6"/>
    <w:rsid w:val="00606A4F"/>
    <w:rsid w:val="00611DEB"/>
    <w:rsid w:val="006175B6"/>
    <w:rsid w:val="00637033"/>
    <w:rsid w:val="00667828"/>
    <w:rsid w:val="00672EF6"/>
    <w:rsid w:val="006856EB"/>
    <w:rsid w:val="00691B30"/>
    <w:rsid w:val="006A3464"/>
    <w:rsid w:val="006B1B94"/>
    <w:rsid w:val="006B2665"/>
    <w:rsid w:val="006B3F22"/>
    <w:rsid w:val="006C59E1"/>
    <w:rsid w:val="006D35E7"/>
    <w:rsid w:val="006E5C4C"/>
    <w:rsid w:val="006E7491"/>
    <w:rsid w:val="00704D6C"/>
    <w:rsid w:val="00705D53"/>
    <w:rsid w:val="007226E4"/>
    <w:rsid w:val="00723B1E"/>
    <w:rsid w:val="007358C1"/>
    <w:rsid w:val="0077427D"/>
    <w:rsid w:val="007809D4"/>
    <w:rsid w:val="007B6275"/>
    <w:rsid w:val="007B7F12"/>
    <w:rsid w:val="007D507B"/>
    <w:rsid w:val="007D6923"/>
    <w:rsid w:val="007E0266"/>
    <w:rsid w:val="007E0FEC"/>
    <w:rsid w:val="00801E5E"/>
    <w:rsid w:val="008024CF"/>
    <w:rsid w:val="008024FE"/>
    <w:rsid w:val="008059D0"/>
    <w:rsid w:val="00814992"/>
    <w:rsid w:val="0081693C"/>
    <w:rsid w:val="00831296"/>
    <w:rsid w:val="008368F4"/>
    <w:rsid w:val="00851CF3"/>
    <w:rsid w:val="00853055"/>
    <w:rsid w:val="008642DE"/>
    <w:rsid w:val="008733D9"/>
    <w:rsid w:val="00874E36"/>
    <w:rsid w:val="0089557E"/>
    <w:rsid w:val="008A0F30"/>
    <w:rsid w:val="008B1EF6"/>
    <w:rsid w:val="008C17F0"/>
    <w:rsid w:val="008C7FD7"/>
    <w:rsid w:val="008E1AA6"/>
    <w:rsid w:val="008E1FF3"/>
    <w:rsid w:val="008F02E8"/>
    <w:rsid w:val="00913247"/>
    <w:rsid w:val="009155F5"/>
    <w:rsid w:val="00930F70"/>
    <w:rsid w:val="009647B5"/>
    <w:rsid w:val="0096538F"/>
    <w:rsid w:val="00985FE9"/>
    <w:rsid w:val="00987EBC"/>
    <w:rsid w:val="00995587"/>
    <w:rsid w:val="009B0628"/>
    <w:rsid w:val="009C41A2"/>
    <w:rsid w:val="009C6B7D"/>
    <w:rsid w:val="009C7A73"/>
    <w:rsid w:val="009D46BA"/>
    <w:rsid w:val="009D4B1B"/>
    <w:rsid w:val="009E577A"/>
    <w:rsid w:val="009E6BC2"/>
    <w:rsid w:val="00A124A7"/>
    <w:rsid w:val="00A16E63"/>
    <w:rsid w:val="00A259D8"/>
    <w:rsid w:val="00A330B5"/>
    <w:rsid w:val="00A5456F"/>
    <w:rsid w:val="00AA3F80"/>
    <w:rsid w:val="00AA4090"/>
    <w:rsid w:val="00AB0D5B"/>
    <w:rsid w:val="00AC159C"/>
    <w:rsid w:val="00AD472D"/>
    <w:rsid w:val="00AE7327"/>
    <w:rsid w:val="00B01994"/>
    <w:rsid w:val="00B02FBD"/>
    <w:rsid w:val="00B041DE"/>
    <w:rsid w:val="00B1756C"/>
    <w:rsid w:val="00B32439"/>
    <w:rsid w:val="00B634D7"/>
    <w:rsid w:val="00B8551E"/>
    <w:rsid w:val="00B937A1"/>
    <w:rsid w:val="00B93D10"/>
    <w:rsid w:val="00BB0E27"/>
    <w:rsid w:val="00BB6FC4"/>
    <w:rsid w:val="00BC5736"/>
    <w:rsid w:val="00BC7969"/>
    <w:rsid w:val="00BD3A4E"/>
    <w:rsid w:val="00BD445E"/>
    <w:rsid w:val="00BF4DB0"/>
    <w:rsid w:val="00C24FB9"/>
    <w:rsid w:val="00C46152"/>
    <w:rsid w:val="00C60D59"/>
    <w:rsid w:val="00C70833"/>
    <w:rsid w:val="00C75E90"/>
    <w:rsid w:val="00C90D04"/>
    <w:rsid w:val="00C91738"/>
    <w:rsid w:val="00C91DA0"/>
    <w:rsid w:val="00CA170C"/>
    <w:rsid w:val="00CA19F0"/>
    <w:rsid w:val="00CA2E53"/>
    <w:rsid w:val="00CA7B63"/>
    <w:rsid w:val="00CB2247"/>
    <w:rsid w:val="00CF4AF7"/>
    <w:rsid w:val="00D11C27"/>
    <w:rsid w:val="00D24664"/>
    <w:rsid w:val="00D478C7"/>
    <w:rsid w:val="00D50297"/>
    <w:rsid w:val="00D525A9"/>
    <w:rsid w:val="00D54963"/>
    <w:rsid w:val="00D64136"/>
    <w:rsid w:val="00D706EA"/>
    <w:rsid w:val="00D71441"/>
    <w:rsid w:val="00D739E2"/>
    <w:rsid w:val="00DB21FF"/>
    <w:rsid w:val="00DD4676"/>
    <w:rsid w:val="00DE657C"/>
    <w:rsid w:val="00DF1746"/>
    <w:rsid w:val="00DF378D"/>
    <w:rsid w:val="00E022B9"/>
    <w:rsid w:val="00E02FB8"/>
    <w:rsid w:val="00E041EC"/>
    <w:rsid w:val="00E102D3"/>
    <w:rsid w:val="00E23B1C"/>
    <w:rsid w:val="00E406AC"/>
    <w:rsid w:val="00E447C8"/>
    <w:rsid w:val="00E463F8"/>
    <w:rsid w:val="00E51444"/>
    <w:rsid w:val="00E52553"/>
    <w:rsid w:val="00EA4B95"/>
    <w:rsid w:val="00EB1E09"/>
    <w:rsid w:val="00EC11BC"/>
    <w:rsid w:val="00EC7545"/>
    <w:rsid w:val="00EC75FB"/>
    <w:rsid w:val="00ED6D28"/>
    <w:rsid w:val="00F022C4"/>
    <w:rsid w:val="00F2595A"/>
    <w:rsid w:val="00F55AD2"/>
    <w:rsid w:val="00F5780F"/>
    <w:rsid w:val="00F6560A"/>
    <w:rsid w:val="00F76607"/>
    <w:rsid w:val="00F80DDC"/>
    <w:rsid w:val="00F81FB2"/>
    <w:rsid w:val="00F90DAC"/>
    <w:rsid w:val="00F9392D"/>
    <w:rsid w:val="00F94DF8"/>
    <w:rsid w:val="00FA55DF"/>
    <w:rsid w:val="00FA5CDA"/>
    <w:rsid w:val="00FA7AEB"/>
    <w:rsid w:val="00FB0051"/>
    <w:rsid w:val="00FB1D6B"/>
    <w:rsid w:val="00FC1DB6"/>
    <w:rsid w:val="00FE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/>
      <w:sz w:val="16"/>
      <w:szCs w:val="16"/>
      <w:lang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C41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Основен текст 2 Знак"/>
    <w:link w:val="20"/>
    <w:rsid w:val="00270B69"/>
    <w:rPr>
      <w:sz w:val="22"/>
      <w:szCs w:val="24"/>
      <w:lang w:val="bg-BG"/>
    </w:rPr>
  </w:style>
  <w:style w:type="paragraph" w:customStyle="1" w:styleId="CharCharChar1">
    <w:name w:val=" Char Char Char1"/>
    <w:basedOn w:val="a"/>
    <w:rsid w:val="0044642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8">
    <w:name w:val=" Знак Знак8"/>
    <w:rsid w:val="009B0628"/>
    <w:rPr>
      <w:rFonts w:ascii="HebarU" w:hAnsi="HebarU"/>
      <w:sz w:val="24"/>
      <w:szCs w:val="24"/>
      <w:lang w:val="bg-BG" w:eastAsia="en-US" w:bidi="ar-SA"/>
    </w:rPr>
  </w:style>
  <w:style w:type="character" w:customStyle="1" w:styleId="7">
    <w:name w:val=" Знак Знак7"/>
    <w:rsid w:val="009B0628"/>
    <w:rPr>
      <w:sz w:val="22"/>
      <w:szCs w:val="24"/>
      <w:lang w:val="bg-BG" w:eastAsia="en-US" w:bidi="ar-SA"/>
    </w:rPr>
  </w:style>
  <w:style w:type="paragraph" w:styleId="ad">
    <w:name w:val="List Paragraph"/>
    <w:basedOn w:val="a"/>
    <w:uiPriority w:val="34"/>
    <w:qFormat/>
    <w:rsid w:val="001A506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F2A3-D5F4-4BFA-89A4-16E1D0CA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2019-07-18T07:32:00Z</cp:lastPrinted>
  <dcterms:created xsi:type="dcterms:W3CDTF">2019-07-26T12:43:00Z</dcterms:created>
  <dcterms:modified xsi:type="dcterms:W3CDTF">2019-07-26T12:43:00Z</dcterms:modified>
</cp:coreProperties>
</file>