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F93C1D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C1D" w:rsidRPr="00CF7347" w:rsidRDefault="00F93C1D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EF4A1F" w:rsidRPr="00CF7347" w:rsidRDefault="00F93C1D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="00EF4A1F"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="00EF4A1F"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B31E95" w:rsidRPr="00B31E95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№ </w:t>
      </w:r>
      <w:r w:rsidR="0023774C" w:rsidRPr="0023774C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19ОА-2655 от 31.10.2019г. </w:t>
      </w:r>
      <w:r w:rsidR="00B31E95" w:rsidRPr="00B31E95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на  Кмета на Община Пловдив за допускане изработване на проект за изменение </w:t>
      </w:r>
      <w:r w:rsidR="0023774C" w:rsidRPr="0023774C">
        <w:rPr>
          <w:rFonts w:ascii="TimesNewRoman" w:eastAsia="Times New Roman" w:hAnsi="TimesNewRoman" w:cs="Arial"/>
          <w:bCs/>
          <w:color w:val="000000"/>
          <w:sz w:val="24"/>
          <w:szCs w:val="24"/>
        </w:rPr>
        <w:t>на ПУП-ПЗ за част от кв. 97 по плана на ПУП-ПРЗ на кв. „Христо Смирненски IV“,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23774C"/>
    <w:rsid w:val="006424B7"/>
    <w:rsid w:val="00645912"/>
    <w:rsid w:val="00784797"/>
    <w:rsid w:val="007B0B26"/>
    <w:rsid w:val="007D5818"/>
    <w:rsid w:val="00A60333"/>
    <w:rsid w:val="00B31E95"/>
    <w:rsid w:val="00B47DCE"/>
    <w:rsid w:val="00B95183"/>
    <w:rsid w:val="00CF7347"/>
    <w:rsid w:val="00EC3697"/>
    <w:rsid w:val="00EF4A1F"/>
    <w:rsid w:val="00EF6D5D"/>
    <w:rsid w:val="00F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F73B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17</cp:revision>
  <dcterms:created xsi:type="dcterms:W3CDTF">2019-02-11T08:13:00Z</dcterms:created>
  <dcterms:modified xsi:type="dcterms:W3CDTF">2019-10-31T14:31:00Z</dcterms:modified>
</cp:coreProperties>
</file>