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3E" w:rsidRPr="00077D3E" w:rsidRDefault="0018617E" w:rsidP="00077D3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D3E">
        <w:rPr>
          <w:rFonts w:ascii="Times New Roman" w:hAnsi="Times New Roman" w:cs="Times New Roman"/>
          <w:b/>
          <w:sz w:val="24"/>
          <w:szCs w:val="24"/>
        </w:rPr>
        <w:t>ЕВРОПЕЙСКА СТОЛИЦА НА КУЛТУРАТА 2019</w:t>
      </w:r>
    </w:p>
    <w:p w:rsidR="00CB709D" w:rsidRPr="00077D3E" w:rsidRDefault="0018617E" w:rsidP="00077D3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77D3E">
        <w:rPr>
          <w:rFonts w:ascii="Times New Roman" w:hAnsi="Times New Roman" w:cs="Times New Roman"/>
          <w:b/>
          <w:sz w:val="24"/>
          <w:szCs w:val="24"/>
        </w:rPr>
        <w:t>ЗАКРИВАЩ УИКЕНД</w:t>
      </w:r>
    </w:p>
    <w:bookmarkEnd w:id="0"/>
    <w:p w:rsidR="00BD383F" w:rsidRPr="00077D3E" w:rsidRDefault="00B57A8C" w:rsidP="00077D3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D3E">
        <w:rPr>
          <w:rFonts w:ascii="Times New Roman" w:hAnsi="Times New Roman" w:cs="Times New Roman"/>
          <w:b/>
          <w:sz w:val="24"/>
          <w:szCs w:val="24"/>
        </w:rPr>
        <w:t>(10-12.01.2020)</w:t>
      </w:r>
    </w:p>
    <w:p w:rsidR="00077D3E" w:rsidRPr="00077D3E" w:rsidRDefault="00077D3E" w:rsidP="00077D3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61"/>
        <w:gridCol w:w="1993"/>
        <w:gridCol w:w="4362"/>
        <w:gridCol w:w="3073"/>
      </w:tblGrid>
      <w:tr w:rsidR="0018617E" w:rsidRPr="00077D3E" w:rsidTr="00077D3E">
        <w:tc>
          <w:tcPr>
            <w:tcW w:w="461" w:type="dxa"/>
          </w:tcPr>
          <w:p w:rsidR="0018617E" w:rsidRPr="00077D3E" w:rsidRDefault="0018617E" w:rsidP="00077D3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3" w:type="dxa"/>
          </w:tcPr>
          <w:p w:rsidR="0018617E" w:rsidRPr="00077D3E" w:rsidRDefault="0018617E" w:rsidP="00077D3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ИНСТИТУЦИЯ</w:t>
            </w:r>
          </w:p>
        </w:tc>
        <w:tc>
          <w:tcPr>
            <w:tcW w:w="4362" w:type="dxa"/>
          </w:tcPr>
          <w:p w:rsidR="0018617E" w:rsidRPr="00077D3E" w:rsidRDefault="0018617E" w:rsidP="00077D3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b/>
                <w:sz w:val="24"/>
                <w:szCs w:val="24"/>
              </w:rPr>
              <w:t>СЪБИТИЕ</w:t>
            </w:r>
          </w:p>
        </w:tc>
        <w:tc>
          <w:tcPr>
            <w:tcW w:w="3073" w:type="dxa"/>
          </w:tcPr>
          <w:p w:rsidR="0018617E" w:rsidRPr="00077D3E" w:rsidRDefault="0018617E" w:rsidP="00077D3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b/>
                <w:sz w:val="24"/>
                <w:szCs w:val="24"/>
              </w:rPr>
              <w:t>ВРЕМЕ И МЯСТО</w:t>
            </w:r>
          </w:p>
        </w:tc>
      </w:tr>
      <w:tr w:rsidR="0018617E" w:rsidRPr="00077D3E" w:rsidTr="00077D3E">
        <w:tc>
          <w:tcPr>
            <w:tcW w:w="461" w:type="dxa"/>
          </w:tcPr>
          <w:p w:rsidR="0018617E" w:rsidRPr="00077D3E" w:rsidRDefault="0018617E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3" w:type="dxa"/>
          </w:tcPr>
          <w:p w:rsidR="0018617E" w:rsidRPr="00077D3E" w:rsidRDefault="0018617E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Градска художествена галерия</w:t>
            </w:r>
            <w:r w:rsidR="00384D59" w:rsidRPr="00077D3E">
              <w:rPr>
                <w:rFonts w:ascii="Times New Roman" w:hAnsi="Times New Roman" w:cs="Times New Roman"/>
                <w:sz w:val="24"/>
                <w:szCs w:val="24"/>
              </w:rPr>
              <w:t xml:space="preserve"> - Пловдив</w:t>
            </w:r>
          </w:p>
        </w:tc>
        <w:tc>
          <w:tcPr>
            <w:tcW w:w="4362" w:type="dxa"/>
          </w:tcPr>
          <w:p w:rsidR="0018617E" w:rsidRPr="00077D3E" w:rsidRDefault="0018617E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Хепънинг „Усмихни се, Пловдив“</w:t>
            </w:r>
            <w:r w:rsidR="00384D59" w:rsidRPr="00077D3E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 xml:space="preserve"> продължение на 3 дни в галерията ще се създаде най-голямата изложба от усмивки, с която Пловдив посреща 2020 година</w:t>
            </w:r>
          </w:p>
        </w:tc>
        <w:tc>
          <w:tcPr>
            <w:tcW w:w="3073" w:type="dxa"/>
          </w:tcPr>
          <w:p w:rsidR="0018617E" w:rsidRPr="00077D3E" w:rsidRDefault="0018617E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 xml:space="preserve">10, 11 и 12 януари, Зали за временни експозиции на ул. „Княз Александър </w:t>
            </w:r>
            <w:r w:rsidRPr="0007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“ №15, 2 етаж</w:t>
            </w:r>
          </w:p>
        </w:tc>
      </w:tr>
      <w:tr w:rsidR="0018617E" w:rsidRPr="00077D3E" w:rsidTr="00077D3E">
        <w:tc>
          <w:tcPr>
            <w:tcW w:w="461" w:type="dxa"/>
          </w:tcPr>
          <w:p w:rsidR="0018617E" w:rsidRPr="00077D3E" w:rsidRDefault="0018617E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3" w:type="dxa"/>
          </w:tcPr>
          <w:p w:rsidR="0018617E" w:rsidRPr="00077D3E" w:rsidRDefault="0018617E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Регионален археологически музей - Пловдив</w:t>
            </w:r>
          </w:p>
        </w:tc>
        <w:tc>
          <w:tcPr>
            <w:tcW w:w="4362" w:type="dxa"/>
          </w:tcPr>
          <w:p w:rsidR="0018617E" w:rsidRPr="00077D3E" w:rsidRDefault="0018617E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Изложба под надслов „Исторически паметници и художествени старини, запазени из пловдивските семейства“</w:t>
            </w:r>
            <w:r w:rsidR="00384D59" w:rsidRPr="00077D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Посетителите ще имат възможност да се запознаят с експонати</w:t>
            </w:r>
            <w:r w:rsidR="00384D59" w:rsidRPr="00077D3E">
              <w:rPr>
                <w:rFonts w:ascii="Times New Roman" w:hAnsi="Times New Roman" w:cs="Times New Roman"/>
                <w:sz w:val="24"/>
                <w:szCs w:val="24"/>
              </w:rPr>
              <w:t>, свързани с известни дарители на Пловдив</w:t>
            </w:r>
          </w:p>
          <w:p w:rsidR="00384D59" w:rsidRPr="00077D3E" w:rsidRDefault="00384D59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Презентация на тема „Археология за всеки – 2019 г. Резултати и очаквания“ – обзорна презентация на проекта „Археология за всеки“, създаден и реализиран специално за Пловдив – европейска столица на културата“</w:t>
            </w:r>
          </w:p>
          <w:p w:rsidR="00384D59" w:rsidRPr="00077D3E" w:rsidRDefault="00384D59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Беседа на тема „Дарителството като основа на музейната дейност“.</w:t>
            </w:r>
          </w:p>
          <w:p w:rsidR="00384D59" w:rsidRPr="00077D3E" w:rsidRDefault="00384D59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8617E" w:rsidRPr="00077D3E" w:rsidRDefault="00384D59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11.01.2020</w:t>
            </w:r>
          </w:p>
          <w:p w:rsidR="00384D59" w:rsidRPr="00077D3E" w:rsidRDefault="00384D59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2C" w:rsidRPr="00077D3E" w:rsidRDefault="00CF2C2C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59" w:rsidRPr="00077D3E" w:rsidRDefault="00384D59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11.01.2020, 10.30 ч.</w:t>
            </w:r>
          </w:p>
          <w:p w:rsidR="00384D59" w:rsidRPr="00077D3E" w:rsidRDefault="00384D59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59" w:rsidRPr="00077D3E" w:rsidRDefault="00384D59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59" w:rsidRPr="00077D3E" w:rsidRDefault="00384D59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11.01.2020, 13.00 ч.</w:t>
            </w:r>
          </w:p>
          <w:p w:rsidR="00384D59" w:rsidRPr="00077D3E" w:rsidRDefault="00384D59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7E" w:rsidRPr="00077D3E" w:rsidTr="00077D3E">
        <w:tc>
          <w:tcPr>
            <w:tcW w:w="461" w:type="dxa"/>
          </w:tcPr>
          <w:p w:rsidR="0018617E" w:rsidRPr="00077D3E" w:rsidRDefault="00384D59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93" w:type="dxa"/>
          </w:tcPr>
          <w:p w:rsidR="0018617E" w:rsidRPr="00077D3E" w:rsidRDefault="00384D59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Регионален исторически музей - Пловдив</w:t>
            </w:r>
          </w:p>
        </w:tc>
        <w:tc>
          <w:tcPr>
            <w:tcW w:w="4362" w:type="dxa"/>
          </w:tcPr>
          <w:p w:rsidR="0018617E" w:rsidRPr="00077D3E" w:rsidRDefault="00EE1D34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 xml:space="preserve">„Семейна събота в Регионален исторически музей - Пловдив“ с мото на деня „Семейната фотография в миналото и днес. Посетителите ще имат възможност да се запознаят с </w:t>
            </w:r>
            <w:proofErr w:type="spellStart"/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непоказвани</w:t>
            </w:r>
            <w:proofErr w:type="spellEnd"/>
            <w:r w:rsidRPr="00077D3E">
              <w:rPr>
                <w:rFonts w:ascii="Times New Roman" w:hAnsi="Times New Roman" w:cs="Times New Roman"/>
                <w:sz w:val="24"/>
                <w:szCs w:val="24"/>
              </w:rPr>
              <w:t xml:space="preserve"> колекции албуми и фотографии от фонда на музея и да се снимат в музейните интериори. Акцентът е върху семейните посещения, като гражданите ще имат достъп до семейни гидове и помощни материали.</w:t>
            </w:r>
          </w:p>
          <w:p w:rsidR="00EE1D34" w:rsidRPr="00077D3E" w:rsidRDefault="00EE1D34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Концерт на девически хор „</w:t>
            </w:r>
            <w:proofErr w:type="spellStart"/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Евмолпея</w:t>
            </w:r>
            <w:proofErr w:type="spellEnd"/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“ – хорът ще представи специална програма с песни от десетките гостувания в Белгия, Франция, Швейцария, Италия, Словения, хърватска, Сърбия, Гърция и други европейски държави.</w:t>
            </w:r>
          </w:p>
        </w:tc>
        <w:tc>
          <w:tcPr>
            <w:tcW w:w="3073" w:type="dxa"/>
          </w:tcPr>
          <w:p w:rsidR="0018617E" w:rsidRPr="00077D3E" w:rsidRDefault="00EE1D34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11.01.2020, 9.30–17.00ч.</w:t>
            </w:r>
          </w:p>
          <w:p w:rsidR="00EE1D34" w:rsidRPr="00077D3E" w:rsidRDefault="00EE1D34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34" w:rsidRPr="00077D3E" w:rsidRDefault="00EE1D34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34" w:rsidRPr="00077D3E" w:rsidRDefault="00EE1D34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34" w:rsidRPr="00077D3E" w:rsidRDefault="00EE1D34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17.00 ч., Зала „Съединение“</w:t>
            </w:r>
          </w:p>
        </w:tc>
      </w:tr>
      <w:tr w:rsidR="0018617E" w:rsidRPr="00077D3E" w:rsidTr="00077D3E">
        <w:tc>
          <w:tcPr>
            <w:tcW w:w="461" w:type="dxa"/>
          </w:tcPr>
          <w:p w:rsidR="0018617E" w:rsidRPr="00077D3E" w:rsidRDefault="00CF2C2C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3" w:type="dxa"/>
          </w:tcPr>
          <w:p w:rsidR="0018617E" w:rsidRPr="00077D3E" w:rsidRDefault="00FB7E36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Регионален природонаучен музей - Пловдив</w:t>
            </w:r>
          </w:p>
        </w:tc>
        <w:tc>
          <w:tcPr>
            <w:tcW w:w="4362" w:type="dxa"/>
          </w:tcPr>
          <w:p w:rsidR="0018617E" w:rsidRPr="00077D3E" w:rsidRDefault="00FB7E36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Проект „Живата планета“ – двудневни събития за деца със светлинна инсталация, триметров балон и „плуващи“ във въздуха риби</w:t>
            </w:r>
          </w:p>
        </w:tc>
        <w:tc>
          <w:tcPr>
            <w:tcW w:w="3073" w:type="dxa"/>
          </w:tcPr>
          <w:p w:rsidR="0018617E" w:rsidRPr="00077D3E" w:rsidRDefault="00FB7E36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11-12.01.2020 г.</w:t>
            </w:r>
          </w:p>
          <w:p w:rsidR="00FB7E36" w:rsidRPr="00077D3E" w:rsidRDefault="00FB7E36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Вход свободен за всички деца</w:t>
            </w:r>
          </w:p>
        </w:tc>
      </w:tr>
      <w:tr w:rsidR="0018617E" w:rsidRPr="00077D3E" w:rsidTr="00077D3E">
        <w:tc>
          <w:tcPr>
            <w:tcW w:w="461" w:type="dxa"/>
          </w:tcPr>
          <w:p w:rsidR="0018617E" w:rsidRPr="00077D3E" w:rsidRDefault="00FC6099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3" w:type="dxa"/>
          </w:tcPr>
          <w:p w:rsidR="0018617E" w:rsidRPr="00077D3E" w:rsidRDefault="00FC6099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Регионален етнографски музей - Пловдив</w:t>
            </w:r>
          </w:p>
        </w:tc>
        <w:tc>
          <w:tcPr>
            <w:tcW w:w="4362" w:type="dxa"/>
          </w:tcPr>
          <w:p w:rsidR="0018617E" w:rsidRPr="00077D3E" w:rsidRDefault="00FC6099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 xml:space="preserve">Изложба „ПЛОВДИВЪ през обектива на Крум Савов“ – експозицията включва оригинални фотографии от началото на ХХ век, както и движими </w:t>
            </w:r>
            <w:r w:rsidRPr="00077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културни ценности, които допълнително онагледяват посочения исторически период.</w:t>
            </w:r>
          </w:p>
        </w:tc>
        <w:tc>
          <w:tcPr>
            <w:tcW w:w="3073" w:type="dxa"/>
          </w:tcPr>
          <w:p w:rsidR="0018617E" w:rsidRPr="00077D3E" w:rsidRDefault="00FC6099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Откриване на 10.01.2020 г. – 17.30 ч.</w:t>
            </w:r>
          </w:p>
        </w:tc>
      </w:tr>
      <w:tr w:rsidR="0018617E" w:rsidRPr="00077D3E" w:rsidTr="00077D3E">
        <w:tc>
          <w:tcPr>
            <w:tcW w:w="461" w:type="dxa"/>
          </w:tcPr>
          <w:p w:rsidR="0018617E" w:rsidRPr="00077D3E" w:rsidRDefault="00FC6099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93" w:type="dxa"/>
          </w:tcPr>
          <w:p w:rsidR="0018617E" w:rsidRPr="00077D3E" w:rsidRDefault="004164C0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Община Пловдив</w:t>
            </w:r>
          </w:p>
        </w:tc>
        <w:tc>
          <w:tcPr>
            <w:tcW w:w="4362" w:type="dxa"/>
          </w:tcPr>
          <w:p w:rsidR="0018617E" w:rsidRPr="00077D3E" w:rsidRDefault="00FC6099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 xml:space="preserve">Фотографска изложба на преподаватели и студенти от Академия за музикално, танцово и изобразително изкуство „проф. Асен </w:t>
            </w:r>
            <w:proofErr w:type="spellStart"/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Диамандиев</w:t>
            </w:r>
            <w:proofErr w:type="spellEnd"/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“ и ученици от Национална художествена гимназия „Цанко Лавренов“ и Национална гимназия за сценични и екранни изкуства – гр. Пловдив</w:t>
            </w:r>
          </w:p>
        </w:tc>
        <w:tc>
          <w:tcPr>
            <w:tcW w:w="3073" w:type="dxa"/>
          </w:tcPr>
          <w:p w:rsidR="0018617E" w:rsidRPr="00077D3E" w:rsidRDefault="00FC6099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Откриване на 10.01.2020 г. – 17.30 ч.</w:t>
            </w:r>
          </w:p>
          <w:p w:rsidR="007B2D70" w:rsidRPr="00077D3E" w:rsidRDefault="007B2D70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ДК „Борис Христов“</w:t>
            </w:r>
          </w:p>
        </w:tc>
      </w:tr>
      <w:tr w:rsidR="004164C0" w:rsidRPr="00077D3E" w:rsidTr="00077D3E">
        <w:tc>
          <w:tcPr>
            <w:tcW w:w="461" w:type="dxa"/>
          </w:tcPr>
          <w:p w:rsidR="004164C0" w:rsidRPr="00077D3E" w:rsidRDefault="00077D3E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164C0" w:rsidRPr="00077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</w:tcPr>
          <w:p w:rsidR="004164C0" w:rsidRPr="00077D3E" w:rsidRDefault="004164C0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Градска художествена галерия – Пловдив,</w:t>
            </w:r>
          </w:p>
          <w:p w:rsidR="004164C0" w:rsidRPr="00077D3E" w:rsidRDefault="004164C0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Галерия „Капана“</w:t>
            </w:r>
          </w:p>
        </w:tc>
        <w:tc>
          <w:tcPr>
            <w:tcW w:w="4362" w:type="dxa"/>
          </w:tcPr>
          <w:p w:rsidR="004164C0" w:rsidRPr="00077D3E" w:rsidRDefault="004164C0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 xml:space="preserve">Изложба графики от фонда на Дирекция „Култура и културно наследство“ </w:t>
            </w:r>
          </w:p>
        </w:tc>
        <w:tc>
          <w:tcPr>
            <w:tcW w:w="3073" w:type="dxa"/>
          </w:tcPr>
          <w:p w:rsidR="004164C0" w:rsidRPr="00077D3E" w:rsidRDefault="004164C0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Откриване на 28.01.2020 г. от 18.00 ч.</w:t>
            </w:r>
          </w:p>
        </w:tc>
      </w:tr>
      <w:tr w:rsidR="00E31229" w:rsidRPr="00077D3E" w:rsidTr="00077D3E">
        <w:tc>
          <w:tcPr>
            <w:tcW w:w="461" w:type="dxa"/>
          </w:tcPr>
          <w:p w:rsidR="00E31229" w:rsidRPr="00077D3E" w:rsidRDefault="00077D3E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93" w:type="dxa"/>
          </w:tcPr>
          <w:p w:rsidR="00E31229" w:rsidRPr="00077D3E" w:rsidRDefault="00E31229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ОИ „Старинен Пловдив“</w:t>
            </w:r>
          </w:p>
        </w:tc>
        <w:tc>
          <w:tcPr>
            <w:tcW w:w="4362" w:type="dxa"/>
          </w:tcPr>
          <w:p w:rsidR="00E31229" w:rsidRPr="00077D3E" w:rsidRDefault="00E31229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 xml:space="preserve">Клавирно матине, с модератор на концерта проф. д-р Ромео </w:t>
            </w:r>
            <w:proofErr w:type="spellStart"/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Смилков</w:t>
            </w:r>
            <w:proofErr w:type="spellEnd"/>
            <w:r w:rsidRPr="00077D3E">
              <w:rPr>
                <w:rFonts w:ascii="Times New Roman" w:hAnsi="Times New Roman" w:cs="Times New Roman"/>
                <w:sz w:val="24"/>
                <w:szCs w:val="24"/>
              </w:rPr>
              <w:t xml:space="preserve">, солисти са: </w:t>
            </w:r>
          </w:p>
          <w:p w:rsidR="00E31229" w:rsidRPr="00077D3E" w:rsidRDefault="00E31229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 xml:space="preserve">Д-р Велислава Стоянова, Евридика Вълчева, И </w:t>
            </w:r>
            <w:proofErr w:type="spellStart"/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Уен</w:t>
            </w:r>
            <w:proofErr w:type="spellEnd"/>
            <w:r w:rsidRPr="00077D3E">
              <w:rPr>
                <w:rFonts w:ascii="Times New Roman" w:hAnsi="Times New Roman" w:cs="Times New Roman"/>
                <w:sz w:val="24"/>
                <w:szCs w:val="24"/>
              </w:rPr>
              <w:t xml:space="preserve"> / Китай, </w:t>
            </w:r>
          </w:p>
          <w:p w:rsidR="00E31229" w:rsidRPr="00077D3E" w:rsidRDefault="00E31229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Йао</w:t>
            </w:r>
            <w:proofErr w:type="spellEnd"/>
            <w:r w:rsidRPr="00077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Шен</w:t>
            </w:r>
            <w:proofErr w:type="spellEnd"/>
            <w:r w:rsidRPr="00077D3E">
              <w:rPr>
                <w:rFonts w:ascii="Times New Roman" w:hAnsi="Times New Roman" w:cs="Times New Roman"/>
                <w:sz w:val="24"/>
                <w:szCs w:val="24"/>
              </w:rPr>
              <w:t xml:space="preserve">/Китай, Лин </w:t>
            </w:r>
            <w:proofErr w:type="spellStart"/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Фън</w:t>
            </w:r>
            <w:proofErr w:type="spellEnd"/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/ Китай, Джон Томас/САЩ, Мартин Дафинов Китай/България</w:t>
            </w:r>
          </w:p>
          <w:p w:rsidR="00E31229" w:rsidRPr="00077D3E" w:rsidRDefault="00E31229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програмата творби на: Шопен, Лист, Панчо </w:t>
            </w:r>
            <w:proofErr w:type="spellStart"/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Владигеров</w:t>
            </w:r>
            <w:proofErr w:type="spellEnd"/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, Сергей Рахманинов, Николай Стойков и Иван Спасов</w:t>
            </w:r>
          </w:p>
        </w:tc>
        <w:tc>
          <w:tcPr>
            <w:tcW w:w="3073" w:type="dxa"/>
          </w:tcPr>
          <w:p w:rsidR="00E31229" w:rsidRPr="00077D3E" w:rsidRDefault="00E31229" w:rsidP="00077D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E">
              <w:rPr>
                <w:rFonts w:ascii="Times New Roman" w:hAnsi="Times New Roman" w:cs="Times New Roman"/>
                <w:sz w:val="24"/>
                <w:szCs w:val="24"/>
              </w:rPr>
              <w:t>11.01.2020 (събота) от 11:00 ч. в Балабанова къща</w:t>
            </w:r>
          </w:p>
        </w:tc>
      </w:tr>
    </w:tbl>
    <w:p w:rsidR="0018617E" w:rsidRPr="00077D3E" w:rsidRDefault="0018617E" w:rsidP="00077D3E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18617E" w:rsidRPr="00077D3E" w:rsidSect="00077D3E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53E"/>
    <w:multiLevelType w:val="hybridMultilevel"/>
    <w:tmpl w:val="F55202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75BA"/>
    <w:multiLevelType w:val="hybridMultilevel"/>
    <w:tmpl w:val="B0C629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7E"/>
    <w:rsid w:val="00077D3E"/>
    <w:rsid w:val="0018617E"/>
    <w:rsid w:val="00384D59"/>
    <w:rsid w:val="004164C0"/>
    <w:rsid w:val="007B2D70"/>
    <w:rsid w:val="00B57A8C"/>
    <w:rsid w:val="00BD383F"/>
    <w:rsid w:val="00CB709D"/>
    <w:rsid w:val="00CF2C2C"/>
    <w:rsid w:val="00E31229"/>
    <w:rsid w:val="00EE1D34"/>
    <w:rsid w:val="00FB7E36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A684"/>
  <w15:docId w15:val="{51C5B474-7D10-458F-912E-314FFC70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D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B709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77D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9</cp:revision>
  <cp:lastPrinted>2019-12-17T07:55:00Z</cp:lastPrinted>
  <dcterms:created xsi:type="dcterms:W3CDTF">2019-12-10T13:07:00Z</dcterms:created>
  <dcterms:modified xsi:type="dcterms:W3CDTF">2019-12-17T11:01:00Z</dcterms:modified>
</cp:coreProperties>
</file>