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20" w:rsidRPr="00A13466" w:rsidRDefault="00211820" w:rsidP="00A134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466">
        <w:rPr>
          <w:rFonts w:ascii="Times New Roman" w:hAnsi="Times New Roman" w:cs="Times New Roman"/>
          <w:b/>
          <w:bCs/>
          <w:sz w:val="24"/>
          <w:szCs w:val="24"/>
        </w:rPr>
        <w:t>ПРАВИЛНИК</w:t>
      </w:r>
    </w:p>
    <w:p w:rsidR="00211820" w:rsidRPr="00A13466" w:rsidRDefault="00211820" w:rsidP="00A134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466">
        <w:rPr>
          <w:rFonts w:ascii="Times New Roman" w:hAnsi="Times New Roman" w:cs="Times New Roman"/>
          <w:b/>
          <w:bCs/>
          <w:sz w:val="24"/>
          <w:szCs w:val="24"/>
        </w:rPr>
        <w:t>ЗА ИЗМЕНЕНИЕ И ДОПЪЛНЕНИЕ НА ПРАВИЛНИК</w:t>
      </w:r>
      <w:r w:rsidR="00320809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072B1" w:rsidRPr="00A13466" w:rsidRDefault="00211820" w:rsidP="00A134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466">
        <w:rPr>
          <w:rFonts w:ascii="Times New Roman" w:hAnsi="Times New Roman" w:cs="Times New Roman"/>
          <w:b/>
          <w:bCs/>
          <w:sz w:val="24"/>
          <w:szCs w:val="24"/>
        </w:rPr>
        <w:t xml:space="preserve">ЗА УСТРОЙСТВОТО И ДЕЙНОСТТА НА </w:t>
      </w:r>
      <w:r w:rsidR="00D95BA8" w:rsidRPr="00A13466">
        <w:rPr>
          <w:rFonts w:ascii="Times New Roman" w:hAnsi="Times New Roman" w:cs="Times New Roman"/>
          <w:b/>
          <w:sz w:val="24"/>
          <w:szCs w:val="24"/>
        </w:rPr>
        <w:t>ОП „</w:t>
      </w:r>
      <w:r w:rsidR="00B109E0" w:rsidRPr="00A13466">
        <w:rPr>
          <w:rFonts w:ascii="Times New Roman" w:hAnsi="Times New Roman" w:cs="Times New Roman"/>
          <w:b/>
          <w:sz w:val="24"/>
          <w:szCs w:val="24"/>
        </w:rPr>
        <w:t>СОЦИАЛНО ПРЕДПРИЯТИЕ ЗА ХОРА С УВРЕЖДАНИЯ - ПЛОВДИВ</w:t>
      </w:r>
      <w:r w:rsidR="00D95BA8" w:rsidRPr="00A13466">
        <w:rPr>
          <w:rFonts w:ascii="Times New Roman" w:hAnsi="Times New Roman" w:cs="Times New Roman"/>
          <w:b/>
          <w:sz w:val="24"/>
          <w:szCs w:val="24"/>
        </w:rPr>
        <w:t xml:space="preserve">“, </w:t>
      </w:r>
      <w:r w:rsidR="00E072B1" w:rsidRPr="00A13466">
        <w:rPr>
          <w:rFonts w:ascii="Times New Roman" w:hAnsi="Times New Roman" w:cs="Times New Roman"/>
          <w:b/>
          <w:sz w:val="24"/>
          <w:szCs w:val="24"/>
        </w:rPr>
        <w:t xml:space="preserve">ПРИЕТ С </w:t>
      </w:r>
      <w:r w:rsidR="00E072B1" w:rsidRPr="00A13466">
        <w:rPr>
          <w:rFonts w:ascii="Times New Roman" w:hAnsi="Times New Roman" w:cs="Times New Roman"/>
          <w:b/>
          <w:sz w:val="24"/>
          <w:szCs w:val="24"/>
          <w:lang w:eastAsia="bg-BG"/>
        </w:rPr>
        <w:t>РЕШЕНИЕ №</w:t>
      </w:r>
      <w:r w:rsidR="00B109E0" w:rsidRPr="00A1346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290 ОТ 26.07.2018 Г. НА ОБЩИНСКИ СЪВЕТ - ПЛОВДИВ</w:t>
      </w:r>
    </w:p>
    <w:p w:rsidR="002716D1" w:rsidRPr="00A13466" w:rsidRDefault="002716D1" w:rsidP="00A13466">
      <w:pPr>
        <w:pStyle w:val="Default"/>
        <w:contextualSpacing/>
        <w:jc w:val="both"/>
        <w:rPr>
          <w:color w:val="auto"/>
        </w:rPr>
      </w:pPr>
      <w:r w:rsidRPr="00A13466">
        <w:rPr>
          <w:b/>
          <w:bCs/>
          <w:color w:val="auto"/>
        </w:rPr>
        <w:t xml:space="preserve">ВНОСИТЕЛ: </w:t>
      </w:r>
      <w:r w:rsidR="00B109E0" w:rsidRPr="00A13466">
        <w:rPr>
          <w:b/>
          <w:bCs/>
          <w:color w:val="auto"/>
        </w:rPr>
        <w:t>ГЕОРГИ ТИТЮКОВ - ЗАМ.</w:t>
      </w:r>
      <w:r w:rsidR="00A13466">
        <w:rPr>
          <w:b/>
          <w:bCs/>
          <w:color w:val="auto"/>
        </w:rPr>
        <w:t>-</w:t>
      </w:r>
      <w:r w:rsidR="00B109E0" w:rsidRPr="00A13466">
        <w:rPr>
          <w:b/>
          <w:bCs/>
          <w:color w:val="auto"/>
        </w:rPr>
        <w:t>КМЕТ СМДСП</w:t>
      </w:r>
      <w:r w:rsidRPr="00A13466">
        <w:rPr>
          <w:b/>
          <w:bCs/>
          <w:color w:val="auto"/>
        </w:rPr>
        <w:t xml:space="preserve"> НА ОБЩИНА ПЛОВДИВ </w:t>
      </w:r>
    </w:p>
    <w:p w:rsidR="002716D1" w:rsidRPr="00A13466" w:rsidRDefault="002716D1" w:rsidP="00A13466">
      <w:pPr>
        <w:pStyle w:val="Default"/>
        <w:contextualSpacing/>
        <w:jc w:val="both"/>
        <w:rPr>
          <w:b/>
          <w:bCs/>
          <w:i/>
          <w:color w:val="auto"/>
          <w:u w:val="single"/>
        </w:rPr>
      </w:pPr>
      <w:r w:rsidRPr="00A13466">
        <w:rPr>
          <w:b/>
          <w:bCs/>
          <w:i/>
          <w:color w:val="auto"/>
          <w:u w:val="single"/>
        </w:rPr>
        <w:t xml:space="preserve"> Проект</w:t>
      </w:r>
    </w:p>
    <w:p w:rsidR="00A13466" w:rsidRPr="00A13466" w:rsidRDefault="002716D1" w:rsidP="00A13466">
      <w:pPr>
        <w:pStyle w:val="Default"/>
        <w:contextualSpacing/>
        <w:jc w:val="both"/>
        <w:rPr>
          <w:color w:val="auto"/>
        </w:rPr>
      </w:pPr>
      <w:r w:rsidRPr="00A13466">
        <w:rPr>
          <w:color w:val="auto"/>
        </w:rPr>
        <w:t xml:space="preserve">          Съгласно чл. 26, ал. 4 от Закона за нормативните актове, в </w:t>
      </w:r>
      <w:proofErr w:type="spellStart"/>
      <w:r w:rsidRPr="00A13466">
        <w:rPr>
          <w:color w:val="auto"/>
        </w:rPr>
        <w:t>законоустановения</w:t>
      </w:r>
      <w:proofErr w:type="spellEnd"/>
      <w:r w:rsidRPr="00A13466">
        <w:rPr>
          <w:color w:val="auto"/>
        </w:rPr>
        <w:t xml:space="preserve"> срок от </w:t>
      </w:r>
      <w:r w:rsidR="00244DA6" w:rsidRPr="00A13466">
        <w:rPr>
          <w:color w:val="auto"/>
        </w:rPr>
        <w:t>30</w:t>
      </w:r>
      <w:r w:rsidR="00736469">
        <w:rPr>
          <w:color w:val="auto"/>
        </w:rPr>
        <w:t xml:space="preserve"> дни, </w:t>
      </w:r>
      <w:r w:rsidR="00736469">
        <w:rPr>
          <w:color w:val="auto"/>
          <w:lang w:val="en-US"/>
        </w:rPr>
        <w:t>O</w:t>
      </w:r>
      <w:proofErr w:type="spellStart"/>
      <w:r w:rsidRPr="00A13466">
        <w:rPr>
          <w:color w:val="auto"/>
        </w:rPr>
        <w:t>бщина</w:t>
      </w:r>
      <w:proofErr w:type="spellEnd"/>
      <w:r w:rsidRPr="00A13466">
        <w:rPr>
          <w:color w:val="auto"/>
        </w:rPr>
        <w:t xml:space="preserve">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A13466">
        <w:rPr>
          <w:color w:val="auto"/>
          <w:lang w:val="ru-RU"/>
        </w:rPr>
        <w:t>Правилника</w:t>
      </w:r>
      <w:proofErr w:type="spellEnd"/>
      <w:r w:rsidRPr="00A13466">
        <w:rPr>
          <w:color w:val="auto"/>
        </w:rPr>
        <w:t xml:space="preserve"> на </w:t>
      </w:r>
      <w:proofErr w:type="spellStart"/>
      <w:r w:rsidRPr="00A13466">
        <w:rPr>
          <w:color w:val="auto"/>
        </w:rPr>
        <w:t>е-mаil</w:t>
      </w:r>
      <w:proofErr w:type="spellEnd"/>
      <w:r w:rsidRPr="00A13466">
        <w:rPr>
          <w:color w:val="auto"/>
        </w:rPr>
        <w:t xml:space="preserve"> адрес: </w:t>
      </w:r>
      <w:proofErr w:type="spellStart"/>
      <w:r w:rsidR="000749C3" w:rsidRPr="00A13466">
        <w:rPr>
          <w:color w:val="auto"/>
          <w:lang w:val="en-US"/>
        </w:rPr>
        <w:t>pno</w:t>
      </w:r>
      <w:proofErr w:type="spellEnd"/>
      <w:r w:rsidRPr="00A13466">
        <w:rPr>
          <w:color w:val="auto"/>
        </w:rPr>
        <w:t>@</w:t>
      </w:r>
      <w:proofErr w:type="spellStart"/>
      <w:r w:rsidR="000749C3" w:rsidRPr="00A13466">
        <w:rPr>
          <w:color w:val="auto"/>
          <w:lang w:val="en-US"/>
        </w:rPr>
        <w:t>abv</w:t>
      </w:r>
      <w:proofErr w:type="spellEnd"/>
      <w:r w:rsidRPr="00A13466">
        <w:rPr>
          <w:color w:val="auto"/>
        </w:rPr>
        <w:t>.</w:t>
      </w:r>
      <w:proofErr w:type="spellStart"/>
      <w:r w:rsidRPr="00A13466">
        <w:rPr>
          <w:color w:val="auto"/>
        </w:rPr>
        <w:t>bg</w:t>
      </w:r>
      <w:proofErr w:type="spellEnd"/>
      <w:r w:rsidRPr="00A13466">
        <w:rPr>
          <w:color w:val="auto"/>
        </w:rPr>
        <w:t xml:space="preserve"> или в деловодството на община Пловдив, пл. „Стефан Стамболов” № 1. </w:t>
      </w:r>
    </w:p>
    <w:p w:rsidR="002716D1" w:rsidRPr="00A13466" w:rsidRDefault="002716D1" w:rsidP="00A13466">
      <w:pPr>
        <w:pStyle w:val="Default"/>
        <w:contextualSpacing/>
        <w:jc w:val="center"/>
        <w:rPr>
          <w:b/>
          <w:color w:val="auto"/>
        </w:rPr>
      </w:pPr>
      <w:r w:rsidRPr="00A13466">
        <w:rPr>
          <w:b/>
          <w:color w:val="auto"/>
        </w:rPr>
        <w:t>МОТИВИ</w:t>
      </w:r>
    </w:p>
    <w:p w:rsidR="00D241DB" w:rsidRPr="00A13466" w:rsidRDefault="002716D1" w:rsidP="00A13466">
      <w:pPr>
        <w:pStyle w:val="Default"/>
        <w:contextualSpacing/>
        <w:jc w:val="center"/>
        <w:rPr>
          <w:b/>
          <w:color w:val="auto"/>
        </w:rPr>
      </w:pPr>
      <w:r w:rsidRPr="00A13466">
        <w:rPr>
          <w:b/>
          <w:color w:val="auto"/>
        </w:rPr>
        <w:t xml:space="preserve">ОБОСНОВКА ЗА КОНКРЕТНАТА НЕОБХОДИМОСТ ОТ ПРИЕМАНЕ НА </w:t>
      </w:r>
      <w:r w:rsidRPr="00A13466">
        <w:rPr>
          <w:b/>
          <w:color w:val="auto"/>
          <w:lang w:val="ru-RU"/>
        </w:rPr>
        <w:t xml:space="preserve">ПРАВИЛНИК ЗА ИЗМЕНЕНИЕ И ДОПЪЛНЕНИЕ НА </w:t>
      </w:r>
      <w:r w:rsidRPr="00A13466">
        <w:rPr>
          <w:b/>
          <w:color w:val="auto"/>
        </w:rPr>
        <w:t>ПРАВИЛНИК</w:t>
      </w:r>
      <w:r w:rsidR="00320809">
        <w:rPr>
          <w:b/>
          <w:color w:val="auto"/>
        </w:rPr>
        <w:t>А</w:t>
      </w:r>
      <w:r w:rsidRPr="00A13466">
        <w:rPr>
          <w:b/>
          <w:color w:val="auto"/>
        </w:rPr>
        <w:t xml:space="preserve"> </w:t>
      </w:r>
      <w:r w:rsidRPr="00A13466">
        <w:rPr>
          <w:b/>
          <w:color w:val="auto"/>
          <w:lang w:val="ru-RU"/>
        </w:rPr>
        <w:t xml:space="preserve">ЗА УСТРОЙСТВОТО И ДЕЙНОСТТА НА </w:t>
      </w:r>
      <w:r w:rsidRPr="00A13466">
        <w:rPr>
          <w:b/>
          <w:color w:val="auto"/>
        </w:rPr>
        <w:t xml:space="preserve">ОП </w:t>
      </w:r>
      <w:r w:rsidR="00B81C01" w:rsidRPr="00A13466">
        <w:rPr>
          <w:b/>
          <w:lang w:eastAsia="bg-BG"/>
        </w:rPr>
        <w:t>„</w:t>
      </w:r>
      <w:r w:rsidR="00B109E0" w:rsidRPr="00A13466">
        <w:rPr>
          <w:b/>
        </w:rPr>
        <w:t>СОЦИАЛНО ПРЕДПРИЯТИЕ ЗА ХОРА С УВРЕЖДАНИЯ - ПЛОВДИВ</w:t>
      </w:r>
      <w:r w:rsidRPr="00A13466">
        <w:rPr>
          <w:b/>
          <w:lang w:eastAsia="bg-BG"/>
        </w:rPr>
        <w:t>”</w:t>
      </w:r>
      <w:r w:rsidR="00D241DB" w:rsidRPr="00A13466">
        <w:rPr>
          <w:b/>
          <w:lang w:eastAsia="bg-BG"/>
        </w:rPr>
        <w:t>.</w:t>
      </w:r>
    </w:p>
    <w:p w:rsidR="00B109E0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13466">
        <w:rPr>
          <w:rFonts w:ascii="Times New Roman" w:hAnsi="Times New Roman" w:cs="Times New Roman"/>
          <w:b/>
          <w:sz w:val="24"/>
          <w:szCs w:val="24"/>
          <w:lang w:eastAsia="bg-BG"/>
        </w:rPr>
        <w:t>При</w:t>
      </w:r>
      <w:r w:rsidR="0032080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чини, които налагат приемането </w:t>
      </w:r>
      <w:r w:rsidRPr="00A13466">
        <w:rPr>
          <w:rFonts w:ascii="Times New Roman" w:hAnsi="Times New Roman" w:cs="Times New Roman"/>
          <w:b/>
          <w:sz w:val="24"/>
          <w:szCs w:val="24"/>
          <w:lang w:eastAsia="bg-BG"/>
        </w:rPr>
        <w:t>на Правилника за изменение и допълнение на Правилник</w:t>
      </w:r>
      <w:r w:rsidR="00320809">
        <w:rPr>
          <w:rFonts w:ascii="Times New Roman" w:hAnsi="Times New Roman" w:cs="Times New Roman"/>
          <w:b/>
          <w:sz w:val="24"/>
          <w:szCs w:val="24"/>
          <w:lang w:eastAsia="bg-BG"/>
        </w:rPr>
        <w:t>а</w:t>
      </w:r>
      <w:r w:rsidRPr="00A1346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устройството и дейността на ОП „</w:t>
      </w:r>
      <w:r w:rsidR="000E12F9" w:rsidRPr="00A13466">
        <w:rPr>
          <w:rFonts w:ascii="Times New Roman" w:hAnsi="Times New Roman" w:cs="Times New Roman"/>
          <w:b/>
          <w:sz w:val="24"/>
          <w:szCs w:val="24"/>
          <w:lang w:eastAsia="bg-BG"/>
        </w:rPr>
        <w:t>Социално предприятие за хора с увреждания - Пловдив</w:t>
      </w:r>
      <w:r w:rsidRPr="00A13466">
        <w:rPr>
          <w:rFonts w:ascii="Times New Roman" w:hAnsi="Times New Roman" w:cs="Times New Roman"/>
          <w:b/>
          <w:sz w:val="24"/>
          <w:szCs w:val="24"/>
          <w:lang w:eastAsia="bg-BG"/>
        </w:rPr>
        <w:t>“:</w:t>
      </w:r>
    </w:p>
    <w:p w:rsidR="00B109E0" w:rsidRPr="00A13466" w:rsidRDefault="000E12F9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13466">
        <w:rPr>
          <w:rFonts w:ascii="Times New Roman" w:hAnsi="Times New Roman" w:cs="Times New Roman"/>
          <w:sz w:val="24"/>
          <w:szCs w:val="24"/>
          <w:lang w:eastAsia="bg-BG"/>
        </w:rPr>
        <w:t>С Решение на Общински съвет - Пловдив № 290 от 26.07.2018 г.</w:t>
      </w:r>
      <w:r w:rsidR="008D236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във връзка с изпълнението на проект </w:t>
      </w:r>
      <w:r w:rsidRPr="00A13466">
        <w:rPr>
          <w:rFonts w:ascii="Times New Roman" w:hAnsi="Times New Roman" w:cs="Times New Roman"/>
          <w:sz w:val="24"/>
          <w:szCs w:val="24"/>
        </w:rPr>
        <w:t>"Създаване на ново социално предприятие за хора с увреждания в Община Пловдив", по Оперативна програма „Развитие на човешките ресурси“ 2014-2020, Приоритетна ос 2 „Намаляване на бедността и насърчаване на социалното включване“, процедура BG05M9OP001-2.010 „Развитие на социалното предприемачество“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 е създадено ОП „Социално предприятие за хора с увреждания - Пловдив“.</w:t>
      </w:r>
    </w:p>
    <w:p w:rsidR="00320809" w:rsidRDefault="000E12F9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13466">
        <w:rPr>
          <w:rFonts w:ascii="Times New Roman" w:hAnsi="Times New Roman" w:cs="Times New Roman"/>
          <w:sz w:val="24"/>
          <w:szCs w:val="24"/>
          <w:lang w:eastAsia="bg-BG"/>
        </w:rPr>
        <w:t>След направеното удължаване, срокът за изпълнение на проекта изтича на 23.12.2019 г. Съгласно сключения между Община Пловдив и Министреството на труда и социалната политика админи</w:t>
      </w:r>
      <w:r w:rsidR="00362E90">
        <w:rPr>
          <w:rFonts w:ascii="Times New Roman" w:hAnsi="Times New Roman" w:cs="Times New Roman"/>
          <w:sz w:val="24"/>
          <w:szCs w:val="24"/>
          <w:lang w:eastAsia="bg-BG"/>
        </w:rPr>
        <w:t>стративен договор,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 след приключването на изпълнението на проекта, бенефициентът е длъжен да осигури устойчивост на създаденото предприятие за период не по-кратък от една година, като запази </w:t>
      </w:r>
      <w:r w:rsidR="00BB0FA7" w:rsidRPr="00A13466">
        <w:rPr>
          <w:rFonts w:ascii="Times New Roman" w:hAnsi="Times New Roman" w:cs="Times New Roman"/>
          <w:sz w:val="24"/>
          <w:szCs w:val="24"/>
          <w:lang w:eastAsia="bg-BG"/>
        </w:rPr>
        <w:t>заетостта на минимум 50 процента от новоназначените представители на целевата група.</w:t>
      </w:r>
      <w:r w:rsidR="0032080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B0FA7" w:rsidRPr="00A13466">
        <w:rPr>
          <w:rFonts w:ascii="Times New Roman" w:hAnsi="Times New Roman" w:cs="Times New Roman"/>
          <w:sz w:val="24"/>
          <w:szCs w:val="24"/>
          <w:lang w:eastAsia="bg-BG"/>
        </w:rPr>
        <w:t>В тази връзка се налага приемане на ново приложение № 1 към правилника, с което се определя структурата и численият състав на предприятието</w:t>
      </w:r>
      <w:r w:rsidR="00320809">
        <w:rPr>
          <w:rFonts w:ascii="Times New Roman" w:hAnsi="Times New Roman" w:cs="Times New Roman"/>
          <w:sz w:val="24"/>
          <w:szCs w:val="24"/>
          <w:lang w:eastAsia="bg-BG"/>
        </w:rPr>
        <w:t>, считано от 01.01.2020 г</w:t>
      </w:r>
      <w:r w:rsidR="00BB0FA7"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AB32A9" w:rsidRDefault="00AB32A9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Предлага се и разширяване в предмета на дейност на предприятието</w:t>
      </w:r>
      <w:r w:rsidR="006447E7">
        <w:rPr>
          <w:rFonts w:ascii="Times New Roman" w:hAnsi="Times New Roman" w:cs="Times New Roman"/>
          <w:sz w:val="24"/>
          <w:szCs w:val="24"/>
          <w:lang w:eastAsia="bg-BG"/>
        </w:rPr>
        <w:t>, като се създаде възможност п</w:t>
      </w:r>
      <w:r w:rsidR="006447E7" w:rsidRPr="006447E7">
        <w:rPr>
          <w:rFonts w:ascii="Times New Roman" w:hAnsi="Times New Roman" w:cs="Times New Roman"/>
          <w:sz w:val="24"/>
          <w:szCs w:val="24"/>
          <w:lang w:eastAsia="bg-BG"/>
        </w:rPr>
        <w:t>редприятието да предоставя произведена продукция за представителни нужди на Община Пловдив, районите на Община Пловдив или други общински звена на бюджетна издръжка</w:t>
      </w:r>
      <w:r w:rsidR="006447E7">
        <w:rPr>
          <w:rFonts w:ascii="Times New Roman" w:hAnsi="Times New Roman" w:cs="Times New Roman"/>
          <w:sz w:val="24"/>
          <w:szCs w:val="24"/>
          <w:lang w:eastAsia="bg-BG"/>
        </w:rPr>
        <w:t>. Предвидено е това да става</w:t>
      </w:r>
      <w:r w:rsidR="008D2363">
        <w:rPr>
          <w:rFonts w:ascii="Times New Roman" w:hAnsi="Times New Roman" w:cs="Times New Roman"/>
          <w:sz w:val="24"/>
          <w:szCs w:val="24"/>
          <w:lang w:eastAsia="bg-BG"/>
        </w:rPr>
        <w:t xml:space="preserve"> със заповед на кмета на общината</w:t>
      </w:r>
      <w:r w:rsidR="00876527">
        <w:rPr>
          <w:rFonts w:ascii="Times New Roman" w:hAnsi="Times New Roman" w:cs="Times New Roman"/>
          <w:sz w:val="24"/>
          <w:szCs w:val="24"/>
          <w:lang w:eastAsia="bg-BG"/>
        </w:rPr>
        <w:t xml:space="preserve"> или оправомощен от него заместник-кмет</w:t>
      </w:r>
      <w:r w:rsidR="006447E7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 w:rsidR="006447E7" w:rsidRPr="006447E7">
        <w:rPr>
          <w:rFonts w:ascii="Times New Roman" w:hAnsi="Times New Roman" w:cs="Times New Roman"/>
          <w:sz w:val="24"/>
          <w:szCs w:val="24"/>
          <w:lang w:eastAsia="bg-BG"/>
        </w:rPr>
        <w:t>базата на приемо-предавателен протокол.</w:t>
      </w:r>
      <w:r w:rsidR="006447E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71C7">
        <w:rPr>
          <w:rFonts w:ascii="Times New Roman" w:hAnsi="Times New Roman" w:cs="Times New Roman"/>
          <w:sz w:val="24"/>
          <w:szCs w:val="24"/>
          <w:lang w:eastAsia="bg-BG"/>
        </w:rPr>
        <w:t>Това допълнение дава още една възможност за реализация на продукцията на предприятието</w:t>
      </w:r>
      <w:r w:rsidR="00362E90">
        <w:rPr>
          <w:rFonts w:ascii="Times New Roman" w:hAnsi="Times New Roman" w:cs="Times New Roman"/>
          <w:sz w:val="24"/>
          <w:szCs w:val="24"/>
          <w:lang w:eastAsia="bg-BG"/>
        </w:rPr>
        <w:t xml:space="preserve">, като по този начин </w:t>
      </w:r>
      <w:r w:rsidR="002771C7">
        <w:rPr>
          <w:rFonts w:ascii="Times New Roman" w:hAnsi="Times New Roman" w:cs="Times New Roman"/>
          <w:sz w:val="24"/>
          <w:szCs w:val="24"/>
          <w:lang w:eastAsia="bg-BG"/>
        </w:rPr>
        <w:t>би</w:t>
      </w:r>
      <w:r w:rsidR="00362E90">
        <w:rPr>
          <w:rFonts w:ascii="Times New Roman" w:hAnsi="Times New Roman" w:cs="Times New Roman"/>
          <w:sz w:val="24"/>
          <w:szCs w:val="24"/>
          <w:lang w:eastAsia="bg-BG"/>
        </w:rPr>
        <w:t>ха могли</w:t>
      </w:r>
      <w:r w:rsidR="002771C7">
        <w:rPr>
          <w:rFonts w:ascii="Times New Roman" w:hAnsi="Times New Roman" w:cs="Times New Roman"/>
          <w:sz w:val="24"/>
          <w:szCs w:val="24"/>
          <w:lang w:eastAsia="bg-BG"/>
        </w:rPr>
        <w:t xml:space="preserve"> да</w:t>
      </w:r>
      <w:r w:rsidR="00362E90">
        <w:rPr>
          <w:rFonts w:ascii="Times New Roman" w:hAnsi="Times New Roman" w:cs="Times New Roman"/>
          <w:sz w:val="24"/>
          <w:szCs w:val="24"/>
          <w:lang w:eastAsia="bg-BG"/>
        </w:rPr>
        <w:t xml:space="preserve"> се спестят</w:t>
      </w:r>
      <w:r w:rsidR="002771C7">
        <w:rPr>
          <w:rFonts w:ascii="Times New Roman" w:hAnsi="Times New Roman" w:cs="Times New Roman"/>
          <w:sz w:val="24"/>
          <w:szCs w:val="24"/>
          <w:lang w:eastAsia="bg-BG"/>
        </w:rPr>
        <w:t xml:space="preserve"> бюджетни средства, като вместо на външ</w:t>
      </w:r>
      <w:r w:rsidR="005513E0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771C7">
        <w:rPr>
          <w:rFonts w:ascii="Times New Roman" w:hAnsi="Times New Roman" w:cs="Times New Roman"/>
          <w:sz w:val="24"/>
          <w:szCs w:val="24"/>
          <w:lang w:eastAsia="bg-BG"/>
        </w:rPr>
        <w:t>и конрагенти</w:t>
      </w:r>
      <w:r w:rsidR="00362E90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2771C7">
        <w:rPr>
          <w:rFonts w:ascii="Times New Roman" w:hAnsi="Times New Roman" w:cs="Times New Roman"/>
          <w:sz w:val="24"/>
          <w:szCs w:val="24"/>
          <w:lang w:eastAsia="bg-BG"/>
        </w:rPr>
        <w:t xml:space="preserve"> изработването на част от необходимите артикули на Община Пловдив за представителни нужди (напр. сувенири, чанти и пр.) се възложи на общинското предприятие.</w:t>
      </w:r>
      <w:r w:rsidR="00320809" w:rsidRPr="0032080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20809">
        <w:rPr>
          <w:rFonts w:ascii="Times New Roman" w:hAnsi="Times New Roman" w:cs="Times New Roman"/>
          <w:sz w:val="24"/>
          <w:szCs w:val="24"/>
          <w:lang w:eastAsia="bg-BG"/>
        </w:rPr>
        <w:t>Предвидена е и редакция на чл. 5, ал. 1, т. 2 с оглед избягване на възможности за различно тълкуване.</w:t>
      </w:r>
    </w:p>
    <w:p w:rsidR="002771C7" w:rsidRPr="00A13466" w:rsidRDefault="00E47228" w:rsidP="00547F63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Предвид изискванията на З</w:t>
      </w:r>
      <w:r w:rsidRPr="00E47228">
        <w:rPr>
          <w:rFonts w:ascii="Times New Roman" w:hAnsi="Times New Roman" w:cs="Times New Roman"/>
          <w:sz w:val="24"/>
          <w:szCs w:val="24"/>
          <w:lang w:eastAsia="bg-BG"/>
        </w:rPr>
        <w:t>акон</w:t>
      </w:r>
      <w:r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E47228">
        <w:rPr>
          <w:rFonts w:ascii="Times New Roman" w:hAnsi="Times New Roman" w:cs="Times New Roman"/>
          <w:sz w:val="24"/>
          <w:szCs w:val="24"/>
          <w:lang w:eastAsia="bg-BG"/>
        </w:rPr>
        <w:t xml:space="preserve"> за предприятията на социалната и солидарна икономика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се </w:t>
      </w:r>
      <w:r w:rsidR="005513E0">
        <w:rPr>
          <w:rFonts w:ascii="Times New Roman" w:hAnsi="Times New Roman" w:cs="Times New Roman"/>
          <w:sz w:val="24"/>
          <w:szCs w:val="24"/>
          <w:lang w:eastAsia="bg-BG"/>
        </w:rPr>
        <w:t>предвижда съществуващата в момента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правилника за вътрешния трудов ред</w:t>
      </w:r>
      <w:r w:rsidR="005513E0">
        <w:rPr>
          <w:rFonts w:ascii="Times New Roman" w:hAnsi="Times New Roman" w:cs="Times New Roman"/>
          <w:sz w:val="24"/>
          <w:szCs w:val="24"/>
          <w:lang w:eastAsia="bg-BG"/>
        </w:rPr>
        <w:t xml:space="preserve"> в предприятието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разпоредба относно прозрачността в управлението </w:t>
      </w:r>
      <w:r w:rsidR="005513E0">
        <w:rPr>
          <w:rFonts w:ascii="Times New Roman" w:hAnsi="Times New Roman" w:cs="Times New Roman"/>
          <w:sz w:val="24"/>
          <w:szCs w:val="24"/>
          <w:lang w:eastAsia="bg-BG"/>
        </w:rPr>
        <w:t>му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участието на р</w:t>
      </w:r>
      <w:r w:rsidR="00320809">
        <w:rPr>
          <w:rFonts w:ascii="Times New Roman" w:hAnsi="Times New Roman" w:cs="Times New Roman"/>
          <w:sz w:val="24"/>
          <w:szCs w:val="24"/>
          <w:lang w:eastAsia="bg-BG"/>
        </w:rPr>
        <w:t>аботниците и служителите в него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да бъде уредена на ниво Правилник за устройството и дейността на предприятието, приет от Общински съвет - Пловдив.</w:t>
      </w:r>
      <w:r w:rsidR="00547F63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072B1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13466">
        <w:rPr>
          <w:rFonts w:ascii="Times New Roman" w:hAnsi="Times New Roman" w:cs="Times New Roman"/>
          <w:sz w:val="24"/>
          <w:szCs w:val="24"/>
        </w:rPr>
        <w:t>С оглед на гореизложеното възниква необходимост да се извърши промяна в Правилника за устройството и дейността на ОП „</w:t>
      </w:r>
      <w:r w:rsidR="00B109E0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Pr="00A13466">
        <w:rPr>
          <w:rFonts w:ascii="Times New Roman" w:hAnsi="Times New Roman" w:cs="Times New Roman"/>
          <w:sz w:val="24"/>
          <w:szCs w:val="24"/>
        </w:rPr>
        <w:t>“.</w:t>
      </w:r>
    </w:p>
    <w:p w:rsidR="00E072B1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bg-BG"/>
        </w:rPr>
      </w:pPr>
      <w:r w:rsidRPr="00A13466">
        <w:rPr>
          <w:rFonts w:ascii="Times New Roman" w:eastAsia="Times New Roman" w:hAnsi="Times New Roman" w:cs="Times New Roman"/>
          <w:spacing w:val="8"/>
          <w:sz w:val="24"/>
          <w:szCs w:val="24"/>
          <w:lang w:eastAsia="bg-BG"/>
        </w:rPr>
        <w:t xml:space="preserve">При изработването на проекта на Правилник за изменение и допълнение на </w:t>
      </w:r>
      <w:r w:rsidRPr="00A134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Правилник</w:t>
      </w:r>
      <w:r w:rsidR="0032080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13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устройството и дейността на ОП „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8533E2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Pr="00A134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спазени принципите на необходимост, обоснованост, предвидимост, откритост, съгласуваност, субсидиарност, пропорционалност и стабилност. </w:t>
      </w:r>
    </w:p>
    <w:p w:rsidR="00E072B1" w:rsidRPr="00BE1FA3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466">
        <w:rPr>
          <w:rFonts w:ascii="Times New Roman" w:hAnsi="Times New Roman" w:cs="Times New Roman"/>
          <w:b/>
          <w:sz w:val="24"/>
          <w:szCs w:val="24"/>
        </w:rPr>
        <w:lastRenderedPageBreak/>
        <w:t>Принцип на необходимост</w:t>
      </w:r>
      <w:r w:rsidRPr="00A13466">
        <w:rPr>
          <w:rFonts w:ascii="Times New Roman" w:hAnsi="Times New Roman" w:cs="Times New Roman"/>
          <w:sz w:val="24"/>
          <w:szCs w:val="24"/>
        </w:rPr>
        <w:t xml:space="preserve"> – необходимо е приемането на Правилник за изменение и допълнение на Правилник</w:t>
      </w:r>
      <w:r w:rsidR="00320809">
        <w:rPr>
          <w:rFonts w:ascii="Times New Roman" w:hAnsi="Times New Roman" w:cs="Times New Roman"/>
          <w:sz w:val="24"/>
          <w:szCs w:val="24"/>
        </w:rPr>
        <w:t>а</w:t>
      </w:r>
      <w:r w:rsidRPr="00A13466">
        <w:rPr>
          <w:rFonts w:ascii="Times New Roman" w:hAnsi="Times New Roman" w:cs="Times New Roman"/>
          <w:sz w:val="24"/>
          <w:szCs w:val="24"/>
        </w:rPr>
        <w:t xml:space="preserve"> за устройството и дейността на ОП „</w:t>
      </w:r>
      <w:r w:rsidR="00B109E0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Pr="00A13466">
        <w:rPr>
          <w:rFonts w:ascii="Times New Roman" w:hAnsi="Times New Roman" w:cs="Times New Roman"/>
          <w:sz w:val="24"/>
          <w:szCs w:val="24"/>
        </w:rPr>
        <w:t xml:space="preserve">“ с оглед </w:t>
      </w:r>
      <w:r w:rsidR="00F33FDF" w:rsidRPr="00A13466">
        <w:rPr>
          <w:rFonts w:ascii="Times New Roman" w:hAnsi="Times New Roman" w:cs="Times New Roman"/>
          <w:sz w:val="24"/>
          <w:szCs w:val="24"/>
        </w:rPr>
        <w:t>осигуряване на предвидената в административния договор устойчивост на създаденото общинско предприятие</w:t>
      </w:r>
      <w:r w:rsidR="00320809">
        <w:rPr>
          <w:rFonts w:ascii="Times New Roman" w:hAnsi="Times New Roman" w:cs="Times New Roman"/>
          <w:sz w:val="24"/>
          <w:szCs w:val="24"/>
        </w:rPr>
        <w:t xml:space="preserve"> и разширяване на предмета на дейността му</w:t>
      </w:r>
      <w:r w:rsidR="00A13466">
        <w:rPr>
          <w:rFonts w:ascii="Times New Roman" w:hAnsi="Times New Roman" w:cs="Times New Roman"/>
          <w:sz w:val="24"/>
          <w:szCs w:val="24"/>
        </w:rPr>
        <w:t>.</w:t>
      </w:r>
      <w:r w:rsidR="00665EF6">
        <w:rPr>
          <w:rFonts w:ascii="Times New Roman" w:hAnsi="Times New Roman" w:cs="Times New Roman"/>
          <w:sz w:val="24"/>
          <w:szCs w:val="24"/>
        </w:rPr>
        <w:t xml:space="preserve"> Част от посочените изменения и допълнения в правилника са инициирани </w:t>
      </w:r>
      <w:r w:rsidR="00BE1FA3" w:rsidRPr="00BE1FA3">
        <w:rPr>
          <w:rFonts w:ascii="Times New Roman" w:hAnsi="Times New Roman" w:cs="Times New Roman"/>
          <w:sz w:val="24"/>
          <w:szCs w:val="24"/>
        </w:rPr>
        <w:t>с доклад с вх. №</w:t>
      </w:r>
      <w:r w:rsidR="00BE1FA3" w:rsidRPr="00BE1FA3">
        <w:rPr>
          <w:rFonts w:ascii="Times New Roman" w:hAnsi="Times New Roman" w:cs="Times New Roman"/>
          <w:sz w:val="24"/>
          <w:szCs w:val="24"/>
          <w:lang w:val="en-US"/>
        </w:rPr>
        <w:t xml:space="preserve"> 190</w:t>
      </w:r>
      <w:r w:rsidR="00BE1FA3" w:rsidRPr="00BE1FA3">
        <w:rPr>
          <w:rFonts w:ascii="Times New Roman" w:hAnsi="Times New Roman" w:cs="Times New Roman"/>
          <w:sz w:val="24"/>
          <w:szCs w:val="24"/>
        </w:rPr>
        <w:t xml:space="preserve">ПР-649/17.07.2019 г. </w:t>
      </w:r>
      <w:r w:rsidR="00665EF6" w:rsidRPr="00BE1FA3">
        <w:rPr>
          <w:rFonts w:ascii="Times New Roman" w:hAnsi="Times New Roman" w:cs="Times New Roman"/>
          <w:sz w:val="24"/>
          <w:szCs w:val="24"/>
        </w:rPr>
        <w:t>от директора на предприятието.</w:t>
      </w:r>
    </w:p>
    <w:p w:rsidR="00E072B1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134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Принципът на обоснованост</w:t>
      </w:r>
      <w:r w:rsidRPr="00A1346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– промяната в текстовете на </w:t>
      </w:r>
      <w:r w:rsidRPr="00A13466">
        <w:rPr>
          <w:rFonts w:ascii="Times New Roman" w:hAnsi="Times New Roman" w:cs="Times New Roman"/>
          <w:sz w:val="24"/>
          <w:szCs w:val="24"/>
        </w:rPr>
        <w:t>Правилник за устройството и дейността на ОП „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Pr="00A13466">
        <w:rPr>
          <w:rFonts w:ascii="Times New Roman" w:hAnsi="Times New Roman" w:cs="Times New Roman"/>
          <w:sz w:val="24"/>
          <w:szCs w:val="24"/>
        </w:rPr>
        <w:t>“ се обосновава с р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азпоредбите на </w:t>
      </w:r>
      <w:r w:rsidR="00353F15" w:rsidRPr="00A13466">
        <w:rPr>
          <w:rFonts w:ascii="Times New Roman" w:hAnsi="Times New Roman" w:cs="Times New Roman"/>
          <w:sz w:val="24"/>
          <w:szCs w:val="24"/>
          <w:lang w:eastAsia="bg-BG"/>
        </w:rPr>
        <w:t>чл.</w:t>
      </w:r>
      <w:r w:rsidR="008533E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53F15" w:rsidRPr="00A13466">
        <w:rPr>
          <w:rFonts w:ascii="Times New Roman" w:hAnsi="Times New Roman" w:cs="Times New Roman"/>
          <w:sz w:val="24"/>
          <w:szCs w:val="24"/>
          <w:lang w:eastAsia="bg-BG"/>
        </w:rPr>
        <w:t>3, ал.</w:t>
      </w:r>
      <w:r w:rsidR="008533E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47F63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353F15"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>Наредбата за създаване, управление и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 контрол върху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 дейността на общинските предприятия по гл.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47F63">
        <w:rPr>
          <w:rFonts w:ascii="Times New Roman" w:hAnsi="Times New Roman" w:cs="Times New Roman"/>
          <w:sz w:val="24"/>
          <w:szCs w:val="24"/>
          <w:lang w:eastAsia="bg-BG"/>
        </w:rPr>
        <w:t>VІ от ЗОС</w:t>
      </w:r>
      <w:r w:rsidR="005D0F6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D0F6E"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="008533E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чл. 8, ал. 1 от Правилника за </w:t>
      </w:r>
      <w:r w:rsidR="00F33FDF" w:rsidRPr="00A13466">
        <w:rPr>
          <w:rFonts w:ascii="Times New Roman" w:hAnsi="Times New Roman" w:cs="Times New Roman"/>
          <w:sz w:val="24"/>
          <w:szCs w:val="24"/>
        </w:rPr>
        <w:t>устройството и дейността на ОП „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F33FDF" w:rsidRPr="00A13466">
        <w:rPr>
          <w:rFonts w:ascii="Times New Roman" w:hAnsi="Times New Roman" w:cs="Times New Roman"/>
          <w:sz w:val="24"/>
          <w:szCs w:val="24"/>
        </w:rPr>
        <w:t>“ относно структурата и ч</w:t>
      </w:r>
      <w:r w:rsidR="008533E2">
        <w:rPr>
          <w:rFonts w:ascii="Times New Roman" w:hAnsi="Times New Roman" w:cs="Times New Roman"/>
          <w:sz w:val="24"/>
          <w:szCs w:val="24"/>
        </w:rPr>
        <w:t xml:space="preserve">исления състав на предприятието и чл. 6 от </w:t>
      </w:r>
      <w:r w:rsidR="008533E2"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Правилника за </w:t>
      </w:r>
      <w:r w:rsidR="008533E2" w:rsidRPr="00A13466">
        <w:rPr>
          <w:rFonts w:ascii="Times New Roman" w:hAnsi="Times New Roman" w:cs="Times New Roman"/>
          <w:sz w:val="24"/>
          <w:szCs w:val="24"/>
        </w:rPr>
        <w:t>устройството и дейността на ОП „</w:t>
      </w:r>
      <w:r w:rsidR="008533E2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8533E2" w:rsidRPr="00A13466">
        <w:rPr>
          <w:rFonts w:ascii="Times New Roman" w:hAnsi="Times New Roman" w:cs="Times New Roman"/>
          <w:sz w:val="24"/>
          <w:szCs w:val="24"/>
        </w:rPr>
        <w:t>“</w:t>
      </w:r>
      <w:r w:rsidR="008533E2">
        <w:rPr>
          <w:rFonts w:ascii="Times New Roman" w:hAnsi="Times New Roman" w:cs="Times New Roman"/>
          <w:sz w:val="24"/>
          <w:szCs w:val="24"/>
        </w:rPr>
        <w:t xml:space="preserve"> във връзка с разширяването на предмета на дейност.</w:t>
      </w:r>
    </w:p>
    <w:p w:rsidR="00E072B1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134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Принципите на предвидимост и откритост</w:t>
      </w:r>
      <w:r w:rsidRPr="00A1346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са спазени – проектът с мотивите и предварителната оценка са пуб</w:t>
      </w:r>
      <w:r w:rsidR="008533E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ликувани на официалния сайт на О</w:t>
      </w:r>
      <w:r w:rsidRPr="00A1346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бщина Пловдив за становища и предложения от заинтересованите лица.</w:t>
      </w:r>
    </w:p>
    <w:p w:rsidR="00E072B1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A134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EFEFE"/>
        </w:rPr>
        <w:t>Принципът на съгласуваност</w:t>
      </w:r>
      <w:r w:rsidR="008533E2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– чрез сайта на О</w:t>
      </w:r>
      <w:r w:rsidRPr="00A1346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A134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проекта за решение, представен пред Общински съвет </w:t>
      </w:r>
      <w:r w:rsidR="00F33FDF" w:rsidRPr="00A134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</w:t>
      </w:r>
      <w:r w:rsidRPr="00A134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Пловдив </w:t>
      </w:r>
      <w:r w:rsidR="005573AC" w:rsidRPr="00A1346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ще бъдат </w:t>
      </w:r>
      <w:r w:rsidRPr="00A1346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взети предвид направените предложения и изготвените становища.</w:t>
      </w:r>
    </w:p>
    <w:p w:rsidR="00E072B1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466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Принципът на </w:t>
      </w:r>
      <w:r w:rsidRPr="00A13466">
        <w:rPr>
          <w:rFonts w:ascii="Times New Roman" w:hAnsi="Times New Roman" w:cs="Times New Roman"/>
          <w:b/>
          <w:sz w:val="24"/>
          <w:szCs w:val="24"/>
        </w:rPr>
        <w:t xml:space="preserve">субсидиарност, пропорционалност и стабилност </w:t>
      </w:r>
      <w:r w:rsidRPr="00A13466">
        <w:rPr>
          <w:rFonts w:ascii="Times New Roman" w:hAnsi="Times New Roman" w:cs="Times New Roman"/>
          <w:sz w:val="24"/>
          <w:szCs w:val="24"/>
        </w:rPr>
        <w:t>– предложените изменения в Правилника за</w:t>
      </w:r>
      <w:r w:rsidR="00F33FDF" w:rsidRPr="00A13466">
        <w:rPr>
          <w:rFonts w:ascii="Times New Roman" w:hAnsi="Times New Roman" w:cs="Times New Roman"/>
          <w:sz w:val="24"/>
          <w:szCs w:val="24"/>
        </w:rPr>
        <w:t xml:space="preserve"> устройството и дейността на ОП „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F33FDF" w:rsidRPr="00A13466">
        <w:rPr>
          <w:rFonts w:ascii="Times New Roman" w:hAnsi="Times New Roman" w:cs="Times New Roman"/>
          <w:sz w:val="24"/>
          <w:szCs w:val="24"/>
        </w:rPr>
        <w:t>“</w:t>
      </w:r>
      <w:r w:rsidRPr="00A13466">
        <w:rPr>
          <w:rFonts w:ascii="Times New Roman" w:hAnsi="Times New Roman" w:cs="Times New Roman"/>
          <w:sz w:val="24"/>
          <w:szCs w:val="24"/>
        </w:rPr>
        <w:t xml:space="preserve"> са в съответствие с нормативните актове от по-висока степен.  </w:t>
      </w:r>
    </w:p>
    <w:p w:rsidR="00E072B1" w:rsidRPr="00760257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466">
        <w:rPr>
          <w:rFonts w:ascii="Times New Roman" w:hAnsi="Times New Roman" w:cs="Times New Roman"/>
          <w:sz w:val="24"/>
          <w:szCs w:val="24"/>
        </w:rPr>
        <w:t xml:space="preserve">При изработване на проекта на Правилника за изменение и допълнение на Правилник за устройството и дейността на ОП </w:t>
      </w:r>
      <w:r w:rsidR="00F33FDF" w:rsidRPr="00A13466">
        <w:rPr>
          <w:rFonts w:ascii="Times New Roman" w:hAnsi="Times New Roman" w:cs="Times New Roman"/>
          <w:sz w:val="24"/>
          <w:szCs w:val="24"/>
        </w:rPr>
        <w:t>„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F33FDF" w:rsidRPr="00A13466">
        <w:rPr>
          <w:rFonts w:ascii="Times New Roman" w:hAnsi="Times New Roman" w:cs="Times New Roman"/>
          <w:sz w:val="24"/>
          <w:szCs w:val="24"/>
        </w:rPr>
        <w:t>“</w:t>
      </w:r>
      <w:r w:rsidRPr="00A13466">
        <w:rPr>
          <w:rFonts w:ascii="Times New Roman" w:hAnsi="Times New Roman" w:cs="Times New Roman"/>
          <w:sz w:val="24"/>
          <w:szCs w:val="24"/>
        </w:rPr>
        <w:t xml:space="preserve"> е спазен чл.18а от Закона за нормативните актове, както и разпоредбите на глави </w:t>
      </w:r>
      <w:r w:rsidRPr="00A134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13466">
        <w:rPr>
          <w:rFonts w:ascii="Times New Roman" w:hAnsi="Times New Roman" w:cs="Times New Roman"/>
          <w:sz w:val="24"/>
          <w:szCs w:val="24"/>
        </w:rPr>
        <w:t xml:space="preserve"> и </w:t>
      </w:r>
      <w:r w:rsidRPr="00A134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33FDF" w:rsidRPr="00A13466">
        <w:rPr>
          <w:rFonts w:ascii="Times New Roman" w:hAnsi="Times New Roman" w:cs="Times New Roman"/>
          <w:sz w:val="24"/>
          <w:szCs w:val="24"/>
        </w:rPr>
        <w:t xml:space="preserve"> от същия. </w:t>
      </w:r>
      <w:r w:rsidR="00F33FDF" w:rsidRPr="00760257">
        <w:rPr>
          <w:rFonts w:ascii="Times New Roman" w:hAnsi="Times New Roman" w:cs="Times New Roman"/>
          <w:sz w:val="24"/>
          <w:szCs w:val="24"/>
        </w:rPr>
        <w:t xml:space="preserve">Извършена е частична </w:t>
      </w:r>
      <w:r w:rsidRPr="00760257">
        <w:rPr>
          <w:rFonts w:ascii="Times New Roman" w:hAnsi="Times New Roman" w:cs="Times New Roman"/>
          <w:sz w:val="24"/>
          <w:szCs w:val="24"/>
        </w:rPr>
        <w:t xml:space="preserve">предварителна оценка на въздействието </w:t>
      </w:r>
      <w:r w:rsidR="00F33FDF" w:rsidRPr="00760257">
        <w:rPr>
          <w:rFonts w:ascii="Times New Roman" w:hAnsi="Times New Roman" w:cs="Times New Roman"/>
          <w:sz w:val="24"/>
          <w:szCs w:val="24"/>
        </w:rPr>
        <w:t>на предлаганите промени.</w:t>
      </w:r>
    </w:p>
    <w:p w:rsidR="00E072B1" w:rsidRPr="00A13466" w:rsidRDefault="00E072B1" w:rsidP="00A13466">
      <w:pPr>
        <w:shd w:val="clear" w:color="auto" w:fill="FFFFFF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13466">
        <w:rPr>
          <w:rFonts w:ascii="Times New Roman" w:hAnsi="Times New Roman" w:cs="Times New Roman"/>
          <w:b/>
          <w:sz w:val="24"/>
          <w:szCs w:val="24"/>
        </w:rPr>
        <w:t xml:space="preserve">Цел на изменението и допълнението на </w:t>
      </w:r>
      <w:r w:rsidRPr="00A13466">
        <w:rPr>
          <w:rFonts w:ascii="Times New Roman" w:hAnsi="Times New Roman" w:cs="Times New Roman"/>
          <w:b/>
          <w:sz w:val="24"/>
          <w:szCs w:val="24"/>
          <w:lang w:val="ru-RU"/>
        </w:rPr>
        <w:t>Правилник за изменение и допълнение на</w:t>
      </w:r>
      <w:r w:rsidR="00F33FDF" w:rsidRPr="00A134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13466">
        <w:rPr>
          <w:rFonts w:ascii="Times New Roman" w:hAnsi="Times New Roman" w:cs="Times New Roman"/>
          <w:b/>
          <w:sz w:val="24"/>
          <w:szCs w:val="24"/>
        </w:rPr>
        <w:t xml:space="preserve">Правилника за устройството и дейността на ОП </w:t>
      </w:r>
      <w:r w:rsidR="00F33FDF" w:rsidRPr="00A13466">
        <w:rPr>
          <w:rFonts w:ascii="Times New Roman" w:hAnsi="Times New Roman" w:cs="Times New Roman"/>
          <w:b/>
          <w:sz w:val="24"/>
          <w:szCs w:val="24"/>
        </w:rPr>
        <w:t>„Социално предприятие за хора с увреждания - Пловдив“</w:t>
      </w:r>
    </w:p>
    <w:p w:rsidR="00176F6A" w:rsidRDefault="00176F6A" w:rsidP="00A13466">
      <w:pPr>
        <w:autoSpaceDE w:val="0"/>
        <w:autoSpaceDN w:val="0"/>
        <w:adjustRightInd w:val="0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F6A">
        <w:rPr>
          <w:rFonts w:ascii="Times New Roman" w:hAnsi="Times New Roman" w:cs="Times New Roman"/>
          <w:sz w:val="24"/>
          <w:szCs w:val="24"/>
        </w:rPr>
        <w:t>Целта на приемането на настоящите промени е да се актуализира - Приложение № 1 към правилника - структура и числен състав с оглед навлизането на предприятието в периода на устойчивост по проект "Създаване на ново социално предприятие за хора с увреждания в Община Пловдив", по Оперативна програма „Развитие на човешките ресурси“ 2014-2020, Приоритетна ос 2 „Намаляване на бедността и насърчаване на социалното включване“, процедура BG05M9OP001-2.010 „Развитие на социалното предприемачество“</w:t>
      </w:r>
      <w:r w:rsidR="00320809">
        <w:rPr>
          <w:rFonts w:ascii="Times New Roman" w:hAnsi="Times New Roman" w:cs="Times New Roman"/>
          <w:sz w:val="24"/>
          <w:szCs w:val="24"/>
        </w:rPr>
        <w:t>, считано от 01.01.2020 г. Също така, д</w:t>
      </w:r>
      <w:r w:rsidRPr="00176F6A">
        <w:rPr>
          <w:rFonts w:ascii="Times New Roman" w:hAnsi="Times New Roman" w:cs="Times New Roman"/>
          <w:sz w:val="24"/>
          <w:szCs w:val="24"/>
        </w:rPr>
        <w:t>а се разшири предметът на дейност на предприятието и да се отговори на изискванията на Закона за предприятията на социалната и солидарна икономика.</w:t>
      </w:r>
    </w:p>
    <w:p w:rsidR="00E072B1" w:rsidRPr="00A13466" w:rsidRDefault="00E072B1" w:rsidP="00A13466">
      <w:pPr>
        <w:autoSpaceDE w:val="0"/>
        <w:autoSpaceDN w:val="0"/>
        <w:adjustRightInd w:val="0"/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Финансови</w:t>
      </w:r>
      <w:proofErr w:type="spellEnd"/>
      <w:r w:rsidR="00F33FDF" w:rsidRPr="00A13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средства</w:t>
      </w:r>
      <w:proofErr w:type="spellEnd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необходими</w:t>
      </w:r>
      <w:proofErr w:type="spellEnd"/>
      <w:r w:rsidR="00F33FDF" w:rsidRPr="00A13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="00F33FDF" w:rsidRPr="00A13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прилагането</w:t>
      </w:r>
      <w:proofErr w:type="spellEnd"/>
      <w:r w:rsidR="00F33FDF" w:rsidRPr="00A13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F33FDF" w:rsidRPr="00A134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3466">
        <w:rPr>
          <w:rFonts w:ascii="Times New Roman" w:hAnsi="Times New Roman" w:cs="Times New Roman"/>
          <w:b/>
          <w:sz w:val="24"/>
          <w:szCs w:val="24"/>
          <w:lang w:val="en-US"/>
        </w:rPr>
        <w:t>Правилника</w:t>
      </w:r>
      <w:proofErr w:type="spellEnd"/>
    </w:p>
    <w:p w:rsidR="00E072B1" w:rsidRPr="00A13466" w:rsidRDefault="00E072B1" w:rsidP="00A134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66">
        <w:rPr>
          <w:rFonts w:ascii="Times New Roman" w:hAnsi="Times New Roman" w:cs="Times New Roman"/>
          <w:sz w:val="24"/>
          <w:szCs w:val="24"/>
        </w:rPr>
        <w:t xml:space="preserve">За прилагане на измененията в Правилника за устройството и дейността на ОП </w:t>
      </w:r>
      <w:r w:rsidR="00F33FDF" w:rsidRPr="00A13466">
        <w:rPr>
          <w:rFonts w:ascii="Times New Roman" w:hAnsi="Times New Roman" w:cs="Times New Roman"/>
          <w:sz w:val="24"/>
          <w:szCs w:val="24"/>
        </w:rPr>
        <w:t>„</w:t>
      </w:r>
      <w:r w:rsidR="00F33FDF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F33FDF" w:rsidRPr="00A13466">
        <w:rPr>
          <w:rFonts w:ascii="Times New Roman" w:hAnsi="Times New Roman" w:cs="Times New Roman"/>
          <w:sz w:val="24"/>
          <w:szCs w:val="24"/>
        </w:rPr>
        <w:t>“</w:t>
      </w:r>
      <w:r w:rsidRPr="00A13466">
        <w:rPr>
          <w:rFonts w:ascii="Times New Roman" w:hAnsi="Times New Roman" w:cs="Times New Roman"/>
          <w:sz w:val="24"/>
          <w:szCs w:val="24"/>
        </w:rPr>
        <w:t xml:space="preserve"> не е необходимо разходването на бюджетни средства</w:t>
      </w:r>
      <w:r w:rsidR="00190CAC" w:rsidRPr="00A13466">
        <w:rPr>
          <w:rFonts w:ascii="Times New Roman" w:hAnsi="Times New Roman" w:cs="Times New Roman"/>
          <w:sz w:val="24"/>
          <w:szCs w:val="24"/>
        </w:rPr>
        <w:t xml:space="preserve"> извън тези за трудови възнаграждения на служителите на общинското предприятие</w:t>
      </w:r>
      <w:r w:rsidRPr="00A13466">
        <w:rPr>
          <w:rFonts w:ascii="Times New Roman" w:hAnsi="Times New Roman" w:cs="Times New Roman"/>
          <w:sz w:val="24"/>
          <w:szCs w:val="24"/>
        </w:rPr>
        <w:t>.</w:t>
      </w:r>
    </w:p>
    <w:p w:rsidR="00E072B1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1346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Очаквани резултати</w:t>
      </w:r>
    </w:p>
    <w:p w:rsidR="00E072B1" w:rsidRPr="00A13466" w:rsidRDefault="00E072B1" w:rsidP="00A13466">
      <w:pPr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66">
        <w:rPr>
          <w:rFonts w:ascii="Times New Roman" w:hAnsi="Times New Roman" w:cs="Times New Roman"/>
          <w:sz w:val="24"/>
          <w:szCs w:val="24"/>
        </w:rPr>
        <w:t xml:space="preserve">Очакваните резултати са: </w:t>
      </w:r>
      <w:r w:rsidR="00190CAC" w:rsidRPr="00A13466">
        <w:rPr>
          <w:rFonts w:ascii="Times New Roman" w:hAnsi="Times New Roman" w:cs="Times New Roman"/>
          <w:sz w:val="24"/>
          <w:szCs w:val="24"/>
        </w:rPr>
        <w:t>обезпечаване на нормално функциониране на общинското предприятие за периода на устойчивост съобразно изискванията на Оперативна програма "Развитие на човешките ресурси"</w:t>
      </w:r>
      <w:r w:rsidR="00190CAC" w:rsidRPr="00A13466">
        <w:rPr>
          <w:rFonts w:ascii="Times New Roman" w:hAnsi="Times New Roman" w:cs="Times New Roman"/>
          <w:color w:val="000000"/>
          <w:sz w:val="24"/>
          <w:szCs w:val="24"/>
        </w:rPr>
        <w:t xml:space="preserve"> 2014 г. - 2020 г.</w:t>
      </w:r>
      <w:r w:rsidR="00320809">
        <w:rPr>
          <w:rFonts w:ascii="Times New Roman" w:hAnsi="Times New Roman" w:cs="Times New Roman"/>
          <w:color w:val="000000"/>
          <w:sz w:val="24"/>
          <w:szCs w:val="24"/>
        </w:rPr>
        <w:t xml:space="preserve"> и осигуряване на повече възможности за реализиране на произвежданата от предприятието продукция.</w:t>
      </w:r>
    </w:p>
    <w:p w:rsidR="00E072B1" w:rsidRPr="00A13466" w:rsidRDefault="00E072B1" w:rsidP="00A13466">
      <w:pPr>
        <w:shd w:val="clear" w:color="auto" w:fill="FFFFFF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66">
        <w:rPr>
          <w:rFonts w:ascii="Times New Roman" w:hAnsi="Times New Roman" w:cs="Times New Roman"/>
          <w:b/>
          <w:sz w:val="24"/>
          <w:szCs w:val="24"/>
        </w:rPr>
        <w:t xml:space="preserve">Анализ за съответствие с правото на Европейския съюз </w:t>
      </w:r>
    </w:p>
    <w:p w:rsidR="00353F15" w:rsidRPr="00320809" w:rsidRDefault="00353F15" w:rsidP="00A13466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809">
        <w:rPr>
          <w:rFonts w:ascii="Times New Roman" w:hAnsi="Times New Roman" w:cs="Times New Roman"/>
          <w:sz w:val="24"/>
          <w:szCs w:val="24"/>
        </w:rPr>
        <w:t xml:space="preserve">Предлаганото приемане на Правилник за изменение и допълнение на Правилника за устройството и дейността на ОП </w:t>
      </w:r>
      <w:r w:rsidR="00E33198" w:rsidRPr="00320809">
        <w:rPr>
          <w:rFonts w:ascii="Times New Roman" w:hAnsi="Times New Roman" w:cs="Times New Roman"/>
          <w:sz w:val="24"/>
          <w:szCs w:val="24"/>
        </w:rPr>
        <w:t>„Социално предприятие за хора с увреждания - Пловдив“</w:t>
      </w:r>
      <w:r w:rsidR="00320809">
        <w:rPr>
          <w:rFonts w:ascii="Times New Roman" w:hAnsi="Times New Roman" w:cs="Times New Roman"/>
          <w:sz w:val="24"/>
          <w:szCs w:val="24"/>
        </w:rPr>
        <w:t xml:space="preserve"> </w:t>
      </w:r>
      <w:r w:rsidRPr="00320809">
        <w:rPr>
          <w:rFonts w:ascii="Times New Roman" w:hAnsi="Times New Roman" w:cs="Times New Roman"/>
          <w:sz w:val="24"/>
          <w:szCs w:val="24"/>
        </w:rPr>
        <w:t xml:space="preserve">е в съответствие с нормативните актове от по-висока степен, както и с това на европейското законодателство. </w:t>
      </w:r>
    </w:p>
    <w:p w:rsidR="00E072B1" w:rsidRPr="00A13466" w:rsidRDefault="00E072B1" w:rsidP="00A13466">
      <w:pPr>
        <w:shd w:val="clear" w:color="auto" w:fill="FFFFFF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466">
        <w:rPr>
          <w:rFonts w:ascii="Times New Roman" w:hAnsi="Times New Roman" w:cs="Times New Roman"/>
          <w:sz w:val="24"/>
          <w:szCs w:val="24"/>
        </w:rPr>
        <w:t>В изпълнение на изискванията на Закона на нормативните актове е извършена</w:t>
      </w:r>
      <w:r w:rsidR="00E33198" w:rsidRPr="00A13466">
        <w:rPr>
          <w:rFonts w:ascii="Times New Roman" w:hAnsi="Times New Roman" w:cs="Times New Roman"/>
          <w:sz w:val="24"/>
          <w:szCs w:val="24"/>
        </w:rPr>
        <w:t xml:space="preserve"> частична</w:t>
      </w:r>
      <w:r w:rsidRPr="00A13466">
        <w:rPr>
          <w:rFonts w:ascii="Times New Roman" w:hAnsi="Times New Roman" w:cs="Times New Roman"/>
          <w:sz w:val="24"/>
          <w:szCs w:val="24"/>
        </w:rPr>
        <w:t xml:space="preserve"> предварителна оценка на въздействието на </w:t>
      </w:r>
      <w:r w:rsidRPr="00A13466">
        <w:rPr>
          <w:rFonts w:ascii="Times New Roman" w:hAnsi="Times New Roman" w:cs="Times New Roman"/>
          <w:spacing w:val="-2"/>
          <w:sz w:val="24"/>
          <w:szCs w:val="24"/>
        </w:rPr>
        <w:t>проекта на подзаконовия нормативен акт.</w:t>
      </w:r>
    </w:p>
    <w:p w:rsidR="00E072B1" w:rsidRPr="00A13466" w:rsidRDefault="00E072B1" w:rsidP="00A13466">
      <w:pPr>
        <w:shd w:val="clear" w:color="auto" w:fill="FFFFFF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66">
        <w:rPr>
          <w:rFonts w:ascii="Times New Roman" w:hAnsi="Times New Roman" w:cs="Times New Roman"/>
          <w:sz w:val="24"/>
          <w:szCs w:val="24"/>
        </w:rPr>
        <w:lastRenderedPageBreak/>
        <w:t xml:space="preserve">Проектът на подзаконовия нормативен акт е публикуван на официалната страница на община Пловдив на </w:t>
      </w:r>
      <w:r w:rsidR="00EA12EE" w:rsidRPr="00EA12EE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…………….</w:t>
      </w:r>
      <w:r w:rsidRPr="00EA12EE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353F15" w:rsidRPr="00EA12E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EA12E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A12E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86BC8" w:rsidRPr="00A13466" w:rsidRDefault="00E072B1" w:rsidP="00A13466">
      <w:pPr>
        <w:shd w:val="clear" w:color="auto" w:fill="FFFFFF"/>
        <w:spacing w:after="0" w:line="240" w:lineRule="auto"/>
        <w:ind w:right="-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466">
        <w:rPr>
          <w:rFonts w:ascii="Times New Roman" w:hAnsi="Times New Roman" w:cs="Times New Roman"/>
          <w:sz w:val="24"/>
          <w:szCs w:val="24"/>
        </w:rPr>
        <w:t>Към публикувания проект е прикачена и</w:t>
      </w:r>
      <w:r w:rsidR="00E33198" w:rsidRPr="00A13466">
        <w:rPr>
          <w:rFonts w:ascii="Times New Roman" w:hAnsi="Times New Roman" w:cs="Times New Roman"/>
          <w:sz w:val="24"/>
          <w:szCs w:val="24"/>
        </w:rPr>
        <w:t xml:space="preserve"> частична</w:t>
      </w:r>
      <w:r w:rsidRPr="00A13466">
        <w:rPr>
          <w:rFonts w:ascii="Times New Roman" w:hAnsi="Times New Roman" w:cs="Times New Roman"/>
          <w:sz w:val="24"/>
          <w:szCs w:val="24"/>
        </w:rPr>
        <w:t xml:space="preserve"> предварителната оценка на въздействие на проекта на Правилник за изменение и допълнение на Правилник</w:t>
      </w:r>
      <w:r w:rsidR="00D14F5D">
        <w:rPr>
          <w:rFonts w:ascii="Times New Roman" w:hAnsi="Times New Roman" w:cs="Times New Roman"/>
          <w:sz w:val="24"/>
          <w:szCs w:val="24"/>
        </w:rPr>
        <w:t>а</w:t>
      </w:r>
      <w:r w:rsidRPr="00A13466">
        <w:rPr>
          <w:rFonts w:ascii="Times New Roman" w:hAnsi="Times New Roman" w:cs="Times New Roman"/>
          <w:sz w:val="24"/>
          <w:szCs w:val="24"/>
        </w:rPr>
        <w:t xml:space="preserve"> за устройството и дейността на ОП </w:t>
      </w:r>
      <w:r w:rsidR="00E33198" w:rsidRPr="00A13466">
        <w:rPr>
          <w:rFonts w:ascii="Times New Roman" w:hAnsi="Times New Roman" w:cs="Times New Roman"/>
          <w:sz w:val="24"/>
          <w:szCs w:val="24"/>
        </w:rPr>
        <w:t>„</w:t>
      </w:r>
      <w:r w:rsidR="00E33198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E33198" w:rsidRPr="00A13466">
        <w:rPr>
          <w:rFonts w:ascii="Times New Roman" w:hAnsi="Times New Roman" w:cs="Times New Roman"/>
          <w:sz w:val="24"/>
          <w:szCs w:val="24"/>
        </w:rPr>
        <w:t>“</w:t>
      </w:r>
      <w:r w:rsidRPr="00A134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BC8" w:rsidRPr="00A13466" w:rsidRDefault="002716D1" w:rsidP="00A134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</w:pPr>
      <w:r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рамките на законовия </w:t>
      </w:r>
      <w:r w:rsidR="00244DA6"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30</w:t>
      </w:r>
      <w:r w:rsidR="00E33198"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-</w:t>
      </w:r>
      <w:r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дневен срок</w:t>
      </w:r>
      <w:r w:rsidR="00905A12"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,</w:t>
      </w:r>
      <w:r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предложенията и становищата по проекта на Правилник за изменение и допълнение на </w:t>
      </w:r>
      <w:r w:rsidRPr="00A13466">
        <w:rPr>
          <w:rFonts w:ascii="Times New Roman" w:eastAsia="Calibri" w:hAnsi="Times New Roman" w:cs="Times New Roman"/>
          <w:sz w:val="24"/>
          <w:szCs w:val="24"/>
        </w:rPr>
        <w:t>Правилник</w:t>
      </w:r>
      <w:r w:rsidR="00D14F5D">
        <w:rPr>
          <w:rFonts w:ascii="Times New Roman" w:eastAsia="Calibri" w:hAnsi="Times New Roman" w:cs="Times New Roman"/>
          <w:sz w:val="24"/>
          <w:szCs w:val="24"/>
        </w:rPr>
        <w:t>а</w:t>
      </w:r>
      <w:r w:rsidRPr="00A13466">
        <w:rPr>
          <w:rFonts w:ascii="Times New Roman" w:eastAsia="Calibri" w:hAnsi="Times New Roman" w:cs="Times New Roman"/>
          <w:sz w:val="24"/>
          <w:szCs w:val="24"/>
        </w:rPr>
        <w:t xml:space="preserve"> за устройството и дейността на ОП </w:t>
      </w:r>
      <w:r w:rsidR="00E33198" w:rsidRPr="00A13466">
        <w:rPr>
          <w:rFonts w:ascii="Times New Roman" w:hAnsi="Times New Roman" w:cs="Times New Roman"/>
          <w:sz w:val="24"/>
          <w:szCs w:val="24"/>
        </w:rPr>
        <w:t>„</w:t>
      </w:r>
      <w:r w:rsidR="00E33198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E33198" w:rsidRPr="00A13466">
        <w:rPr>
          <w:rFonts w:ascii="Times New Roman" w:hAnsi="Times New Roman" w:cs="Times New Roman"/>
          <w:sz w:val="24"/>
          <w:szCs w:val="24"/>
        </w:rPr>
        <w:t xml:space="preserve">“ </w:t>
      </w:r>
      <w:r w:rsidRPr="00A13466">
        <w:rPr>
          <w:rFonts w:ascii="Times New Roman" w:eastAsia="Calibri" w:hAnsi="Times New Roman" w:cs="Times New Roman"/>
          <w:sz w:val="24"/>
          <w:szCs w:val="24"/>
        </w:rPr>
        <w:t xml:space="preserve">ще се публикуват </w:t>
      </w:r>
      <w:r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на интернет </w:t>
      </w:r>
      <w:r w:rsidR="00D14F5D">
        <w:rPr>
          <w:rFonts w:ascii="Times New Roman" w:eastAsia="Calibri" w:hAnsi="Times New Roman" w:cs="Times New Roman"/>
          <w:sz w:val="24"/>
          <w:szCs w:val="24"/>
        </w:rPr>
        <w:t>страницата на О</w:t>
      </w:r>
      <w:r w:rsidRPr="00A13466">
        <w:rPr>
          <w:rFonts w:ascii="Times New Roman" w:eastAsia="Calibri" w:hAnsi="Times New Roman" w:cs="Times New Roman"/>
          <w:sz w:val="24"/>
          <w:szCs w:val="24"/>
        </w:rPr>
        <w:t xml:space="preserve">бщина Пловдив и </w:t>
      </w:r>
      <w:r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ще бъдат взети предвид при внасяне на </w:t>
      </w:r>
      <w:r w:rsidR="0034414E"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проекта</w:t>
      </w:r>
      <w:r w:rsidR="00E33198"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 за решение пред Общински съвет - </w:t>
      </w:r>
      <w:r w:rsidR="0034414E" w:rsidRPr="00A13466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Пловдив</w:t>
      </w:r>
      <w:r w:rsidRPr="00A134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C61DB" w:rsidRPr="00525889" w:rsidRDefault="002716D1" w:rsidP="00A134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88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Правни основания:</w:t>
      </w:r>
      <w:r w:rsidR="00525889" w:rsidRPr="0052588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53F15" w:rsidRPr="00525889">
        <w:rPr>
          <w:rFonts w:ascii="Times New Roman" w:hAnsi="Times New Roman" w:cs="Times New Roman"/>
          <w:sz w:val="24"/>
          <w:szCs w:val="24"/>
        </w:rPr>
        <w:t xml:space="preserve">чл. 21, </w:t>
      </w:r>
      <w:r w:rsidR="00F075B2" w:rsidRPr="00525889">
        <w:rPr>
          <w:rFonts w:ascii="Times New Roman" w:hAnsi="Times New Roman" w:cs="Times New Roman"/>
          <w:sz w:val="24"/>
          <w:szCs w:val="24"/>
        </w:rPr>
        <w:t>ал.</w:t>
      </w:r>
      <w:r w:rsidR="00D14F5D">
        <w:rPr>
          <w:rFonts w:ascii="Times New Roman" w:hAnsi="Times New Roman" w:cs="Times New Roman"/>
          <w:sz w:val="24"/>
          <w:szCs w:val="24"/>
        </w:rPr>
        <w:t xml:space="preserve"> </w:t>
      </w:r>
      <w:r w:rsidR="00F075B2" w:rsidRPr="00525889">
        <w:rPr>
          <w:rFonts w:ascii="Times New Roman" w:hAnsi="Times New Roman" w:cs="Times New Roman"/>
          <w:sz w:val="24"/>
          <w:szCs w:val="24"/>
        </w:rPr>
        <w:t>1, т.</w:t>
      </w:r>
      <w:r w:rsidR="00D14F5D">
        <w:rPr>
          <w:rFonts w:ascii="Times New Roman" w:hAnsi="Times New Roman" w:cs="Times New Roman"/>
          <w:sz w:val="24"/>
          <w:szCs w:val="24"/>
        </w:rPr>
        <w:t xml:space="preserve"> </w:t>
      </w:r>
      <w:r w:rsidR="00F075B2" w:rsidRPr="00525889">
        <w:rPr>
          <w:rFonts w:ascii="Times New Roman" w:hAnsi="Times New Roman" w:cs="Times New Roman"/>
          <w:sz w:val="24"/>
          <w:szCs w:val="24"/>
        </w:rPr>
        <w:t xml:space="preserve">23 и </w:t>
      </w:r>
      <w:r w:rsidR="00353F15" w:rsidRPr="00525889">
        <w:rPr>
          <w:rFonts w:ascii="Times New Roman" w:hAnsi="Times New Roman" w:cs="Times New Roman"/>
          <w:sz w:val="24"/>
          <w:szCs w:val="24"/>
        </w:rPr>
        <w:t>ал. 2 от ЗМСМА, във връзка с чл.</w:t>
      </w:r>
      <w:r w:rsidR="00D14F5D">
        <w:rPr>
          <w:rFonts w:ascii="Times New Roman" w:hAnsi="Times New Roman" w:cs="Times New Roman"/>
          <w:sz w:val="24"/>
          <w:szCs w:val="24"/>
        </w:rPr>
        <w:t xml:space="preserve"> </w:t>
      </w:r>
      <w:r w:rsidR="00353F15" w:rsidRPr="00525889">
        <w:rPr>
          <w:rFonts w:ascii="Times New Roman" w:hAnsi="Times New Roman" w:cs="Times New Roman"/>
          <w:sz w:val="24"/>
          <w:szCs w:val="24"/>
        </w:rPr>
        <w:t>52, ал.</w:t>
      </w:r>
      <w:r w:rsidR="00D14F5D">
        <w:rPr>
          <w:rFonts w:ascii="Times New Roman" w:hAnsi="Times New Roman" w:cs="Times New Roman"/>
          <w:sz w:val="24"/>
          <w:szCs w:val="24"/>
        </w:rPr>
        <w:t xml:space="preserve"> </w:t>
      </w:r>
      <w:r w:rsidR="00353F15" w:rsidRPr="00525889">
        <w:rPr>
          <w:rFonts w:ascii="Times New Roman" w:hAnsi="Times New Roman" w:cs="Times New Roman"/>
          <w:sz w:val="24"/>
          <w:szCs w:val="24"/>
        </w:rPr>
        <w:t>3 и ал.</w:t>
      </w:r>
      <w:r w:rsidR="00D14F5D">
        <w:rPr>
          <w:rFonts w:ascii="Times New Roman" w:hAnsi="Times New Roman" w:cs="Times New Roman"/>
          <w:sz w:val="24"/>
          <w:szCs w:val="24"/>
        </w:rPr>
        <w:t xml:space="preserve"> </w:t>
      </w:r>
      <w:r w:rsidR="00353F15" w:rsidRPr="00525889">
        <w:rPr>
          <w:rFonts w:ascii="Times New Roman" w:hAnsi="Times New Roman" w:cs="Times New Roman"/>
          <w:sz w:val="24"/>
          <w:szCs w:val="24"/>
        </w:rPr>
        <w:t>4 от Закон</w:t>
      </w:r>
      <w:r w:rsidR="00D14F5D">
        <w:rPr>
          <w:rFonts w:ascii="Times New Roman" w:hAnsi="Times New Roman" w:cs="Times New Roman"/>
          <w:sz w:val="24"/>
          <w:szCs w:val="24"/>
        </w:rPr>
        <w:t>а</w:t>
      </w:r>
      <w:r w:rsidR="00353F15" w:rsidRPr="00525889">
        <w:rPr>
          <w:rFonts w:ascii="Times New Roman" w:hAnsi="Times New Roman" w:cs="Times New Roman"/>
          <w:sz w:val="24"/>
          <w:szCs w:val="24"/>
        </w:rPr>
        <w:t xml:space="preserve"> за общинската собственост, във връзка с чл. 11, ал. 3 и чл. 15, ал. 1 от ЗНА при спазване изискванията на чл. 19, чл. 20, чл. 26 и чл. 28 от ЗНА и чл. 75, чл.</w:t>
      </w:r>
      <w:r w:rsidR="00D14F5D">
        <w:rPr>
          <w:rFonts w:ascii="Times New Roman" w:hAnsi="Times New Roman" w:cs="Times New Roman"/>
          <w:sz w:val="24"/>
          <w:szCs w:val="24"/>
        </w:rPr>
        <w:t xml:space="preserve"> </w:t>
      </w:r>
      <w:r w:rsidR="00353F15" w:rsidRPr="00525889">
        <w:rPr>
          <w:rFonts w:ascii="Times New Roman" w:hAnsi="Times New Roman" w:cs="Times New Roman"/>
          <w:sz w:val="24"/>
          <w:szCs w:val="24"/>
        </w:rPr>
        <w:t>76, чл.</w:t>
      </w:r>
      <w:r w:rsidR="00D14F5D">
        <w:rPr>
          <w:rFonts w:ascii="Times New Roman" w:hAnsi="Times New Roman" w:cs="Times New Roman"/>
          <w:sz w:val="24"/>
          <w:szCs w:val="24"/>
        </w:rPr>
        <w:t xml:space="preserve"> </w:t>
      </w:r>
      <w:r w:rsidR="00353F15" w:rsidRPr="00525889">
        <w:rPr>
          <w:rFonts w:ascii="Times New Roman" w:hAnsi="Times New Roman" w:cs="Times New Roman"/>
          <w:sz w:val="24"/>
          <w:szCs w:val="24"/>
        </w:rPr>
        <w:t>77 и чл.</w:t>
      </w:r>
      <w:r w:rsidR="00D14F5D">
        <w:rPr>
          <w:rFonts w:ascii="Times New Roman" w:hAnsi="Times New Roman" w:cs="Times New Roman"/>
          <w:sz w:val="24"/>
          <w:szCs w:val="24"/>
        </w:rPr>
        <w:t xml:space="preserve"> </w:t>
      </w:r>
      <w:r w:rsidR="00353F15" w:rsidRPr="00525889">
        <w:rPr>
          <w:rFonts w:ascii="Times New Roman" w:hAnsi="Times New Roman" w:cs="Times New Roman"/>
          <w:sz w:val="24"/>
          <w:szCs w:val="24"/>
        </w:rPr>
        <w:t>79 от АПК, във връзка с чл.</w:t>
      </w:r>
      <w:r w:rsidR="00D14F5D">
        <w:rPr>
          <w:rFonts w:ascii="Times New Roman" w:hAnsi="Times New Roman" w:cs="Times New Roman"/>
          <w:sz w:val="24"/>
          <w:szCs w:val="24"/>
        </w:rPr>
        <w:t xml:space="preserve"> </w:t>
      </w:r>
      <w:r w:rsidR="00353F15" w:rsidRPr="00525889">
        <w:rPr>
          <w:rFonts w:ascii="Times New Roman" w:hAnsi="Times New Roman" w:cs="Times New Roman"/>
          <w:sz w:val="24"/>
          <w:szCs w:val="24"/>
        </w:rPr>
        <w:t>3, ал.</w:t>
      </w:r>
      <w:r w:rsidR="00D14F5D">
        <w:rPr>
          <w:rFonts w:ascii="Times New Roman" w:hAnsi="Times New Roman" w:cs="Times New Roman"/>
          <w:sz w:val="24"/>
          <w:szCs w:val="24"/>
        </w:rPr>
        <w:t xml:space="preserve"> </w:t>
      </w:r>
      <w:r w:rsidR="00353F15" w:rsidRPr="00525889">
        <w:rPr>
          <w:rFonts w:ascii="Times New Roman" w:hAnsi="Times New Roman" w:cs="Times New Roman"/>
          <w:sz w:val="24"/>
          <w:szCs w:val="24"/>
        </w:rPr>
        <w:t>8 и ал.</w:t>
      </w:r>
      <w:r w:rsidR="00D14F5D">
        <w:rPr>
          <w:rFonts w:ascii="Times New Roman" w:hAnsi="Times New Roman" w:cs="Times New Roman"/>
          <w:sz w:val="24"/>
          <w:szCs w:val="24"/>
        </w:rPr>
        <w:t xml:space="preserve"> </w:t>
      </w:r>
      <w:r w:rsidR="00353F15" w:rsidRPr="00525889">
        <w:rPr>
          <w:rFonts w:ascii="Times New Roman" w:hAnsi="Times New Roman" w:cs="Times New Roman"/>
          <w:sz w:val="24"/>
          <w:szCs w:val="24"/>
        </w:rPr>
        <w:t>9 от Наредба</w:t>
      </w:r>
      <w:r w:rsidR="00E33198" w:rsidRPr="00525889">
        <w:rPr>
          <w:rFonts w:ascii="Times New Roman" w:hAnsi="Times New Roman" w:cs="Times New Roman"/>
          <w:sz w:val="24"/>
          <w:szCs w:val="24"/>
        </w:rPr>
        <w:t>та</w:t>
      </w:r>
      <w:r w:rsidR="00353F15" w:rsidRPr="00525889">
        <w:rPr>
          <w:rFonts w:ascii="Times New Roman" w:hAnsi="Times New Roman" w:cs="Times New Roman"/>
          <w:sz w:val="24"/>
          <w:szCs w:val="24"/>
        </w:rPr>
        <w:t xml:space="preserve"> за създаване, управление и контрол върху дейн</w:t>
      </w:r>
      <w:r w:rsidR="00E33198" w:rsidRPr="00525889">
        <w:rPr>
          <w:rFonts w:ascii="Times New Roman" w:hAnsi="Times New Roman" w:cs="Times New Roman"/>
          <w:sz w:val="24"/>
          <w:szCs w:val="24"/>
        </w:rPr>
        <w:t>остта на общинските предприятия</w:t>
      </w:r>
      <w:r w:rsidR="00525889" w:rsidRPr="00525889">
        <w:t xml:space="preserve"> </w:t>
      </w:r>
      <w:r w:rsidR="00525889" w:rsidRPr="00525889">
        <w:rPr>
          <w:rFonts w:ascii="Times New Roman" w:hAnsi="Times New Roman" w:cs="Times New Roman"/>
          <w:sz w:val="24"/>
          <w:szCs w:val="24"/>
        </w:rPr>
        <w:t>на Община Пловдив по глава VІ от Закона за общинската собственост</w:t>
      </w:r>
      <w:r w:rsidR="00E072B1" w:rsidRPr="00525889">
        <w:rPr>
          <w:rFonts w:ascii="Times New Roman" w:hAnsi="Times New Roman" w:cs="Times New Roman"/>
          <w:sz w:val="24"/>
          <w:szCs w:val="24"/>
        </w:rPr>
        <w:t xml:space="preserve">, </w:t>
      </w:r>
      <w:r w:rsidR="00E072B1" w:rsidRPr="00525889">
        <w:rPr>
          <w:rFonts w:ascii="Times New Roman" w:hAnsi="Times New Roman" w:cs="Times New Roman"/>
          <w:sz w:val="24"/>
          <w:szCs w:val="24"/>
          <w:lang w:eastAsia="bg-BG"/>
        </w:rPr>
        <w:t>във връзка с</w:t>
      </w:r>
      <w:r w:rsidR="00AB32A9" w:rsidRPr="00525889">
        <w:rPr>
          <w:rFonts w:ascii="Times New Roman" w:hAnsi="Times New Roman" w:cs="Times New Roman"/>
          <w:sz w:val="24"/>
          <w:szCs w:val="24"/>
          <w:lang w:eastAsia="bg-BG"/>
        </w:rPr>
        <w:t xml:space="preserve"> чл. 6 от Правилника за устройството и дейността на ОП </w:t>
      </w:r>
      <w:r w:rsidR="00AB32A9" w:rsidRPr="00525889">
        <w:rPr>
          <w:rFonts w:ascii="Times New Roman" w:hAnsi="Times New Roman" w:cs="Times New Roman"/>
          <w:sz w:val="24"/>
          <w:szCs w:val="24"/>
        </w:rPr>
        <w:t>„</w:t>
      </w:r>
      <w:r w:rsidR="00AB32A9" w:rsidRPr="00525889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AB32A9" w:rsidRPr="00525889">
        <w:rPr>
          <w:rFonts w:ascii="Times New Roman" w:hAnsi="Times New Roman" w:cs="Times New Roman"/>
          <w:sz w:val="24"/>
          <w:szCs w:val="24"/>
        </w:rPr>
        <w:t>“</w:t>
      </w:r>
      <w:r w:rsidR="00E226CF">
        <w:rPr>
          <w:rFonts w:ascii="Times New Roman" w:hAnsi="Times New Roman" w:cs="Times New Roman"/>
          <w:sz w:val="24"/>
          <w:szCs w:val="24"/>
          <w:lang w:eastAsia="bg-BG"/>
        </w:rPr>
        <w:t xml:space="preserve"> и</w:t>
      </w:r>
      <w:r w:rsidR="00E072B1" w:rsidRPr="005258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60257" w:rsidRPr="00525889">
        <w:rPr>
          <w:rFonts w:ascii="Times New Roman" w:hAnsi="Times New Roman" w:cs="Times New Roman"/>
          <w:sz w:val="24"/>
          <w:szCs w:val="24"/>
          <w:lang w:eastAsia="bg-BG"/>
        </w:rPr>
        <w:t>§ 3 от Допълнителните разпоредби на</w:t>
      </w:r>
      <w:r w:rsidR="00E072B1" w:rsidRPr="00525889">
        <w:rPr>
          <w:rFonts w:ascii="Times New Roman" w:hAnsi="Times New Roman" w:cs="Times New Roman"/>
          <w:sz w:val="24"/>
          <w:szCs w:val="24"/>
          <w:lang w:eastAsia="bg-BG"/>
        </w:rPr>
        <w:t xml:space="preserve"> Правилник</w:t>
      </w:r>
      <w:r w:rsidR="00760257" w:rsidRPr="00525889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="00E072B1" w:rsidRPr="00525889">
        <w:rPr>
          <w:rFonts w:ascii="Times New Roman" w:hAnsi="Times New Roman" w:cs="Times New Roman"/>
          <w:sz w:val="24"/>
          <w:szCs w:val="24"/>
          <w:lang w:eastAsia="bg-BG"/>
        </w:rPr>
        <w:t xml:space="preserve"> за устройството и дейността на ОП </w:t>
      </w:r>
      <w:r w:rsidR="00E33198" w:rsidRPr="00525889">
        <w:rPr>
          <w:rFonts w:ascii="Times New Roman" w:hAnsi="Times New Roman" w:cs="Times New Roman"/>
          <w:sz w:val="24"/>
          <w:szCs w:val="24"/>
        </w:rPr>
        <w:t>„</w:t>
      </w:r>
      <w:r w:rsidR="00E33198" w:rsidRPr="00525889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E33198" w:rsidRPr="00525889">
        <w:rPr>
          <w:rFonts w:ascii="Times New Roman" w:hAnsi="Times New Roman" w:cs="Times New Roman"/>
          <w:sz w:val="24"/>
          <w:szCs w:val="24"/>
        </w:rPr>
        <w:t>“</w:t>
      </w:r>
      <w:r w:rsidR="00E072B1" w:rsidRPr="00525889">
        <w:rPr>
          <w:rFonts w:ascii="Times New Roman" w:hAnsi="Times New Roman" w:cs="Times New Roman"/>
          <w:sz w:val="24"/>
          <w:szCs w:val="24"/>
        </w:rPr>
        <w:t>.</w:t>
      </w:r>
    </w:p>
    <w:p w:rsidR="002716D1" w:rsidRPr="00A13466" w:rsidRDefault="002716D1" w:rsidP="00A13466">
      <w:pPr>
        <w:shd w:val="clear" w:color="auto" w:fill="FFFFFF"/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66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E072B1" w:rsidRPr="00A13466" w:rsidRDefault="00E072B1" w:rsidP="00A134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13466">
        <w:rPr>
          <w:rFonts w:ascii="Times New Roman" w:hAnsi="Times New Roman" w:cs="Times New Roman"/>
          <w:sz w:val="24"/>
          <w:szCs w:val="24"/>
          <w:lang w:eastAsia="bg-BG"/>
        </w:rPr>
        <w:t>Приема Правилник за изменение и допълнение на Правилник</w:t>
      </w:r>
      <w:r w:rsidR="00D14F5D">
        <w:rPr>
          <w:rFonts w:ascii="Times New Roman" w:hAnsi="Times New Roman" w:cs="Times New Roman"/>
          <w:sz w:val="24"/>
          <w:szCs w:val="24"/>
          <w:lang w:eastAsia="bg-BG"/>
        </w:rPr>
        <w:t>а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 за устройството и дейността на </w:t>
      </w:r>
      <w:r w:rsidRPr="00A13466">
        <w:rPr>
          <w:rFonts w:ascii="Times New Roman" w:hAnsi="Times New Roman" w:cs="Times New Roman"/>
          <w:sz w:val="24"/>
          <w:szCs w:val="24"/>
        </w:rPr>
        <w:t xml:space="preserve">ОП </w:t>
      </w:r>
      <w:r w:rsidR="002B789D" w:rsidRPr="00A13466">
        <w:rPr>
          <w:rFonts w:ascii="Times New Roman" w:hAnsi="Times New Roman" w:cs="Times New Roman"/>
          <w:sz w:val="24"/>
          <w:szCs w:val="24"/>
        </w:rPr>
        <w:t>„</w:t>
      </w:r>
      <w:r w:rsidR="002B789D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2B789D" w:rsidRPr="00A13466">
        <w:rPr>
          <w:rFonts w:ascii="Times New Roman" w:hAnsi="Times New Roman" w:cs="Times New Roman"/>
          <w:sz w:val="24"/>
          <w:szCs w:val="24"/>
        </w:rPr>
        <w:t>“</w:t>
      </w:r>
      <w:r w:rsidRPr="00A13466">
        <w:rPr>
          <w:rFonts w:ascii="Times New Roman" w:hAnsi="Times New Roman" w:cs="Times New Roman"/>
          <w:sz w:val="24"/>
          <w:szCs w:val="24"/>
        </w:rPr>
        <w:t xml:space="preserve">, приет с 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>Решение №</w:t>
      </w:r>
      <w:r w:rsidR="002B789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5889">
        <w:rPr>
          <w:rFonts w:ascii="Times New Roman" w:hAnsi="Times New Roman" w:cs="Times New Roman"/>
          <w:sz w:val="24"/>
          <w:szCs w:val="24"/>
          <w:lang w:eastAsia="bg-BG"/>
        </w:rPr>
        <w:t xml:space="preserve">290 от 26.07.2018 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г. на Общински съвет </w:t>
      </w:r>
      <w:r w:rsidR="00525889">
        <w:rPr>
          <w:rFonts w:ascii="Times New Roman" w:hAnsi="Times New Roman" w:cs="Times New Roman"/>
          <w:sz w:val="24"/>
          <w:szCs w:val="24"/>
          <w:lang w:eastAsia="bg-BG"/>
        </w:rPr>
        <w:t xml:space="preserve">- </w:t>
      </w:r>
      <w:r w:rsidRPr="00A13466">
        <w:rPr>
          <w:rFonts w:ascii="Times New Roman" w:hAnsi="Times New Roman" w:cs="Times New Roman"/>
          <w:sz w:val="24"/>
          <w:szCs w:val="24"/>
          <w:lang w:eastAsia="bg-BG"/>
        </w:rPr>
        <w:t>Пловдив, както следва:</w:t>
      </w:r>
    </w:p>
    <w:p w:rsidR="00F1672F" w:rsidRPr="006813FB" w:rsidRDefault="00B5194C" w:rsidP="00A1346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1. </w:t>
      </w:r>
      <w:r w:rsidR="00F1672F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5, ал. 1, т. 2</w:t>
      </w:r>
      <w:r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изменя така: "Производство и продажба на други стоки, които допринасят за популяризирането на каузите на социалното предприемачество и социалната икономика."</w:t>
      </w:r>
    </w:p>
    <w:p w:rsidR="003D4465" w:rsidRPr="006813FB" w:rsidRDefault="00B5194C" w:rsidP="003D4465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§ 2. </w:t>
      </w:r>
      <w:r w:rsidR="00876527" w:rsidRPr="006813FB">
        <w:rPr>
          <w:rFonts w:ascii="Times New Roman" w:eastAsia="Calibri" w:hAnsi="Times New Roman" w:cs="Times New Roman"/>
          <w:sz w:val="24"/>
          <w:szCs w:val="24"/>
        </w:rPr>
        <w:t>Съз</w:t>
      </w:r>
      <w:r w:rsidR="00E447F3" w:rsidRPr="006813FB">
        <w:rPr>
          <w:rFonts w:ascii="Times New Roman" w:eastAsia="Calibri" w:hAnsi="Times New Roman" w:cs="Times New Roman"/>
          <w:sz w:val="24"/>
          <w:szCs w:val="24"/>
        </w:rPr>
        <w:t>д</w:t>
      </w:r>
      <w:r w:rsidR="00876527" w:rsidRPr="006813FB">
        <w:rPr>
          <w:rFonts w:ascii="Times New Roman" w:eastAsia="Calibri" w:hAnsi="Times New Roman" w:cs="Times New Roman"/>
          <w:sz w:val="24"/>
          <w:szCs w:val="24"/>
        </w:rPr>
        <w:t>а</w:t>
      </w:r>
      <w:r w:rsidR="00E447F3" w:rsidRPr="006813FB">
        <w:rPr>
          <w:rFonts w:ascii="Times New Roman" w:eastAsia="Calibri" w:hAnsi="Times New Roman" w:cs="Times New Roman"/>
          <w:sz w:val="24"/>
          <w:szCs w:val="24"/>
        </w:rPr>
        <w:t xml:space="preserve">ва се нов чл. 5а.: "Предприятието може да предоставя произведена продукция за представителни нужди на Община Пловдив, районите на Община Пловдив или други общински звена на бюджетна издръжка със заповед </w:t>
      </w:r>
      <w:r w:rsidR="00876527" w:rsidRPr="006813FB">
        <w:rPr>
          <w:rFonts w:ascii="Times New Roman" w:eastAsia="Calibri" w:hAnsi="Times New Roman" w:cs="Times New Roman"/>
          <w:sz w:val="24"/>
          <w:szCs w:val="24"/>
        </w:rPr>
        <w:t>на</w:t>
      </w:r>
      <w:r w:rsidR="00E447F3" w:rsidRPr="006813FB">
        <w:rPr>
          <w:rFonts w:ascii="Times New Roman" w:eastAsia="Calibri" w:hAnsi="Times New Roman" w:cs="Times New Roman"/>
          <w:sz w:val="24"/>
          <w:szCs w:val="24"/>
        </w:rPr>
        <w:t xml:space="preserve"> кмета на общината или </w:t>
      </w:r>
      <w:r w:rsidR="00876527" w:rsidRPr="006813FB">
        <w:rPr>
          <w:rFonts w:ascii="Times New Roman" w:eastAsia="Calibri" w:hAnsi="Times New Roman" w:cs="Times New Roman"/>
          <w:sz w:val="24"/>
          <w:szCs w:val="24"/>
        </w:rPr>
        <w:t>оправомощен</w:t>
      </w:r>
      <w:r w:rsidR="00E447F3" w:rsidRPr="006813FB">
        <w:rPr>
          <w:rFonts w:ascii="Times New Roman" w:eastAsia="Calibri" w:hAnsi="Times New Roman" w:cs="Times New Roman"/>
          <w:sz w:val="24"/>
          <w:szCs w:val="24"/>
        </w:rPr>
        <w:t xml:space="preserve"> от него заместник-кмет на базата на приемо-предавателен протокол."</w:t>
      </w:r>
    </w:p>
    <w:p w:rsidR="00F1672F" w:rsidRPr="006813FB" w:rsidRDefault="00E447F3" w:rsidP="00E447F3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3FB">
        <w:rPr>
          <w:rFonts w:ascii="Times New Roman" w:eastAsia="Calibri" w:hAnsi="Times New Roman" w:cs="Times New Roman"/>
          <w:sz w:val="24"/>
          <w:szCs w:val="24"/>
        </w:rPr>
        <w:t>§</w:t>
      </w:r>
      <w:r w:rsidR="00487809" w:rsidRPr="00681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6CF" w:rsidRPr="006813FB">
        <w:rPr>
          <w:rFonts w:ascii="Times New Roman" w:eastAsia="Calibri" w:hAnsi="Times New Roman" w:cs="Times New Roman"/>
          <w:sz w:val="24"/>
          <w:szCs w:val="24"/>
        </w:rPr>
        <w:t>3</w:t>
      </w:r>
      <w:r w:rsidRPr="006813FB">
        <w:rPr>
          <w:rFonts w:ascii="Times New Roman" w:eastAsia="Calibri" w:hAnsi="Times New Roman" w:cs="Times New Roman"/>
          <w:sz w:val="24"/>
          <w:szCs w:val="24"/>
        </w:rPr>
        <w:t>. В чл. 11 се създава нова ал. 2: "Директорът взема решения относно дейността на предприятието след провеждане на предварителни консултации с работниците и служители, за провеждането на които се води протокол. Препис от протокола се предоставя на всички работници и служители."</w:t>
      </w:r>
    </w:p>
    <w:p w:rsidR="0011112F" w:rsidRDefault="00AB32A9" w:rsidP="006813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§ </w:t>
      </w:r>
      <w:r w:rsidR="00E226CF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proofErr w:type="spellStart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Отменя</w:t>
      </w:r>
      <w:proofErr w:type="spellEnd"/>
      <w:r w:rsidR="00E33198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Приложение</w:t>
      </w:r>
      <w:proofErr w:type="spellEnd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№</w:t>
      </w:r>
      <w:r w:rsidR="00E33198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proofErr w:type="spellStart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към</w:t>
      </w:r>
      <w:proofErr w:type="spellEnd"/>
      <w:r w:rsidR="00E33198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действащия</w:t>
      </w:r>
      <w:proofErr w:type="spellEnd"/>
      <w:r w:rsidR="00E33198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Правилник</w:t>
      </w:r>
      <w:proofErr w:type="spellEnd"/>
      <w:r w:rsidR="00E33198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="00E33198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устройството</w:t>
      </w:r>
      <w:proofErr w:type="spellEnd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дейността</w:t>
      </w:r>
      <w:proofErr w:type="spellEnd"/>
      <w:r w:rsidR="00E33198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ОП </w:t>
      </w:r>
      <w:r w:rsidR="00E33198" w:rsidRPr="006813FB">
        <w:rPr>
          <w:rFonts w:ascii="Times New Roman" w:hAnsi="Times New Roman" w:cs="Times New Roman"/>
          <w:sz w:val="24"/>
          <w:szCs w:val="24"/>
        </w:rPr>
        <w:t>„</w:t>
      </w:r>
      <w:r w:rsidR="00E33198" w:rsidRPr="006813FB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proofErr w:type="gramStart"/>
      <w:r w:rsidR="00E33198" w:rsidRPr="006813FB">
        <w:rPr>
          <w:rFonts w:ascii="Times New Roman" w:hAnsi="Times New Roman" w:cs="Times New Roman"/>
          <w:sz w:val="24"/>
          <w:szCs w:val="24"/>
        </w:rPr>
        <w:t xml:space="preserve">“ </w:t>
      </w:r>
      <w:r w:rsidR="00E072B1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gramEnd"/>
      <w:r w:rsidR="00E072B1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приема</w:t>
      </w:r>
      <w:proofErr w:type="spellEnd"/>
      <w:r w:rsidR="00E33198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ново</w:t>
      </w:r>
      <w:r w:rsidR="00E072B1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Приложение</w:t>
      </w:r>
      <w:proofErr w:type="spellEnd"/>
      <w:r w:rsidR="00E072B1" w:rsidRPr="006813F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№</w:t>
      </w:r>
      <w:r w:rsidR="00E33198" w:rsidRPr="006813FB">
        <w:rPr>
          <w:rFonts w:ascii="Times New Roman" w:eastAsia="Times New Roman" w:hAnsi="Times New Roman" w:cs="Times New Roman"/>
          <w:sz w:val="24"/>
          <w:szCs w:val="24"/>
          <w:lang w:eastAsia="bg-BG"/>
        </w:rPr>
        <w:t>1 - Структура и числен състав на предприятието.</w:t>
      </w:r>
    </w:p>
    <w:p w:rsidR="00D14F5D" w:rsidRPr="00D14F5D" w:rsidRDefault="00D14F5D" w:rsidP="00D14F5D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4F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Заключителни разпоредби</w:t>
      </w:r>
    </w:p>
    <w:p w:rsidR="003E6BCD" w:rsidRPr="006813FB" w:rsidRDefault="00E33198" w:rsidP="00A13466">
      <w:pPr>
        <w:tabs>
          <w:tab w:val="left" w:pos="88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§ </w:t>
      </w:r>
      <w:r w:rsidR="006813FB" w:rsidRPr="006813FB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r w:rsidR="00F76227">
        <w:rPr>
          <w:rFonts w:ascii="Times New Roman" w:hAnsi="Times New Roman" w:cs="Times New Roman"/>
          <w:sz w:val="24"/>
          <w:szCs w:val="24"/>
          <w:lang w:eastAsia="bg-BG"/>
        </w:rPr>
        <w:t>Параграф 4</w:t>
      </w:r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>влиза</w:t>
      </w:r>
      <w:proofErr w:type="spellEnd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>сила</w:t>
      </w:r>
      <w:proofErr w:type="spellEnd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813FB">
        <w:rPr>
          <w:rFonts w:ascii="Times New Roman" w:hAnsi="Times New Roman" w:cs="Times New Roman"/>
          <w:sz w:val="24"/>
          <w:szCs w:val="24"/>
          <w:lang w:eastAsia="bg-BG"/>
        </w:rPr>
        <w:t xml:space="preserve">01.01.2020 </w:t>
      </w:r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>г</w:t>
      </w:r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3E6BCD" w:rsidRPr="006813FB" w:rsidRDefault="00742E29" w:rsidP="00A13466">
      <w:pPr>
        <w:tabs>
          <w:tab w:val="left" w:pos="88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§ </w:t>
      </w:r>
      <w:r w:rsidR="006813FB" w:rsidRPr="006813FB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>Изпълнението</w:t>
      </w:r>
      <w:proofErr w:type="spellEnd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813FB">
        <w:rPr>
          <w:rFonts w:ascii="Times New Roman" w:hAnsi="Times New Roman" w:cs="Times New Roman"/>
          <w:sz w:val="24"/>
          <w:szCs w:val="24"/>
          <w:lang w:eastAsia="bg-BG"/>
        </w:rPr>
        <w:t>правилника</w:t>
      </w:r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>възлага</w:t>
      </w:r>
      <w:proofErr w:type="spellEnd"/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813FB">
        <w:rPr>
          <w:rFonts w:ascii="Times New Roman" w:hAnsi="Times New Roman" w:cs="Times New Roman"/>
          <w:sz w:val="24"/>
          <w:szCs w:val="24"/>
          <w:lang w:eastAsia="bg-BG"/>
        </w:rPr>
        <w:t>О</w:t>
      </w:r>
      <w:proofErr w:type="spellStart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>бщина</w:t>
      </w:r>
      <w:proofErr w:type="spellEnd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>Пловдив</w:t>
      </w:r>
      <w:proofErr w:type="spellEnd"/>
      <w:r w:rsidR="003E6BCD" w:rsidRPr="006813FB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D14F5D" w:rsidRDefault="00D14F5D" w:rsidP="00A13466">
      <w:pPr>
        <w:tabs>
          <w:tab w:val="left" w:pos="88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2178" w:rsidRPr="00E5690F" w:rsidRDefault="0047008F" w:rsidP="00A13466">
      <w:pPr>
        <w:tabs>
          <w:tab w:val="left" w:pos="88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Правилникът</w:t>
      </w:r>
      <w:r w:rsidR="00742E29" w:rsidRPr="00E5690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42E29" w:rsidRPr="00E5690F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742E29" w:rsidRPr="00E5690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42E29" w:rsidRPr="00E5690F">
        <w:rPr>
          <w:rFonts w:ascii="Times New Roman" w:hAnsi="Times New Roman" w:cs="Times New Roman"/>
          <w:sz w:val="24"/>
          <w:szCs w:val="24"/>
          <w:lang w:val="en-US" w:eastAsia="bg-BG"/>
        </w:rPr>
        <w:t>изменение</w:t>
      </w:r>
      <w:proofErr w:type="spellEnd"/>
      <w:r w:rsidR="00742E29" w:rsidRPr="00E5690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742E29" w:rsidRPr="00E5690F">
        <w:rPr>
          <w:rFonts w:ascii="Times New Roman" w:hAnsi="Times New Roman" w:cs="Times New Roman"/>
          <w:sz w:val="24"/>
          <w:szCs w:val="24"/>
          <w:lang w:val="en-US" w:eastAsia="bg-BG"/>
        </w:rPr>
        <w:t>допълнение</w:t>
      </w:r>
      <w:proofErr w:type="spellEnd"/>
      <w:r w:rsidR="00742E29" w:rsidRPr="00E5690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742E29" w:rsidRPr="00E5690F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742E29" w:rsidRPr="00E5690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742E29" w:rsidRPr="00E5690F">
        <w:rPr>
          <w:rFonts w:ascii="Times New Roman" w:hAnsi="Times New Roman" w:cs="Times New Roman"/>
          <w:sz w:val="24"/>
          <w:szCs w:val="24"/>
          <w:lang w:eastAsia="bg-BG"/>
        </w:rPr>
        <w:t>Правилника за устройството и дейността на</w:t>
      </w:r>
      <w:r w:rsidR="00742E29" w:rsidRPr="00E569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2E29" w:rsidRPr="00E5690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ОП </w:t>
      </w:r>
      <w:r w:rsidR="00742E29" w:rsidRPr="00E5690F">
        <w:rPr>
          <w:rFonts w:ascii="Times New Roman" w:hAnsi="Times New Roman" w:cs="Times New Roman"/>
          <w:sz w:val="24"/>
          <w:szCs w:val="24"/>
        </w:rPr>
        <w:t>„</w:t>
      </w:r>
      <w:r w:rsidR="00742E29" w:rsidRPr="00E5690F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742E29" w:rsidRPr="00E5690F">
        <w:rPr>
          <w:rFonts w:ascii="Times New Roman" w:hAnsi="Times New Roman" w:cs="Times New Roman"/>
          <w:sz w:val="24"/>
          <w:szCs w:val="24"/>
        </w:rPr>
        <w:t xml:space="preserve">“ </w:t>
      </w:r>
      <w:r w:rsidR="00742E29" w:rsidRPr="00E5690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е </w:t>
      </w:r>
      <w:proofErr w:type="spellStart"/>
      <w:r w:rsidR="00742E29" w:rsidRPr="00E5690F">
        <w:rPr>
          <w:rFonts w:ascii="Times New Roman" w:hAnsi="Times New Roman" w:cs="Times New Roman"/>
          <w:sz w:val="24"/>
          <w:szCs w:val="24"/>
          <w:lang w:val="en-US" w:eastAsia="bg-BG"/>
        </w:rPr>
        <w:t>приет</w:t>
      </w:r>
      <w:proofErr w:type="spellEnd"/>
      <w:r w:rsidR="0048780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</w:t>
      </w:r>
      <w:r w:rsidR="003E6BCD" w:rsidRPr="00E5690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E6BCD" w:rsidRPr="00E5690F">
        <w:rPr>
          <w:rFonts w:ascii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="003E6BCD" w:rsidRPr="00E5690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......, </w:t>
      </w:r>
      <w:proofErr w:type="spellStart"/>
      <w:proofErr w:type="gramStart"/>
      <w:r w:rsidR="003E6BCD" w:rsidRPr="00E5690F">
        <w:rPr>
          <w:rFonts w:ascii="Times New Roman" w:hAnsi="Times New Roman" w:cs="Times New Roman"/>
          <w:sz w:val="24"/>
          <w:szCs w:val="24"/>
          <w:lang w:val="en-US" w:eastAsia="bg-BG"/>
        </w:rPr>
        <w:t>взето</w:t>
      </w:r>
      <w:proofErr w:type="spellEnd"/>
      <w:proofErr w:type="gramEnd"/>
      <w:r w:rsidR="003E6BCD" w:rsidRPr="00E5690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="003E6BCD" w:rsidRPr="00E5690F">
        <w:rPr>
          <w:rFonts w:ascii="Times New Roman" w:hAnsi="Times New Roman" w:cs="Times New Roman"/>
          <w:sz w:val="24"/>
          <w:szCs w:val="24"/>
          <w:lang w:val="en-US" w:eastAsia="bg-BG"/>
        </w:rPr>
        <w:t>протокол</w:t>
      </w:r>
      <w:proofErr w:type="spellEnd"/>
      <w:r w:rsidR="003E6BCD" w:rsidRPr="00E5690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.....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3E6BCD" w:rsidRPr="00E5690F">
        <w:rPr>
          <w:rFonts w:ascii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3E6BCD" w:rsidRPr="00E5690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................. </w:t>
      </w:r>
      <w:proofErr w:type="spellStart"/>
      <w:proofErr w:type="gramStart"/>
      <w:r w:rsidR="003E6BCD" w:rsidRPr="00E5690F">
        <w:rPr>
          <w:rFonts w:ascii="Times New Roman" w:hAnsi="Times New Roman" w:cs="Times New Roman"/>
          <w:sz w:val="24"/>
          <w:szCs w:val="24"/>
          <w:lang w:val="en-US" w:eastAsia="bg-BG"/>
        </w:rPr>
        <w:t>година</w:t>
      </w:r>
      <w:proofErr w:type="spellEnd"/>
      <w:proofErr w:type="gramEnd"/>
      <w:r w:rsidR="003E6BCD" w:rsidRPr="00E5690F">
        <w:rPr>
          <w:rFonts w:ascii="Times New Roman" w:hAnsi="Times New Roman" w:cs="Times New Roman"/>
          <w:sz w:val="24"/>
          <w:szCs w:val="24"/>
          <w:lang w:val="en-US" w:eastAsia="bg-BG"/>
        </w:rPr>
        <w:t>.</w:t>
      </w:r>
    </w:p>
    <w:p w:rsidR="00A13466" w:rsidRDefault="00A13466" w:rsidP="00A134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7960B1" w:rsidRPr="00A13466" w:rsidRDefault="00A13466" w:rsidP="00A134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Приложение</w:t>
      </w:r>
      <w:r w:rsidR="007960B1" w:rsidRPr="00A1346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:</w:t>
      </w:r>
    </w:p>
    <w:p w:rsidR="00742E29" w:rsidRPr="00A13466" w:rsidRDefault="00E072B1" w:rsidP="00A13466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B32A9">
        <w:rPr>
          <w:rFonts w:ascii="Times New Roman" w:hAnsi="Times New Roman" w:cs="Times New Roman"/>
          <w:sz w:val="24"/>
          <w:szCs w:val="24"/>
          <w:lang w:eastAsia="bg-BG"/>
        </w:rPr>
        <w:t>Приложение №</w:t>
      </w:r>
      <w:r w:rsidR="00742E29" w:rsidRPr="00AB32A9">
        <w:rPr>
          <w:rFonts w:ascii="Times New Roman" w:hAnsi="Times New Roman" w:cs="Times New Roman"/>
          <w:sz w:val="24"/>
          <w:szCs w:val="24"/>
          <w:lang w:eastAsia="bg-BG"/>
        </w:rPr>
        <w:t xml:space="preserve"> 1</w:t>
      </w:r>
      <w:r w:rsidR="00742E29" w:rsidRPr="00A13466">
        <w:rPr>
          <w:rFonts w:ascii="Times New Roman" w:hAnsi="Times New Roman" w:cs="Times New Roman"/>
          <w:sz w:val="24"/>
          <w:szCs w:val="24"/>
          <w:lang w:eastAsia="bg-BG"/>
        </w:rPr>
        <w:t xml:space="preserve"> към Правилника за устройството и дейността на  </w:t>
      </w:r>
      <w:r w:rsidR="00742E29" w:rsidRPr="00A13466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ОП </w:t>
      </w:r>
      <w:r w:rsidR="00742E29" w:rsidRPr="00A13466">
        <w:rPr>
          <w:rFonts w:ascii="Times New Roman" w:hAnsi="Times New Roman" w:cs="Times New Roman"/>
          <w:sz w:val="24"/>
          <w:szCs w:val="24"/>
        </w:rPr>
        <w:t>„</w:t>
      </w:r>
      <w:r w:rsidR="00742E29" w:rsidRPr="00A13466">
        <w:rPr>
          <w:rFonts w:ascii="Times New Roman" w:hAnsi="Times New Roman" w:cs="Times New Roman"/>
          <w:sz w:val="24"/>
          <w:szCs w:val="24"/>
          <w:lang w:eastAsia="bg-BG"/>
        </w:rPr>
        <w:t>Социално предприятие за хора с увреждания - Пловдив</w:t>
      </w:r>
      <w:r w:rsidR="00742E29" w:rsidRPr="00A13466">
        <w:rPr>
          <w:rFonts w:ascii="Times New Roman" w:hAnsi="Times New Roman" w:cs="Times New Roman"/>
          <w:sz w:val="24"/>
          <w:szCs w:val="24"/>
        </w:rPr>
        <w:t>“</w:t>
      </w:r>
      <w:r w:rsidR="0047008F">
        <w:rPr>
          <w:rFonts w:ascii="Times New Roman" w:hAnsi="Times New Roman" w:cs="Times New Roman"/>
          <w:sz w:val="24"/>
          <w:szCs w:val="24"/>
        </w:rPr>
        <w:t xml:space="preserve"> - С</w:t>
      </w:r>
      <w:r w:rsidR="00D14F5D">
        <w:rPr>
          <w:rFonts w:ascii="Times New Roman" w:hAnsi="Times New Roman" w:cs="Times New Roman"/>
          <w:sz w:val="24"/>
          <w:szCs w:val="24"/>
        </w:rPr>
        <w:t>труктура и числен състав</w:t>
      </w:r>
      <w:r w:rsidR="00742E29" w:rsidRPr="00A13466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D14F5D">
        <w:rPr>
          <w:rFonts w:ascii="Times New Roman" w:hAnsi="Times New Roman" w:cs="Times New Roman"/>
          <w:sz w:val="24"/>
          <w:szCs w:val="24"/>
          <w:lang w:eastAsia="bg-BG"/>
        </w:rPr>
        <w:t xml:space="preserve"> считано от 01.01.2020 г.</w:t>
      </w:r>
    </w:p>
    <w:p w:rsidR="00E072B1" w:rsidRPr="00A13466" w:rsidRDefault="00742E29" w:rsidP="00A13466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hanging="2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466">
        <w:rPr>
          <w:rFonts w:ascii="Times New Roman" w:hAnsi="Times New Roman" w:cs="Times New Roman"/>
          <w:sz w:val="24"/>
          <w:szCs w:val="24"/>
        </w:rPr>
        <w:t>Частична п</w:t>
      </w:r>
      <w:r w:rsidR="00E072B1" w:rsidRPr="00A13466">
        <w:rPr>
          <w:rFonts w:ascii="Times New Roman" w:hAnsi="Times New Roman" w:cs="Times New Roman"/>
          <w:sz w:val="24"/>
          <w:szCs w:val="24"/>
        </w:rPr>
        <w:t>редварителна</w:t>
      </w:r>
      <w:r w:rsidRPr="00A13466">
        <w:rPr>
          <w:rFonts w:ascii="Times New Roman" w:hAnsi="Times New Roman" w:cs="Times New Roman"/>
          <w:sz w:val="24"/>
          <w:szCs w:val="24"/>
        </w:rPr>
        <w:t xml:space="preserve"> оценка на въздействието.</w:t>
      </w:r>
    </w:p>
    <w:sectPr w:rsidR="00E072B1" w:rsidRPr="00A13466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C11"/>
    <w:rsid w:val="000161EF"/>
    <w:rsid w:val="0003129F"/>
    <w:rsid w:val="00031BBE"/>
    <w:rsid w:val="00045A8C"/>
    <w:rsid w:val="000749C3"/>
    <w:rsid w:val="00086BC8"/>
    <w:rsid w:val="000A07BF"/>
    <w:rsid w:val="000A2567"/>
    <w:rsid w:val="000B068F"/>
    <w:rsid w:val="000E12F9"/>
    <w:rsid w:val="0011112F"/>
    <w:rsid w:val="00147EA6"/>
    <w:rsid w:val="00176F6A"/>
    <w:rsid w:val="00190CAC"/>
    <w:rsid w:val="001A396F"/>
    <w:rsid w:val="001D69A9"/>
    <w:rsid w:val="001E4E16"/>
    <w:rsid w:val="00211820"/>
    <w:rsid w:val="002126E3"/>
    <w:rsid w:val="00222C99"/>
    <w:rsid w:val="00244DA6"/>
    <w:rsid w:val="00245AEF"/>
    <w:rsid w:val="00253D00"/>
    <w:rsid w:val="002631F6"/>
    <w:rsid w:val="002716D1"/>
    <w:rsid w:val="00275447"/>
    <w:rsid w:val="002756A7"/>
    <w:rsid w:val="002771C7"/>
    <w:rsid w:val="002776F2"/>
    <w:rsid w:val="002A0A65"/>
    <w:rsid w:val="002B1D5F"/>
    <w:rsid w:val="002B626F"/>
    <w:rsid w:val="002B7554"/>
    <w:rsid w:val="002B789D"/>
    <w:rsid w:val="002C09E5"/>
    <w:rsid w:val="002C1C5C"/>
    <w:rsid w:val="002E3164"/>
    <w:rsid w:val="002F2C8E"/>
    <w:rsid w:val="0030527B"/>
    <w:rsid w:val="00320809"/>
    <w:rsid w:val="00320A24"/>
    <w:rsid w:val="0033207B"/>
    <w:rsid w:val="00333DF7"/>
    <w:rsid w:val="0034414E"/>
    <w:rsid w:val="003506F5"/>
    <w:rsid w:val="00353F15"/>
    <w:rsid w:val="00362E90"/>
    <w:rsid w:val="00374C5B"/>
    <w:rsid w:val="00385005"/>
    <w:rsid w:val="003B7252"/>
    <w:rsid w:val="003D4465"/>
    <w:rsid w:val="003D6820"/>
    <w:rsid w:val="003E6BCD"/>
    <w:rsid w:val="003F4926"/>
    <w:rsid w:val="00412519"/>
    <w:rsid w:val="0044611E"/>
    <w:rsid w:val="0047008F"/>
    <w:rsid w:val="0048188F"/>
    <w:rsid w:val="004857BB"/>
    <w:rsid w:val="00487809"/>
    <w:rsid w:val="00496DB4"/>
    <w:rsid w:val="004E4A67"/>
    <w:rsid w:val="004E59C5"/>
    <w:rsid w:val="0051028C"/>
    <w:rsid w:val="00525889"/>
    <w:rsid w:val="00535CB0"/>
    <w:rsid w:val="00547F63"/>
    <w:rsid w:val="005513E0"/>
    <w:rsid w:val="0055477D"/>
    <w:rsid w:val="005573AC"/>
    <w:rsid w:val="00591146"/>
    <w:rsid w:val="005C2240"/>
    <w:rsid w:val="005C54E7"/>
    <w:rsid w:val="005D0F6E"/>
    <w:rsid w:val="005E6DD6"/>
    <w:rsid w:val="006447E7"/>
    <w:rsid w:val="00665EF6"/>
    <w:rsid w:val="006813FB"/>
    <w:rsid w:val="00682052"/>
    <w:rsid w:val="0069776D"/>
    <w:rsid w:val="006D7956"/>
    <w:rsid w:val="006E540A"/>
    <w:rsid w:val="007205BE"/>
    <w:rsid w:val="00736469"/>
    <w:rsid w:val="00742E29"/>
    <w:rsid w:val="00760257"/>
    <w:rsid w:val="007960B1"/>
    <w:rsid w:val="007C7D8D"/>
    <w:rsid w:val="007D1327"/>
    <w:rsid w:val="007D5E4B"/>
    <w:rsid w:val="00800C4C"/>
    <w:rsid w:val="008355E2"/>
    <w:rsid w:val="00836BBD"/>
    <w:rsid w:val="008533E2"/>
    <w:rsid w:val="0086140D"/>
    <w:rsid w:val="00875063"/>
    <w:rsid w:val="00875065"/>
    <w:rsid w:val="00876527"/>
    <w:rsid w:val="008778D3"/>
    <w:rsid w:val="00882E64"/>
    <w:rsid w:val="008D2363"/>
    <w:rsid w:val="008D4DA5"/>
    <w:rsid w:val="00905A12"/>
    <w:rsid w:val="009178AC"/>
    <w:rsid w:val="00957D0E"/>
    <w:rsid w:val="0096563B"/>
    <w:rsid w:val="00995DDD"/>
    <w:rsid w:val="009E437F"/>
    <w:rsid w:val="009F24CE"/>
    <w:rsid w:val="00A13466"/>
    <w:rsid w:val="00A347DA"/>
    <w:rsid w:val="00A84CC7"/>
    <w:rsid w:val="00A85589"/>
    <w:rsid w:val="00AB32A9"/>
    <w:rsid w:val="00B109E0"/>
    <w:rsid w:val="00B23921"/>
    <w:rsid w:val="00B5194C"/>
    <w:rsid w:val="00B81C01"/>
    <w:rsid w:val="00B84303"/>
    <w:rsid w:val="00B95E12"/>
    <w:rsid w:val="00BA0F5E"/>
    <w:rsid w:val="00BA2178"/>
    <w:rsid w:val="00BA2C11"/>
    <w:rsid w:val="00BB0FA7"/>
    <w:rsid w:val="00BD3FA5"/>
    <w:rsid w:val="00BD60DB"/>
    <w:rsid w:val="00BE1FA3"/>
    <w:rsid w:val="00C03A16"/>
    <w:rsid w:val="00C2388A"/>
    <w:rsid w:val="00C62F0E"/>
    <w:rsid w:val="00CB1047"/>
    <w:rsid w:val="00CE39A1"/>
    <w:rsid w:val="00CE5A2B"/>
    <w:rsid w:val="00CF006B"/>
    <w:rsid w:val="00D105A5"/>
    <w:rsid w:val="00D10E4E"/>
    <w:rsid w:val="00D14F5D"/>
    <w:rsid w:val="00D241DB"/>
    <w:rsid w:val="00D62499"/>
    <w:rsid w:val="00D85CA7"/>
    <w:rsid w:val="00D95BA8"/>
    <w:rsid w:val="00DA4685"/>
    <w:rsid w:val="00DC3943"/>
    <w:rsid w:val="00DC61DB"/>
    <w:rsid w:val="00DF7B81"/>
    <w:rsid w:val="00E06F41"/>
    <w:rsid w:val="00E072B1"/>
    <w:rsid w:val="00E204F3"/>
    <w:rsid w:val="00E226CF"/>
    <w:rsid w:val="00E33198"/>
    <w:rsid w:val="00E41FFD"/>
    <w:rsid w:val="00E447F3"/>
    <w:rsid w:val="00E47228"/>
    <w:rsid w:val="00E54696"/>
    <w:rsid w:val="00E5690F"/>
    <w:rsid w:val="00E93A74"/>
    <w:rsid w:val="00E960A3"/>
    <w:rsid w:val="00EA12EE"/>
    <w:rsid w:val="00EA316F"/>
    <w:rsid w:val="00EE5CD1"/>
    <w:rsid w:val="00F075B2"/>
    <w:rsid w:val="00F1672F"/>
    <w:rsid w:val="00F250FF"/>
    <w:rsid w:val="00F33FDF"/>
    <w:rsid w:val="00F6010E"/>
    <w:rsid w:val="00F65680"/>
    <w:rsid w:val="00F674C2"/>
    <w:rsid w:val="00F71DB4"/>
    <w:rsid w:val="00F76227"/>
    <w:rsid w:val="00F94473"/>
    <w:rsid w:val="00FA1EB5"/>
    <w:rsid w:val="00FA28C4"/>
    <w:rsid w:val="00FC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7C3E-21E3-41C4-BB8B-A9027208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1692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Siika Totinova</dc:creator>
  <cp:lastModifiedBy>Ofelia Velkova</cp:lastModifiedBy>
  <cp:revision>53</cp:revision>
  <cp:lastPrinted>2019-06-19T11:01:00Z</cp:lastPrinted>
  <dcterms:created xsi:type="dcterms:W3CDTF">2019-06-05T12:37:00Z</dcterms:created>
  <dcterms:modified xsi:type="dcterms:W3CDTF">2019-07-29T06:22:00Z</dcterms:modified>
</cp:coreProperties>
</file>