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7C" w:rsidRPr="003A6121" w:rsidRDefault="00CD1A7C" w:rsidP="00CD1A7C">
      <w:pPr>
        <w:jc w:val="center"/>
        <w:rPr>
          <w:b/>
          <w:sz w:val="24"/>
          <w:szCs w:val="24"/>
        </w:rPr>
      </w:pPr>
      <w:r w:rsidRPr="003A6121">
        <w:rPr>
          <w:b/>
          <w:sz w:val="24"/>
          <w:szCs w:val="24"/>
        </w:rPr>
        <w:t>ЧАСТИЧНА ОЦЕНКА НА ВЪЗДЕЙСТВИЕТО</w:t>
      </w:r>
    </w:p>
    <w:p w:rsidR="00CD1A7C" w:rsidRPr="003A6121" w:rsidRDefault="00CD1A7C" w:rsidP="00CD1A7C">
      <w:pPr>
        <w:jc w:val="center"/>
        <w:rPr>
          <w:sz w:val="24"/>
          <w:szCs w:val="24"/>
        </w:rPr>
      </w:pPr>
    </w:p>
    <w:p w:rsidR="00CD1A7C" w:rsidRPr="003A6121" w:rsidRDefault="00CD1A7C" w:rsidP="00CD1A7C">
      <w:pPr>
        <w:jc w:val="center"/>
        <w:rPr>
          <w:sz w:val="24"/>
          <w:szCs w:val="24"/>
        </w:rPr>
      </w:pPr>
    </w:p>
    <w:p w:rsidR="00CD1A7C" w:rsidRPr="003A6121" w:rsidRDefault="00CD1A7C" w:rsidP="00CD1A7C">
      <w:pPr>
        <w:jc w:val="center"/>
        <w:rPr>
          <w:sz w:val="24"/>
          <w:szCs w:val="24"/>
        </w:rPr>
      </w:pPr>
    </w:p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  <w:r w:rsidRPr="003A6121">
        <w:rPr>
          <w:b/>
          <w:sz w:val="24"/>
          <w:szCs w:val="24"/>
        </w:rPr>
        <w:t xml:space="preserve">Институция : </w:t>
      </w:r>
      <w:r w:rsidRPr="003A6121">
        <w:rPr>
          <w:b/>
          <w:sz w:val="24"/>
          <w:szCs w:val="24"/>
        </w:rPr>
        <w:tab/>
      </w:r>
      <w:r w:rsidRPr="003A6121">
        <w:rPr>
          <w:b/>
          <w:sz w:val="24"/>
          <w:szCs w:val="24"/>
        </w:rPr>
        <w:tab/>
      </w:r>
      <w:r w:rsidRPr="003A6121">
        <w:rPr>
          <w:b/>
          <w:sz w:val="24"/>
          <w:szCs w:val="24"/>
        </w:rPr>
        <w:tab/>
        <w:t>Нормативен акт</w:t>
      </w:r>
      <w:r w:rsidRPr="003A6121">
        <w:rPr>
          <w:sz w:val="24"/>
          <w:szCs w:val="24"/>
        </w:rPr>
        <w:t xml:space="preserve"> : </w:t>
      </w:r>
      <w:r w:rsidRPr="003A6121">
        <w:rPr>
          <w:b/>
          <w:bCs/>
          <w:sz w:val="24"/>
          <w:szCs w:val="24"/>
          <w:lang w:eastAsia="en-US"/>
        </w:rPr>
        <w:t>Н</w:t>
      </w:r>
      <w:r w:rsidRPr="003A6121">
        <w:rPr>
          <w:b/>
          <w:bCs/>
          <w:sz w:val="24"/>
          <w:szCs w:val="24"/>
          <w:lang w:val="en-US" w:eastAsia="en-US"/>
        </w:rPr>
        <w:t>АРЕДБА ЗА</w:t>
      </w:r>
      <w:r w:rsidRPr="003A6121">
        <w:rPr>
          <w:b/>
          <w:bCs/>
          <w:sz w:val="24"/>
          <w:szCs w:val="24"/>
          <w:lang w:eastAsia="en-US"/>
        </w:rPr>
        <w:t xml:space="preserve"> ОВЛАДЯВАНЕ </w:t>
      </w:r>
    </w:p>
    <w:p w:rsidR="00F32630" w:rsidRDefault="00F32630" w:rsidP="00F32630">
      <w:pPr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ОБЩИНА ПЛОВДИВ                   </w:t>
      </w:r>
      <w:r w:rsidR="00CD1A7C" w:rsidRPr="003A6121">
        <w:rPr>
          <w:b/>
          <w:bCs/>
          <w:sz w:val="24"/>
          <w:szCs w:val="24"/>
          <w:lang w:eastAsia="en-US"/>
        </w:rPr>
        <w:t xml:space="preserve">ПОПУЛАЦИЯТА НА БЕЗСТОПАНСТВЕНИТЕ </w:t>
      </w:r>
    </w:p>
    <w:p w:rsidR="00F32630" w:rsidRDefault="00F32630" w:rsidP="00F32630">
      <w:pPr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             </w:t>
      </w:r>
      <w:r w:rsidR="00CD1A7C" w:rsidRPr="003A6121">
        <w:rPr>
          <w:b/>
          <w:bCs/>
          <w:sz w:val="24"/>
          <w:szCs w:val="24"/>
          <w:lang w:eastAsia="en-US"/>
        </w:rPr>
        <w:t xml:space="preserve">КУЧЕТА И КОТКИ, И РЕГЛАМЕНТИРАНЕ </w:t>
      </w:r>
    </w:p>
    <w:p w:rsidR="00F32630" w:rsidRDefault="00F32630" w:rsidP="00F32630">
      <w:pPr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             </w:t>
      </w:r>
      <w:r w:rsidR="00CD1A7C" w:rsidRPr="003A6121">
        <w:rPr>
          <w:b/>
          <w:bCs/>
          <w:sz w:val="24"/>
          <w:szCs w:val="24"/>
          <w:lang w:eastAsia="en-US"/>
        </w:rPr>
        <w:t xml:space="preserve">ОТГЛЕЖДАНЕТО НА ДОМАШНИ КУЧЕТА И </w:t>
      </w:r>
    </w:p>
    <w:p w:rsidR="00F32630" w:rsidRDefault="00F32630" w:rsidP="00F32630">
      <w:pPr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             </w:t>
      </w:r>
      <w:r w:rsidR="00CD1A7C" w:rsidRPr="003A6121">
        <w:rPr>
          <w:b/>
          <w:bCs/>
          <w:sz w:val="24"/>
          <w:szCs w:val="24"/>
          <w:lang w:eastAsia="en-US"/>
        </w:rPr>
        <w:t xml:space="preserve">КОТКИ НА ТЕРИТОРИЯТА НА ОБЩИНА </w:t>
      </w:r>
    </w:p>
    <w:p w:rsidR="00CD1A7C" w:rsidRPr="003A6121" w:rsidRDefault="00F32630" w:rsidP="00F32630">
      <w:pPr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             </w:t>
      </w:r>
      <w:r w:rsidR="00CD1A7C" w:rsidRPr="003A6121">
        <w:rPr>
          <w:b/>
          <w:bCs/>
          <w:sz w:val="24"/>
          <w:szCs w:val="24"/>
          <w:lang w:eastAsia="en-US"/>
        </w:rPr>
        <w:t>ПЛОВДИВ</w:t>
      </w:r>
    </w:p>
    <w:p w:rsidR="00CD1A7C" w:rsidRPr="003A6121" w:rsidRDefault="00CD1A7C" w:rsidP="00CD1A7C">
      <w:pPr>
        <w:ind w:left="3540"/>
        <w:jc w:val="both"/>
        <w:rPr>
          <w:b/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ind w:left="3540"/>
        <w:jc w:val="both"/>
        <w:rPr>
          <w:b/>
          <w:bCs/>
          <w:sz w:val="24"/>
          <w:szCs w:val="24"/>
          <w:lang w:eastAsia="en-US"/>
        </w:rPr>
      </w:pPr>
    </w:p>
    <w:p w:rsidR="00CD1A7C" w:rsidRPr="003A6121" w:rsidRDefault="001B6475" w:rsidP="00CD1A7C">
      <w:pPr>
        <w:ind w:left="3540"/>
        <w:jc w:val="both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ДАТА : </w:t>
      </w:r>
      <w:r w:rsidR="004F682E">
        <w:rPr>
          <w:b/>
          <w:bCs/>
          <w:sz w:val="24"/>
          <w:szCs w:val="24"/>
          <w:lang w:val="en-US" w:eastAsia="en-US"/>
        </w:rPr>
        <w:t>28</w:t>
      </w:r>
      <w:r>
        <w:rPr>
          <w:b/>
          <w:bCs/>
          <w:sz w:val="24"/>
          <w:szCs w:val="24"/>
          <w:lang w:eastAsia="en-US"/>
        </w:rPr>
        <w:t>.0</w:t>
      </w:r>
      <w:r w:rsidR="007132D9">
        <w:rPr>
          <w:b/>
          <w:bCs/>
          <w:sz w:val="24"/>
          <w:szCs w:val="24"/>
          <w:lang w:val="en-US" w:eastAsia="en-US"/>
        </w:rPr>
        <w:t>6</w:t>
      </w:r>
      <w:r>
        <w:rPr>
          <w:b/>
          <w:bCs/>
          <w:sz w:val="24"/>
          <w:szCs w:val="24"/>
          <w:lang w:eastAsia="en-US"/>
        </w:rPr>
        <w:t>.2019</w:t>
      </w:r>
      <w:r w:rsidR="00CD1A7C" w:rsidRPr="003A6121">
        <w:rPr>
          <w:b/>
          <w:bCs/>
          <w:sz w:val="24"/>
          <w:szCs w:val="24"/>
          <w:lang w:eastAsia="en-US"/>
        </w:rPr>
        <w:t xml:space="preserve"> г.</w:t>
      </w:r>
    </w:p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  <w:r w:rsidRPr="003A6121">
        <w:rPr>
          <w:b/>
          <w:bCs/>
          <w:sz w:val="24"/>
          <w:szCs w:val="24"/>
          <w:lang w:eastAsia="en-US"/>
        </w:rPr>
        <w:t>Контакт за въпроси :</w:t>
      </w:r>
      <w:r w:rsidRPr="003A6121">
        <w:t xml:space="preserve"> </w:t>
      </w:r>
      <w:hyperlink r:id="rId6" w:history="1">
        <w:r w:rsidRPr="00AA098F">
          <w:rPr>
            <w:rStyle w:val="a3"/>
            <w:sz w:val="24"/>
            <w:szCs w:val="24"/>
            <w:u w:val="none"/>
          </w:rPr>
          <w:t>direkcia_ecologia@plovdiv.bg</w:t>
        </w:r>
      </w:hyperlink>
      <w:r w:rsidRPr="00AA098F">
        <w:rPr>
          <w:b/>
          <w:bCs/>
          <w:sz w:val="24"/>
          <w:szCs w:val="24"/>
          <w:lang w:eastAsia="en-US"/>
        </w:rPr>
        <w:t xml:space="preserve"> </w:t>
      </w:r>
      <w:r w:rsidRPr="003A6121">
        <w:rPr>
          <w:b/>
          <w:bCs/>
          <w:sz w:val="24"/>
          <w:szCs w:val="24"/>
          <w:lang w:eastAsia="en-US"/>
        </w:rPr>
        <w:tab/>
        <w:t xml:space="preserve">                Телефон : 032/656 877</w:t>
      </w:r>
    </w:p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A7C" w:rsidRPr="003A6121" w:rsidTr="003744D6">
        <w:tc>
          <w:tcPr>
            <w:tcW w:w="9494" w:type="dxa"/>
            <w:shd w:val="clear" w:color="auto" w:fill="FDE9D9" w:themeFill="accent6" w:themeFillTint="33"/>
          </w:tcPr>
          <w:p w:rsidR="00CD1A7C" w:rsidRPr="004F682E" w:rsidRDefault="00CD1A7C" w:rsidP="003744D6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CD1A7C" w:rsidRPr="003A6121" w:rsidRDefault="00CD1A7C" w:rsidP="00CD1A7C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A6121">
              <w:rPr>
                <w:b/>
                <w:bCs/>
                <w:sz w:val="24"/>
                <w:szCs w:val="24"/>
                <w:lang w:eastAsia="en-US"/>
              </w:rPr>
              <w:t>Дефиниране на проблема :</w:t>
            </w:r>
          </w:p>
          <w:p w:rsidR="00CD1A7C" w:rsidRPr="003A6121" w:rsidRDefault="00CD1A7C" w:rsidP="003744D6">
            <w:pPr>
              <w:jc w:val="both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06002E" w:rsidRDefault="0006002E" w:rsidP="001B6475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Чрез Общински съвет – Пловдив, в</w:t>
      </w:r>
      <w:r w:rsidR="00C51138">
        <w:rPr>
          <w:sz w:val="24"/>
          <w:szCs w:val="24"/>
        </w:rPr>
        <w:t xml:space="preserve"> Община Пловдив</w:t>
      </w:r>
      <w:r w:rsidR="001B6475">
        <w:rPr>
          <w:sz w:val="24"/>
          <w:szCs w:val="24"/>
        </w:rPr>
        <w:t xml:space="preserve"> постъпва </w:t>
      </w:r>
      <w:r>
        <w:rPr>
          <w:sz w:val="24"/>
          <w:szCs w:val="24"/>
        </w:rPr>
        <w:t>П</w:t>
      </w:r>
      <w:r w:rsidR="00827889" w:rsidRPr="0006002E">
        <w:rPr>
          <w:sz w:val="24"/>
          <w:szCs w:val="24"/>
        </w:rPr>
        <w:t xml:space="preserve">ротест от Окръжна прокуратура – Пловдив с изх.№ 4960/25.06.2018 г. </w:t>
      </w:r>
      <w:r w:rsidR="00777F11" w:rsidRPr="0006002E">
        <w:rPr>
          <w:sz w:val="24"/>
          <w:szCs w:val="24"/>
        </w:rPr>
        <w:t>против</w:t>
      </w:r>
      <w:r w:rsidR="00827889" w:rsidRPr="0006002E">
        <w:rPr>
          <w:sz w:val="24"/>
          <w:szCs w:val="24"/>
        </w:rPr>
        <w:t xml:space="preserve"> текстове в </w:t>
      </w:r>
      <w:r w:rsidR="00827889" w:rsidRPr="0006002E">
        <w:rPr>
          <w:rStyle w:val="a6"/>
          <w:sz w:val="24"/>
          <w:szCs w:val="24"/>
        </w:rPr>
        <w:t>Наредба за овладяване популацията на безстопанствените кучета и котки, и регламентиране отглеждането на домашни кучета и котки на територията на Община Пловдив</w:t>
      </w:r>
      <w:r w:rsidR="00827889" w:rsidRPr="0006002E">
        <w:rPr>
          <w:sz w:val="24"/>
          <w:szCs w:val="24"/>
          <w:lang w:val="ru-RU"/>
        </w:rPr>
        <w:t xml:space="preserve">, </w:t>
      </w:r>
      <w:proofErr w:type="spellStart"/>
      <w:r w:rsidR="00827889" w:rsidRPr="0006002E">
        <w:rPr>
          <w:sz w:val="24"/>
          <w:szCs w:val="24"/>
          <w:lang w:val="ru-RU"/>
        </w:rPr>
        <w:t>които</w:t>
      </w:r>
      <w:proofErr w:type="spellEnd"/>
      <w:r w:rsidR="00827889" w:rsidRPr="0006002E">
        <w:rPr>
          <w:sz w:val="24"/>
          <w:szCs w:val="24"/>
          <w:lang w:val="ru-RU"/>
        </w:rPr>
        <w:t xml:space="preserve"> противоречат на </w:t>
      </w:r>
      <w:proofErr w:type="spellStart"/>
      <w:r w:rsidR="00827889" w:rsidRPr="0006002E">
        <w:rPr>
          <w:sz w:val="24"/>
          <w:szCs w:val="24"/>
          <w:lang w:val="ru-RU"/>
        </w:rPr>
        <w:t>действа</w:t>
      </w:r>
      <w:r w:rsidRPr="0006002E">
        <w:rPr>
          <w:sz w:val="24"/>
          <w:szCs w:val="24"/>
          <w:lang w:val="ru-RU"/>
        </w:rPr>
        <w:t>щата</w:t>
      </w:r>
      <w:proofErr w:type="spellEnd"/>
      <w:r w:rsidRPr="0006002E">
        <w:rPr>
          <w:sz w:val="24"/>
          <w:szCs w:val="24"/>
          <w:lang w:val="ru-RU"/>
        </w:rPr>
        <w:t xml:space="preserve"> нормативна </w:t>
      </w:r>
      <w:proofErr w:type="spellStart"/>
      <w:r w:rsidRPr="0006002E">
        <w:rPr>
          <w:sz w:val="24"/>
          <w:szCs w:val="24"/>
          <w:lang w:val="ru-RU"/>
        </w:rPr>
        <w:t>уредба</w:t>
      </w:r>
      <w:proofErr w:type="spellEnd"/>
      <w:r w:rsidRPr="0006002E">
        <w:rPr>
          <w:sz w:val="24"/>
          <w:szCs w:val="24"/>
          <w:lang w:val="ru-RU"/>
        </w:rPr>
        <w:t xml:space="preserve">. </w:t>
      </w:r>
    </w:p>
    <w:p w:rsidR="001B6475" w:rsidRDefault="001B6475" w:rsidP="001B6475">
      <w:pPr>
        <w:shd w:val="clear" w:color="auto" w:fill="FFFFFF"/>
        <w:ind w:right="1" w:firstLine="5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на протестиране са текстовете на чл. 4, ал. 2, т. 1, чл. 25, ал. 4 и размера на глобите по чл. 11, ал. 1, т. 1 и т. 5 и чл. 12, ал. 1, т. 1-5 от Наредбата с доводи за незаконосъобразност. </w:t>
      </w:r>
    </w:p>
    <w:p w:rsidR="001B6475" w:rsidRPr="00732558" w:rsidRDefault="001B6475" w:rsidP="001B6475">
      <w:pPr>
        <w:shd w:val="clear" w:color="auto" w:fill="FFFFFF"/>
        <w:ind w:right="1" w:firstLine="5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Решение № 2246 от 05.11.2018 г. по адм. д. № 2039/2018 г., по описа на Административен съд – Пловдив, VII състав е обявена нищожността на </w:t>
      </w:r>
      <w:r w:rsidRPr="00732558">
        <w:rPr>
          <w:sz w:val="24"/>
          <w:szCs w:val="24"/>
        </w:rPr>
        <w:t>чл. 4, ал. 2, т. 1</w:t>
      </w:r>
      <w:r>
        <w:rPr>
          <w:sz w:val="24"/>
          <w:szCs w:val="24"/>
        </w:rPr>
        <w:t xml:space="preserve"> и</w:t>
      </w:r>
      <w:r w:rsidRPr="00732558">
        <w:rPr>
          <w:sz w:val="24"/>
          <w:szCs w:val="24"/>
        </w:rPr>
        <w:t xml:space="preserve"> чл. 25, ал. 4</w:t>
      </w:r>
      <w:r>
        <w:rPr>
          <w:sz w:val="24"/>
          <w:szCs w:val="24"/>
        </w:rPr>
        <w:t xml:space="preserve"> от Наредбата. Протестът в частта, с която се иска обявяване на нищожността на глобите и имуществените санкции по </w:t>
      </w:r>
      <w:r w:rsidRPr="00732558">
        <w:rPr>
          <w:sz w:val="24"/>
          <w:szCs w:val="24"/>
        </w:rPr>
        <w:t>чл. 11, ал. 1, т. 1 и т. 5 и чл. 12, ал. 1, т. 1-5 от Наредбата</w:t>
      </w:r>
      <w:r>
        <w:rPr>
          <w:sz w:val="24"/>
          <w:szCs w:val="24"/>
        </w:rPr>
        <w:t xml:space="preserve">, е отхвърлен от Административен съд – Пловдив като неоснователен. </w:t>
      </w:r>
    </w:p>
    <w:p w:rsidR="001B6475" w:rsidRDefault="001B6475" w:rsidP="001B6475">
      <w:pPr>
        <w:ind w:firstLine="708"/>
        <w:jc w:val="both"/>
        <w:rPr>
          <w:sz w:val="24"/>
          <w:szCs w:val="24"/>
          <w:lang w:val="ru-RU"/>
        </w:rPr>
      </w:pPr>
    </w:p>
    <w:p w:rsidR="00CD1A7C" w:rsidRPr="003A6121" w:rsidRDefault="00CD1A7C" w:rsidP="00CD1A7C">
      <w:pPr>
        <w:spacing w:after="120"/>
        <w:ind w:firstLine="567"/>
        <w:jc w:val="both"/>
        <w:outlineLvl w:val="0"/>
        <w:rPr>
          <w:sz w:val="24"/>
          <w:szCs w:val="24"/>
        </w:rPr>
      </w:pPr>
      <w:r w:rsidRPr="003A6121">
        <w:rPr>
          <w:sz w:val="24"/>
          <w:szCs w:val="24"/>
        </w:rPr>
        <w:t xml:space="preserve">Това налага </w:t>
      </w:r>
      <w:r w:rsidR="009175CB" w:rsidRPr="00BD5303">
        <w:rPr>
          <w:b/>
          <w:sz w:val="24"/>
          <w:szCs w:val="24"/>
        </w:rPr>
        <w:t>Наредбата</w:t>
      </w:r>
      <w:r w:rsidR="009175CB">
        <w:rPr>
          <w:sz w:val="24"/>
          <w:szCs w:val="24"/>
        </w:rPr>
        <w:t xml:space="preserve"> </w:t>
      </w:r>
      <w:r w:rsidR="00BD5303" w:rsidRPr="0006002E">
        <w:rPr>
          <w:rStyle w:val="a6"/>
          <w:sz w:val="24"/>
          <w:szCs w:val="24"/>
        </w:rPr>
        <w:t>за овладяване популацията на безстопанствените кучета и котки, и регламентиране отглеждането на домашни кучета и котки на територията на Община Пловдив</w:t>
      </w:r>
      <w:r w:rsidR="00BD5303">
        <w:rPr>
          <w:sz w:val="24"/>
          <w:szCs w:val="24"/>
        </w:rPr>
        <w:t xml:space="preserve"> </w:t>
      </w:r>
      <w:r w:rsidR="009175CB">
        <w:rPr>
          <w:sz w:val="24"/>
          <w:szCs w:val="24"/>
        </w:rPr>
        <w:t>да б</w:t>
      </w:r>
      <w:r w:rsidR="00BD5303">
        <w:rPr>
          <w:sz w:val="24"/>
          <w:szCs w:val="24"/>
        </w:rPr>
        <w:t>ъде изменена</w:t>
      </w:r>
      <w:r w:rsidRPr="003A6121">
        <w:rPr>
          <w:sz w:val="24"/>
          <w:szCs w:val="24"/>
        </w:rPr>
        <w:t xml:space="preserve">, така че да </w:t>
      </w:r>
      <w:r w:rsidR="00BD5303">
        <w:rPr>
          <w:sz w:val="24"/>
          <w:szCs w:val="24"/>
        </w:rPr>
        <w:t xml:space="preserve">съответства на законовите разпоредби, да </w:t>
      </w:r>
      <w:r w:rsidRPr="003A6121">
        <w:rPr>
          <w:sz w:val="24"/>
          <w:szCs w:val="24"/>
        </w:rPr>
        <w:t xml:space="preserve">се предотвратят спорове и допълнителни тълкувания, </w:t>
      </w:r>
      <w:r w:rsidR="00BD5303">
        <w:rPr>
          <w:sz w:val="24"/>
          <w:szCs w:val="24"/>
        </w:rPr>
        <w:t xml:space="preserve">текстовете </w:t>
      </w:r>
      <w:r w:rsidRPr="003A6121">
        <w:rPr>
          <w:sz w:val="24"/>
          <w:szCs w:val="24"/>
        </w:rPr>
        <w:t>да станат максимално ясни, недвусмислени и приложими за осъществяване на качествен контрол.</w:t>
      </w:r>
    </w:p>
    <w:p w:rsidR="00CD1A7C" w:rsidRPr="003A6121" w:rsidRDefault="00CD1A7C" w:rsidP="00CD1A7C">
      <w:pPr>
        <w:pStyle w:val="a7"/>
        <w:ind w:firstLine="708"/>
        <w:jc w:val="both"/>
      </w:pPr>
      <w:r w:rsidRPr="003A6121">
        <w:rPr>
          <w:rStyle w:val="a6"/>
        </w:rPr>
        <w:t>Наредба за овладяване популацията на безстопанствените кучета и котки, и регламентиране отглеждането на домашни кучета и котки на територията на Община Пловдив,</w:t>
      </w:r>
      <w:r w:rsidR="009175CB">
        <w:t xml:space="preserve"> </w:t>
      </w:r>
      <w:r w:rsidRPr="003A6121">
        <w:t>урежда реда за намаляване популацията на безстопанствените кучета и котки, а също така регламентира условията и реда за регистрацията и отглеждането на домашни кучета и котки в Пловдив.</w:t>
      </w:r>
    </w:p>
    <w:p w:rsidR="00C06B4C" w:rsidRDefault="00CD1A7C" w:rsidP="00443FF5">
      <w:pPr>
        <w:pStyle w:val="a7"/>
        <w:ind w:firstLine="567"/>
        <w:jc w:val="both"/>
      </w:pPr>
      <w:r w:rsidRPr="003A6121">
        <w:t xml:space="preserve">В Наредбата са пресъздадени и доразвити текстове от Закона за защита на животните /ЗЗЖ/, Закона за ветеринарномедицинската дейност /ЗВМД/ и Закона за местните данъци и такси /ЗМДТ/. В чл.4 от Наредбата например, подробно е разгледан </w:t>
      </w:r>
      <w:r w:rsidRPr="003A6121">
        <w:lastRenderedPageBreak/>
        <w:t xml:space="preserve">реда за деклариране в общината притежаването на домашно куче /чл.116 от ЗМДТ/, ветеринарното регистриране и идентификация на кучето /чл.174 от ЗВМД/, условията за заплащане на такса за притежаване на куче /чл.117 от ЗМДТ, чл.175 от ЗВМД, чл.39 от ЗЗЖ/. В същия са изброени и подробно описани категориите собственици и домашни кучета, освободени от заплащане на таксата, описани са и условията за удостоверяването на тези обстоятелства. </w:t>
      </w:r>
    </w:p>
    <w:p w:rsidR="00AE2CCD" w:rsidRPr="00AC7717" w:rsidRDefault="00AE2CCD" w:rsidP="00AE2CCD">
      <w:pPr>
        <w:widowControl/>
        <w:autoSpaceDE/>
        <w:autoSpaceDN/>
        <w:adjustRightInd/>
        <w:ind w:firstLine="577"/>
        <w:jc w:val="both"/>
        <w:rPr>
          <w:color w:val="000000"/>
          <w:sz w:val="24"/>
          <w:szCs w:val="24"/>
        </w:rPr>
      </w:pPr>
      <w:r w:rsidRPr="00AC7717">
        <w:rPr>
          <w:color w:val="000000"/>
          <w:sz w:val="24"/>
          <w:szCs w:val="24"/>
        </w:rPr>
        <w:t>С измененията в чл.4</w:t>
      </w:r>
      <w:r>
        <w:rPr>
          <w:color w:val="000000"/>
          <w:sz w:val="24"/>
          <w:szCs w:val="24"/>
        </w:rPr>
        <w:t>, ал. 2</w:t>
      </w:r>
      <w:r w:rsidRPr="00AC7717">
        <w:rPr>
          <w:color w:val="000000"/>
          <w:sz w:val="24"/>
          <w:szCs w:val="24"/>
        </w:rPr>
        <w:t xml:space="preserve"> от Наредбата се предлагат промени, които водят до по-ясно, точно и недвусмислено формулиране на разпоредбите, отнасящи се до преките ангажименти на собствениците на домашни кучета за деклариране тяхното притежаване, както и реда и сроковете за заплащане на определената от Общински съвет</w:t>
      </w:r>
      <w:r>
        <w:rPr>
          <w:color w:val="000000"/>
          <w:sz w:val="24"/>
          <w:szCs w:val="24"/>
        </w:rPr>
        <w:t xml:space="preserve"> – </w:t>
      </w:r>
      <w:r w:rsidRPr="00AC7717">
        <w:rPr>
          <w:color w:val="000000"/>
          <w:sz w:val="24"/>
          <w:szCs w:val="24"/>
        </w:rPr>
        <w:t>Пловдив такса по ЗМДТ.</w:t>
      </w:r>
    </w:p>
    <w:p w:rsidR="00AE2CCD" w:rsidRDefault="00AE2CCD" w:rsidP="00AE2CCD">
      <w:pPr>
        <w:widowControl/>
        <w:autoSpaceDE/>
        <w:autoSpaceDN/>
        <w:adjustRightInd/>
        <w:ind w:firstLine="577"/>
        <w:jc w:val="both"/>
        <w:rPr>
          <w:color w:val="000000"/>
          <w:sz w:val="24"/>
          <w:szCs w:val="24"/>
        </w:rPr>
      </w:pPr>
    </w:p>
    <w:p w:rsidR="00AE2CCD" w:rsidRPr="00AC7717" w:rsidRDefault="00AE2CCD" w:rsidP="00AE2CCD">
      <w:pPr>
        <w:widowControl/>
        <w:autoSpaceDE/>
        <w:autoSpaceDN/>
        <w:adjustRightInd/>
        <w:ind w:firstLine="577"/>
        <w:jc w:val="both"/>
        <w:rPr>
          <w:color w:val="000000"/>
          <w:sz w:val="24"/>
          <w:szCs w:val="24"/>
        </w:rPr>
      </w:pPr>
      <w:r w:rsidRPr="00AC7717">
        <w:rPr>
          <w:color w:val="000000"/>
          <w:sz w:val="24"/>
          <w:szCs w:val="24"/>
        </w:rPr>
        <w:t>С изменението на текста в чл.25</w:t>
      </w:r>
      <w:r>
        <w:rPr>
          <w:color w:val="000000"/>
          <w:sz w:val="24"/>
          <w:szCs w:val="24"/>
        </w:rPr>
        <w:t>, ал. 4</w:t>
      </w:r>
      <w:r w:rsidRPr="00AC7717">
        <w:rPr>
          <w:color w:val="000000"/>
          <w:sz w:val="24"/>
          <w:szCs w:val="24"/>
        </w:rPr>
        <w:t xml:space="preserve"> от Наредбата, касаещ извършването на контрол по изпълнение на наредбата, налагането на санкции, както и издаването на наказателни постановления, се постига съответствие между текстове от Наредбата и нормативния акт от по-висока степен /ЗМСМА/.</w:t>
      </w:r>
    </w:p>
    <w:p w:rsidR="00241B35" w:rsidRDefault="00241B35" w:rsidP="00FD76D1">
      <w:pPr>
        <w:ind w:firstLine="567"/>
        <w:jc w:val="both"/>
        <w:rPr>
          <w:sz w:val="24"/>
          <w:szCs w:val="24"/>
        </w:rPr>
      </w:pPr>
    </w:p>
    <w:p w:rsidR="00241B35" w:rsidRDefault="00241B35" w:rsidP="009263F1">
      <w:pPr>
        <w:ind w:firstLine="567"/>
        <w:jc w:val="both"/>
        <w:rPr>
          <w:sz w:val="24"/>
          <w:szCs w:val="24"/>
        </w:rPr>
      </w:pPr>
    </w:p>
    <w:p w:rsidR="00CD1A7C" w:rsidRPr="004F682E" w:rsidRDefault="00CD1A7C" w:rsidP="00CD1A7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A7C" w:rsidRPr="003A6121" w:rsidTr="003744D6">
        <w:tc>
          <w:tcPr>
            <w:tcW w:w="9494" w:type="dxa"/>
            <w:shd w:val="clear" w:color="auto" w:fill="FDE9D9" w:themeFill="accent6" w:themeFillTint="33"/>
          </w:tcPr>
          <w:p w:rsidR="00CD1A7C" w:rsidRPr="004F682E" w:rsidRDefault="00CD1A7C" w:rsidP="003744D6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CD1A7C" w:rsidRPr="003A6121" w:rsidRDefault="00CD1A7C" w:rsidP="00CD1A7C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A6121">
              <w:rPr>
                <w:b/>
                <w:bCs/>
                <w:sz w:val="24"/>
                <w:szCs w:val="24"/>
                <w:lang w:eastAsia="en-US"/>
              </w:rPr>
              <w:t>Цели :</w:t>
            </w:r>
          </w:p>
          <w:p w:rsidR="00CD1A7C" w:rsidRPr="003A6121" w:rsidRDefault="00CD1A7C" w:rsidP="003744D6">
            <w:pPr>
              <w:jc w:val="both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widowControl/>
        <w:autoSpaceDE/>
        <w:autoSpaceDN/>
        <w:adjustRightInd/>
        <w:ind w:left="360"/>
        <w:jc w:val="both"/>
        <w:rPr>
          <w:color w:val="000000" w:themeColor="text1"/>
          <w:sz w:val="24"/>
          <w:szCs w:val="24"/>
        </w:rPr>
      </w:pPr>
    </w:p>
    <w:p w:rsidR="005C335D" w:rsidRDefault="00211EDC" w:rsidP="00C765AC">
      <w:pPr>
        <w:widowControl/>
        <w:autoSpaceDE/>
        <w:autoSpaceDN/>
        <w:adjustRightInd/>
        <w:ind w:firstLine="709"/>
        <w:jc w:val="both"/>
        <w:rPr>
          <w:spacing w:val="-17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Целта на приемане на настоящата наредба </w:t>
      </w:r>
      <w:r w:rsidR="00CD1A7C" w:rsidRPr="003A6121">
        <w:rPr>
          <w:color w:val="000000" w:themeColor="text1"/>
          <w:sz w:val="24"/>
          <w:szCs w:val="24"/>
        </w:rPr>
        <w:t xml:space="preserve">е </w:t>
      </w:r>
      <w:r w:rsidR="00C765AC">
        <w:rPr>
          <w:color w:val="000000" w:themeColor="text1"/>
          <w:sz w:val="24"/>
          <w:szCs w:val="24"/>
        </w:rPr>
        <w:t>постигане х</w:t>
      </w:r>
      <w:r w:rsidR="005C335D">
        <w:rPr>
          <w:spacing w:val="-3"/>
          <w:sz w:val="24"/>
          <w:szCs w:val="24"/>
        </w:rPr>
        <w:t>армонизация на законови и подзаконови нормативни актове</w:t>
      </w:r>
      <w:r w:rsidR="005C335D">
        <w:rPr>
          <w:spacing w:val="-17"/>
          <w:sz w:val="24"/>
          <w:szCs w:val="24"/>
        </w:rPr>
        <w:t>.</w:t>
      </w:r>
    </w:p>
    <w:p w:rsidR="00CD1A7C" w:rsidRPr="004F682E" w:rsidRDefault="00CD1A7C" w:rsidP="00CD1A7C">
      <w:pPr>
        <w:widowControl/>
        <w:autoSpaceDE/>
        <w:autoSpaceDN/>
        <w:adjustRightInd/>
        <w:ind w:left="360"/>
        <w:jc w:val="both"/>
        <w:rPr>
          <w:rStyle w:val="fontstyle37"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CD1A7C" w:rsidRPr="003A6121" w:rsidTr="003744D6">
        <w:tc>
          <w:tcPr>
            <w:tcW w:w="9494" w:type="dxa"/>
            <w:shd w:val="clear" w:color="auto" w:fill="FDE9D9" w:themeFill="accent6" w:themeFillTint="33"/>
          </w:tcPr>
          <w:p w:rsidR="00CD1A7C" w:rsidRPr="003A6121" w:rsidRDefault="00CD1A7C" w:rsidP="003744D6">
            <w:pPr>
              <w:pStyle w:val="a4"/>
              <w:ind w:left="108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CD1A7C" w:rsidRPr="003A6121" w:rsidRDefault="00CD1A7C" w:rsidP="00CD1A7C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A6121">
              <w:rPr>
                <w:b/>
                <w:bCs/>
                <w:sz w:val="24"/>
                <w:szCs w:val="24"/>
                <w:lang w:eastAsia="en-US"/>
              </w:rPr>
              <w:t xml:space="preserve">Идентифициране на заинтересованите страни </w:t>
            </w:r>
          </w:p>
          <w:p w:rsidR="00CD1A7C" w:rsidRPr="003A6121" w:rsidRDefault="00CD1A7C" w:rsidP="003744D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D1A7C" w:rsidRPr="003A6121" w:rsidRDefault="00CD1A7C" w:rsidP="00CD1A7C">
      <w:pPr>
        <w:widowControl/>
        <w:autoSpaceDE/>
        <w:autoSpaceDN/>
        <w:adjustRightInd/>
        <w:ind w:left="360"/>
        <w:jc w:val="both"/>
        <w:rPr>
          <w:color w:val="000000" w:themeColor="text1"/>
          <w:sz w:val="24"/>
          <w:szCs w:val="24"/>
        </w:rPr>
      </w:pPr>
    </w:p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  <w:r w:rsidRPr="003A6121">
        <w:rPr>
          <w:b/>
          <w:bCs/>
          <w:sz w:val="24"/>
          <w:szCs w:val="24"/>
          <w:lang w:eastAsia="en-US"/>
        </w:rPr>
        <w:t>Преки заинтересовани страни</w:t>
      </w:r>
      <w:r w:rsidRPr="003A6121">
        <w:rPr>
          <w:b/>
          <w:bCs/>
          <w:sz w:val="24"/>
          <w:szCs w:val="24"/>
          <w:lang w:val="en-US" w:eastAsia="en-US"/>
        </w:rPr>
        <w:t xml:space="preserve"> </w:t>
      </w:r>
      <w:r w:rsidRPr="003A6121">
        <w:rPr>
          <w:b/>
          <w:bCs/>
          <w:sz w:val="24"/>
          <w:szCs w:val="24"/>
          <w:lang w:eastAsia="en-US"/>
        </w:rPr>
        <w:t>:</w:t>
      </w:r>
    </w:p>
    <w:p w:rsidR="00CD1A7C" w:rsidRPr="003A6121" w:rsidRDefault="00CD1A7C" w:rsidP="00CD1A7C">
      <w:pPr>
        <w:jc w:val="both"/>
        <w:rPr>
          <w:b/>
          <w:bCs/>
          <w:sz w:val="24"/>
          <w:szCs w:val="24"/>
          <w:lang w:val="en-US" w:eastAsia="en-US"/>
        </w:rPr>
      </w:pPr>
    </w:p>
    <w:p w:rsidR="00CD1A7C" w:rsidRPr="003A6121" w:rsidRDefault="00CD1A7C" w:rsidP="00CD1A7C">
      <w:pPr>
        <w:jc w:val="both"/>
        <w:rPr>
          <w:bCs/>
          <w:sz w:val="24"/>
          <w:szCs w:val="24"/>
          <w:lang w:eastAsia="en-US"/>
        </w:rPr>
      </w:pPr>
      <w:r w:rsidRPr="003A6121">
        <w:rPr>
          <w:bCs/>
          <w:sz w:val="24"/>
          <w:szCs w:val="24"/>
          <w:lang w:eastAsia="en-US"/>
        </w:rPr>
        <w:t>- Общинската и районните администрации на Община</w:t>
      </w:r>
      <w:r w:rsidR="00107A10">
        <w:rPr>
          <w:bCs/>
          <w:sz w:val="24"/>
          <w:szCs w:val="24"/>
          <w:lang w:eastAsia="en-US"/>
        </w:rPr>
        <w:t xml:space="preserve"> Пловдив, които имат ангажимент по изпълнение  и по контролиране </w:t>
      </w:r>
      <w:r w:rsidRPr="003A6121">
        <w:rPr>
          <w:bCs/>
          <w:sz w:val="24"/>
          <w:szCs w:val="24"/>
          <w:lang w:eastAsia="en-US"/>
        </w:rPr>
        <w:t>спазването на Наредбата.</w:t>
      </w:r>
    </w:p>
    <w:p w:rsidR="00ED3669" w:rsidRDefault="00CD1A7C" w:rsidP="00CD1A7C">
      <w:pPr>
        <w:jc w:val="both"/>
        <w:rPr>
          <w:sz w:val="24"/>
          <w:szCs w:val="24"/>
        </w:rPr>
      </w:pPr>
      <w:r w:rsidRPr="003A6121">
        <w:rPr>
          <w:sz w:val="24"/>
          <w:szCs w:val="24"/>
        </w:rPr>
        <w:t xml:space="preserve">- Физически лица, </w:t>
      </w:r>
      <w:r w:rsidR="00ED3669">
        <w:rPr>
          <w:sz w:val="24"/>
          <w:szCs w:val="24"/>
        </w:rPr>
        <w:t>собственици на домашни кучета и котки, отглеждани на територията на Община Пловдив.</w:t>
      </w:r>
    </w:p>
    <w:p w:rsidR="0058563E" w:rsidRPr="00ED3669" w:rsidRDefault="0058563E" w:rsidP="00CD1A7C">
      <w:pPr>
        <w:jc w:val="both"/>
        <w:rPr>
          <w:sz w:val="24"/>
          <w:szCs w:val="24"/>
        </w:rPr>
      </w:pPr>
    </w:p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A7C" w:rsidRPr="003A6121" w:rsidTr="004437A6">
        <w:tc>
          <w:tcPr>
            <w:tcW w:w="9288" w:type="dxa"/>
            <w:shd w:val="clear" w:color="auto" w:fill="FDE9D9" w:themeFill="accent6" w:themeFillTint="33"/>
          </w:tcPr>
          <w:p w:rsidR="00CD1A7C" w:rsidRPr="003A6121" w:rsidRDefault="00CD1A7C" w:rsidP="003744D6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CD1A7C" w:rsidRPr="003A6121" w:rsidRDefault="00CD1A7C" w:rsidP="00CD1A7C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A6121">
              <w:rPr>
                <w:b/>
                <w:bCs/>
                <w:sz w:val="24"/>
                <w:szCs w:val="24"/>
                <w:lang w:eastAsia="en-US"/>
              </w:rPr>
              <w:t>Варианти на действие :</w:t>
            </w:r>
          </w:p>
          <w:p w:rsidR="00CD1A7C" w:rsidRPr="003A6121" w:rsidRDefault="00CD1A7C" w:rsidP="003744D6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4437A6" w:rsidRPr="00FC66F8" w:rsidRDefault="004437A6" w:rsidP="004437A6">
      <w:pPr>
        <w:shd w:val="clear" w:color="auto" w:fill="FFFFFF"/>
        <w:spacing w:before="115" w:line="293" w:lineRule="exact"/>
        <w:ind w:right="-99" w:firstLine="284"/>
        <w:jc w:val="both"/>
        <w:rPr>
          <w:color w:val="000000"/>
          <w:sz w:val="24"/>
          <w:szCs w:val="24"/>
        </w:rPr>
      </w:pPr>
      <w:r w:rsidRPr="00FC66F8">
        <w:rPr>
          <w:color w:val="000000"/>
          <w:sz w:val="24"/>
          <w:szCs w:val="24"/>
        </w:rPr>
        <w:t xml:space="preserve">При този нормативен акт не е възможно да бъдат формулирани варианти, </w:t>
      </w:r>
      <w:r w:rsidRPr="00FC66F8">
        <w:rPr>
          <w:color w:val="000000"/>
          <w:spacing w:val="7"/>
          <w:sz w:val="24"/>
          <w:szCs w:val="24"/>
        </w:rPr>
        <w:t xml:space="preserve">различни от вариант „без намеса” и предложеният вариант за приемане на </w:t>
      </w:r>
      <w:r w:rsidRPr="00FC66F8">
        <w:rPr>
          <w:color w:val="000000"/>
          <w:spacing w:val="-5"/>
          <w:sz w:val="24"/>
          <w:szCs w:val="24"/>
        </w:rPr>
        <w:t>наредбата</w:t>
      </w:r>
      <w:r w:rsidR="005E3DF0">
        <w:rPr>
          <w:color w:val="000000"/>
          <w:spacing w:val="-5"/>
          <w:sz w:val="24"/>
          <w:szCs w:val="24"/>
        </w:rPr>
        <w:t xml:space="preserve">, </w:t>
      </w:r>
      <w:r>
        <w:rPr>
          <w:color w:val="000000"/>
          <w:spacing w:val="-5"/>
          <w:sz w:val="24"/>
          <w:szCs w:val="24"/>
        </w:rPr>
        <w:t xml:space="preserve">при възможни </w:t>
      </w:r>
      <w:r w:rsidRPr="00FC66F8">
        <w:rPr>
          <w:bCs/>
          <w:color w:val="000000"/>
          <w:spacing w:val="-5"/>
          <w:sz w:val="24"/>
          <w:szCs w:val="24"/>
        </w:rPr>
        <w:t xml:space="preserve">само два </w:t>
      </w:r>
      <w:r>
        <w:rPr>
          <w:bCs/>
          <w:color w:val="000000"/>
          <w:spacing w:val="-5"/>
          <w:sz w:val="24"/>
          <w:szCs w:val="24"/>
        </w:rPr>
        <w:t>варианта:</w:t>
      </w:r>
      <w:r w:rsidRPr="00FC66F8">
        <w:rPr>
          <w:color w:val="000000"/>
          <w:spacing w:val="-5"/>
          <w:sz w:val="24"/>
          <w:szCs w:val="24"/>
        </w:rPr>
        <w:t xml:space="preserve"> Вариант 1 „Без намеса” и </w:t>
      </w:r>
      <w:r w:rsidRPr="00FC66F8">
        <w:rPr>
          <w:color w:val="000000"/>
          <w:sz w:val="24"/>
          <w:szCs w:val="24"/>
        </w:rPr>
        <w:t>Вариант 2 „Приемане на наредбата”</w:t>
      </w:r>
      <w:r>
        <w:rPr>
          <w:color w:val="000000"/>
          <w:sz w:val="24"/>
          <w:szCs w:val="24"/>
        </w:rPr>
        <w:t xml:space="preserve">. </w:t>
      </w:r>
      <w:r w:rsidRPr="00FC66F8">
        <w:rPr>
          <w:color w:val="000000"/>
          <w:sz w:val="24"/>
          <w:szCs w:val="24"/>
        </w:rPr>
        <w:t>Всякакъв друг междинен вариант би бил неизпълнение на нормативни актове от по-високо ниво.</w:t>
      </w:r>
    </w:p>
    <w:p w:rsidR="00DF1885" w:rsidRPr="007B70E9" w:rsidRDefault="00DF1885" w:rsidP="004437A6">
      <w:pPr>
        <w:shd w:val="clear" w:color="auto" w:fill="FFFFFF"/>
        <w:spacing w:line="293" w:lineRule="exact"/>
        <w:ind w:right="-99" w:firstLine="284"/>
        <w:jc w:val="both"/>
        <w:rPr>
          <w:sz w:val="24"/>
          <w:szCs w:val="24"/>
        </w:rPr>
      </w:pPr>
    </w:p>
    <w:p w:rsidR="00CD1A7C" w:rsidRPr="003A6121" w:rsidRDefault="00CD1A7C" w:rsidP="00CD1A7C">
      <w:pPr>
        <w:jc w:val="both"/>
        <w:rPr>
          <w:b/>
          <w:bCs/>
          <w:sz w:val="24"/>
          <w:szCs w:val="24"/>
          <w:u w:val="single"/>
          <w:lang w:eastAsia="en-US"/>
        </w:rPr>
      </w:pPr>
      <w:r w:rsidRPr="003A6121">
        <w:rPr>
          <w:b/>
          <w:bCs/>
          <w:sz w:val="24"/>
          <w:szCs w:val="24"/>
          <w:u w:val="single"/>
          <w:lang w:eastAsia="en-US"/>
        </w:rPr>
        <w:t>Вариант за действие 1 „Без намеса“ :</w:t>
      </w:r>
    </w:p>
    <w:p w:rsidR="00CD1A7C" w:rsidRPr="003A6121" w:rsidRDefault="00CD1A7C" w:rsidP="00CD1A7C">
      <w:pPr>
        <w:jc w:val="both"/>
        <w:rPr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jc w:val="both"/>
        <w:rPr>
          <w:bCs/>
          <w:sz w:val="24"/>
          <w:szCs w:val="24"/>
          <w:lang w:eastAsia="en-US"/>
        </w:rPr>
      </w:pPr>
      <w:r w:rsidRPr="003A6121">
        <w:rPr>
          <w:bCs/>
          <w:sz w:val="24"/>
          <w:szCs w:val="24"/>
          <w:lang w:eastAsia="en-US"/>
        </w:rPr>
        <w:t>При този вариант ще продължи да се наблюдава :</w:t>
      </w:r>
    </w:p>
    <w:p w:rsidR="004F287C" w:rsidRPr="004F287C" w:rsidRDefault="004F287C" w:rsidP="004F287C">
      <w:pPr>
        <w:pStyle w:val="a4"/>
        <w:numPr>
          <w:ilvl w:val="0"/>
          <w:numId w:val="11"/>
        </w:numPr>
        <w:shd w:val="clear" w:color="auto" w:fill="FFFFFF"/>
        <w:spacing w:before="115" w:line="293" w:lineRule="exact"/>
        <w:ind w:right="-99"/>
        <w:jc w:val="both"/>
        <w:rPr>
          <w:color w:val="000000"/>
          <w:sz w:val="24"/>
          <w:szCs w:val="24"/>
        </w:rPr>
      </w:pPr>
      <w:r w:rsidRPr="004F287C">
        <w:rPr>
          <w:bCs/>
          <w:sz w:val="24"/>
          <w:szCs w:val="24"/>
          <w:lang w:eastAsia="en-US"/>
        </w:rPr>
        <w:lastRenderedPageBreak/>
        <w:t xml:space="preserve">Наличие на несъответствие и противоречие </w:t>
      </w:r>
      <w:r w:rsidR="005E3DF0" w:rsidRPr="004F287C">
        <w:rPr>
          <w:bCs/>
          <w:sz w:val="24"/>
          <w:szCs w:val="24"/>
          <w:lang w:eastAsia="en-US"/>
        </w:rPr>
        <w:t xml:space="preserve">на </w:t>
      </w:r>
      <w:r w:rsidRPr="004F287C">
        <w:rPr>
          <w:bCs/>
          <w:sz w:val="24"/>
          <w:szCs w:val="24"/>
          <w:lang w:eastAsia="en-US"/>
        </w:rPr>
        <w:t xml:space="preserve">текстове от </w:t>
      </w:r>
      <w:r w:rsidR="005E3DF0" w:rsidRPr="004F287C">
        <w:rPr>
          <w:bCs/>
          <w:sz w:val="24"/>
          <w:szCs w:val="24"/>
          <w:lang w:eastAsia="en-US"/>
        </w:rPr>
        <w:t xml:space="preserve">местен норматив, </w:t>
      </w:r>
      <w:r w:rsidRPr="004F287C">
        <w:rPr>
          <w:bCs/>
          <w:sz w:val="24"/>
          <w:szCs w:val="24"/>
          <w:lang w:eastAsia="en-US"/>
        </w:rPr>
        <w:t xml:space="preserve">с текстове от </w:t>
      </w:r>
      <w:r w:rsidRPr="004F287C">
        <w:rPr>
          <w:color w:val="000000"/>
          <w:sz w:val="24"/>
          <w:szCs w:val="24"/>
        </w:rPr>
        <w:t>нормативни актове от по-високо ниво</w:t>
      </w:r>
      <w:r>
        <w:rPr>
          <w:color w:val="000000"/>
          <w:sz w:val="24"/>
          <w:szCs w:val="24"/>
        </w:rPr>
        <w:t xml:space="preserve"> – ЗМДТ, ЗЗЖ и ЗМСМА</w:t>
      </w:r>
      <w:r w:rsidRPr="004F287C">
        <w:rPr>
          <w:color w:val="000000"/>
          <w:sz w:val="24"/>
          <w:szCs w:val="24"/>
        </w:rPr>
        <w:t>.</w:t>
      </w:r>
    </w:p>
    <w:p w:rsidR="00CD1A7C" w:rsidRPr="003A6121" w:rsidRDefault="00CD1A7C" w:rsidP="00CD1A7C">
      <w:pPr>
        <w:jc w:val="both"/>
        <w:rPr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jc w:val="both"/>
        <w:rPr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jc w:val="both"/>
        <w:rPr>
          <w:b/>
          <w:bCs/>
          <w:sz w:val="24"/>
          <w:szCs w:val="24"/>
          <w:u w:val="single"/>
          <w:lang w:eastAsia="en-US"/>
        </w:rPr>
      </w:pPr>
      <w:r w:rsidRPr="003A6121">
        <w:rPr>
          <w:b/>
          <w:bCs/>
          <w:sz w:val="24"/>
          <w:szCs w:val="24"/>
          <w:u w:val="single"/>
          <w:lang w:eastAsia="en-US"/>
        </w:rPr>
        <w:t>Вариант за действие 2 „Приемане на наредбата“ :</w:t>
      </w:r>
    </w:p>
    <w:p w:rsidR="00CD1A7C" w:rsidRPr="003A6121" w:rsidRDefault="00CD1A7C" w:rsidP="00CD1A7C">
      <w:pPr>
        <w:jc w:val="both"/>
        <w:rPr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jc w:val="both"/>
        <w:rPr>
          <w:bCs/>
          <w:sz w:val="24"/>
          <w:szCs w:val="24"/>
          <w:lang w:eastAsia="en-US"/>
        </w:rPr>
      </w:pPr>
      <w:r w:rsidRPr="003A6121">
        <w:rPr>
          <w:bCs/>
          <w:sz w:val="24"/>
          <w:szCs w:val="24"/>
          <w:lang w:eastAsia="en-US"/>
        </w:rPr>
        <w:t>При този вариант ще бъдат осигурени :</w:t>
      </w:r>
    </w:p>
    <w:p w:rsidR="00CD1A7C" w:rsidRDefault="00CD1A7C" w:rsidP="00CD1A7C">
      <w:pPr>
        <w:jc w:val="both"/>
        <w:rPr>
          <w:bCs/>
          <w:sz w:val="24"/>
          <w:szCs w:val="24"/>
          <w:lang w:eastAsia="en-US"/>
        </w:rPr>
      </w:pPr>
    </w:p>
    <w:p w:rsidR="00DF1885" w:rsidRPr="00DF1885" w:rsidRDefault="00DF1885" w:rsidP="00DF1885">
      <w:pPr>
        <w:pStyle w:val="a4"/>
        <w:widowControl/>
        <w:numPr>
          <w:ilvl w:val="0"/>
          <w:numId w:val="11"/>
        </w:numPr>
        <w:autoSpaceDE/>
        <w:autoSpaceDN/>
        <w:adjustRightInd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С</w:t>
      </w:r>
      <w:r w:rsidRPr="00DF1885">
        <w:rPr>
          <w:rStyle w:val="fontstyle37"/>
          <w:sz w:val="24"/>
          <w:szCs w:val="24"/>
        </w:rPr>
        <w:t xml:space="preserve">инхрон на текстове от Наредбата с текстове от норматив от по-висок ранг </w:t>
      </w:r>
      <w:r>
        <w:rPr>
          <w:rStyle w:val="fontstyle37"/>
          <w:sz w:val="24"/>
          <w:szCs w:val="24"/>
        </w:rPr>
        <w:t>–</w:t>
      </w:r>
      <w:r w:rsidR="004F287C">
        <w:rPr>
          <w:rStyle w:val="fontstyle37"/>
          <w:sz w:val="24"/>
          <w:szCs w:val="24"/>
        </w:rPr>
        <w:t xml:space="preserve"> ЗМСМА, ЗЗЖ</w:t>
      </w:r>
      <w:r>
        <w:rPr>
          <w:rStyle w:val="fontstyle37"/>
          <w:sz w:val="24"/>
          <w:szCs w:val="24"/>
        </w:rPr>
        <w:t xml:space="preserve"> и ЗМДТ</w:t>
      </w:r>
      <w:r w:rsidRPr="00DF1885">
        <w:rPr>
          <w:rStyle w:val="fontstyle37"/>
          <w:sz w:val="24"/>
          <w:szCs w:val="24"/>
        </w:rPr>
        <w:t>;</w:t>
      </w:r>
    </w:p>
    <w:p w:rsidR="00DF1885" w:rsidRPr="00DF1885" w:rsidRDefault="00DF1885" w:rsidP="00DF1885">
      <w:pPr>
        <w:pStyle w:val="a4"/>
        <w:numPr>
          <w:ilvl w:val="0"/>
          <w:numId w:val="11"/>
        </w:numPr>
        <w:jc w:val="both"/>
        <w:rPr>
          <w:rStyle w:val="fontstyle37"/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Местен норматив, регламентиращ </w:t>
      </w:r>
      <w:r w:rsidRPr="00DF1885">
        <w:rPr>
          <w:bCs/>
          <w:color w:val="000000" w:themeColor="text1"/>
          <w:sz w:val="24"/>
          <w:szCs w:val="24"/>
          <w:lang w:eastAsia="en-US"/>
        </w:rPr>
        <w:t xml:space="preserve">взаимоотношенията между институциите и </w:t>
      </w:r>
      <w:r w:rsidRPr="00DF1885">
        <w:rPr>
          <w:rStyle w:val="fontstyle37"/>
          <w:sz w:val="24"/>
          <w:szCs w:val="24"/>
        </w:rPr>
        <w:t>собствениците на животни - домашни любимци, отгле</w:t>
      </w:r>
      <w:r w:rsidR="004F287C">
        <w:rPr>
          <w:rStyle w:val="fontstyle37"/>
          <w:sz w:val="24"/>
          <w:szCs w:val="24"/>
        </w:rPr>
        <w:t>ждани на територията на Пловдив.</w:t>
      </w:r>
      <w:r>
        <w:rPr>
          <w:rStyle w:val="fontstyle37"/>
          <w:sz w:val="24"/>
          <w:szCs w:val="24"/>
        </w:rPr>
        <w:t xml:space="preserve"> </w:t>
      </w:r>
    </w:p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A7C" w:rsidRPr="003A6121" w:rsidTr="003744D6">
        <w:tc>
          <w:tcPr>
            <w:tcW w:w="9494" w:type="dxa"/>
            <w:shd w:val="clear" w:color="auto" w:fill="FDE9D9" w:themeFill="accent6" w:themeFillTint="33"/>
          </w:tcPr>
          <w:p w:rsidR="00CD1A7C" w:rsidRPr="003A6121" w:rsidRDefault="00CD1A7C" w:rsidP="003744D6">
            <w:pPr>
              <w:pStyle w:val="a4"/>
              <w:ind w:left="108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CD1A7C" w:rsidRPr="003A6121" w:rsidRDefault="00CD1A7C" w:rsidP="00CD1A7C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A6121">
              <w:rPr>
                <w:b/>
                <w:bCs/>
                <w:sz w:val="24"/>
                <w:szCs w:val="24"/>
                <w:lang w:eastAsia="en-US"/>
              </w:rPr>
              <w:t>Разходи :</w:t>
            </w:r>
          </w:p>
          <w:p w:rsidR="00CD1A7C" w:rsidRPr="003A6121" w:rsidRDefault="00CD1A7C" w:rsidP="003744D6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jc w:val="both"/>
        <w:rPr>
          <w:b/>
          <w:bCs/>
          <w:sz w:val="24"/>
          <w:szCs w:val="24"/>
          <w:u w:val="single"/>
          <w:lang w:eastAsia="en-US"/>
        </w:rPr>
      </w:pPr>
      <w:r w:rsidRPr="003A6121">
        <w:rPr>
          <w:b/>
          <w:bCs/>
          <w:sz w:val="24"/>
          <w:szCs w:val="24"/>
          <w:u w:val="single"/>
          <w:lang w:eastAsia="en-US"/>
        </w:rPr>
        <w:t>Вариант за действие 1 „Без намеса“ :</w:t>
      </w:r>
    </w:p>
    <w:p w:rsidR="00CD1A7C" w:rsidRPr="003A6121" w:rsidRDefault="00CD1A7C" w:rsidP="00CD1A7C">
      <w:pPr>
        <w:jc w:val="both"/>
        <w:rPr>
          <w:b/>
          <w:bCs/>
          <w:sz w:val="24"/>
          <w:szCs w:val="24"/>
          <w:u w:val="single"/>
          <w:lang w:eastAsia="en-US"/>
        </w:rPr>
      </w:pPr>
    </w:p>
    <w:p w:rsidR="00CD1A7C" w:rsidRPr="003A6121" w:rsidRDefault="00CD1A7C" w:rsidP="00CD1A7C">
      <w:pPr>
        <w:jc w:val="both"/>
        <w:rPr>
          <w:bCs/>
          <w:sz w:val="24"/>
          <w:szCs w:val="24"/>
          <w:lang w:eastAsia="en-US"/>
        </w:rPr>
      </w:pPr>
      <w:r w:rsidRPr="003A6121">
        <w:rPr>
          <w:bCs/>
          <w:sz w:val="24"/>
          <w:szCs w:val="24"/>
          <w:lang w:eastAsia="en-US"/>
        </w:rPr>
        <w:t>Разходите за заинтересованите страни са следните :</w:t>
      </w:r>
    </w:p>
    <w:p w:rsidR="00CD1A7C" w:rsidRPr="003A6121" w:rsidRDefault="00CD1A7C" w:rsidP="00CD1A7C">
      <w:pPr>
        <w:jc w:val="both"/>
        <w:rPr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pStyle w:val="a4"/>
        <w:numPr>
          <w:ilvl w:val="0"/>
          <w:numId w:val="2"/>
        </w:numPr>
        <w:jc w:val="both"/>
        <w:rPr>
          <w:bCs/>
          <w:sz w:val="24"/>
          <w:szCs w:val="24"/>
          <w:lang w:eastAsia="en-US"/>
        </w:rPr>
      </w:pPr>
      <w:r w:rsidRPr="003A6121">
        <w:rPr>
          <w:bCs/>
          <w:sz w:val="24"/>
          <w:szCs w:val="24"/>
          <w:lang w:eastAsia="en-US"/>
        </w:rPr>
        <w:t>Община Пловдив и нейните звена :</w:t>
      </w:r>
    </w:p>
    <w:p w:rsidR="00845886" w:rsidRPr="00845886" w:rsidRDefault="00845886" w:rsidP="00845886">
      <w:pPr>
        <w:pStyle w:val="a4"/>
        <w:numPr>
          <w:ilvl w:val="0"/>
          <w:numId w:val="11"/>
        </w:numPr>
        <w:shd w:val="clear" w:color="auto" w:fill="FFFFFF"/>
        <w:tabs>
          <w:tab w:val="left" w:pos="240"/>
        </w:tabs>
        <w:spacing w:line="293" w:lineRule="exact"/>
        <w:ind w:right="-99"/>
        <w:jc w:val="both"/>
        <w:rPr>
          <w:sz w:val="24"/>
          <w:szCs w:val="24"/>
        </w:rPr>
      </w:pPr>
      <w:r w:rsidRPr="00845886">
        <w:rPr>
          <w:sz w:val="24"/>
          <w:szCs w:val="24"/>
        </w:rPr>
        <w:t>Разходи за заведени съдебни дела от незаконосъобразни действия на администрацията и подчинените й звена.</w:t>
      </w:r>
    </w:p>
    <w:p w:rsidR="00845886" w:rsidRDefault="00CD1A7C" w:rsidP="00845886">
      <w:pPr>
        <w:pStyle w:val="a4"/>
        <w:numPr>
          <w:ilvl w:val="0"/>
          <w:numId w:val="11"/>
        </w:numPr>
        <w:jc w:val="both"/>
        <w:rPr>
          <w:bCs/>
          <w:sz w:val="24"/>
          <w:szCs w:val="24"/>
          <w:lang w:eastAsia="en-US"/>
        </w:rPr>
      </w:pPr>
      <w:r w:rsidRPr="003A6121">
        <w:rPr>
          <w:bCs/>
          <w:sz w:val="24"/>
          <w:szCs w:val="24"/>
          <w:lang w:eastAsia="en-US"/>
        </w:rPr>
        <w:t xml:space="preserve">Община Пловдив е възможно да има пропуснати ползи, свързани с </w:t>
      </w:r>
      <w:r w:rsidR="00845886">
        <w:rPr>
          <w:bCs/>
          <w:sz w:val="24"/>
          <w:szCs w:val="24"/>
          <w:lang w:eastAsia="en-US"/>
        </w:rPr>
        <w:t xml:space="preserve">незаплащане на </w:t>
      </w:r>
      <w:r w:rsidRPr="003A6121">
        <w:rPr>
          <w:bCs/>
          <w:sz w:val="24"/>
          <w:szCs w:val="24"/>
          <w:lang w:eastAsia="en-US"/>
        </w:rPr>
        <w:t xml:space="preserve"> </w:t>
      </w:r>
      <w:r w:rsidR="00845886">
        <w:rPr>
          <w:bCs/>
          <w:sz w:val="24"/>
          <w:szCs w:val="24"/>
          <w:lang w:eastAsia="en-US"/>
        </w:rPr>
        <w:t xml:space="preserve">„такса куче“ от </w:t>
      </w:r>
      <w:r w:rsidRPr="003A6121">
        <w:rPr>
          <w:bCs/>
          <w:sz w:val="24"/>
          <w:szCs w:val="24"/>
          <w:lang w:eastAsia="en-US"/>
        </w:rPr>
        <w:t>страна на собственици на домашни кучета</w:t>
      </w:r>
      <w:r w:rsidR="00845886">
        <w:rPr>
          <w:bCs/>
          <w:sz w:val="24"/>
          <w:szCs w:val="24"/>
          <w:lang w:eastAsia="en-US"/>
        </w:rPr>
        <w:t>.</w:t>
      </w:r>
    </w:p>
    <w:p w:rsidR="00845886" w:rsidRDefault="00845886" w:rsidP="00CD1A7C">
      <w:pPr>
        <w:pStyle w:val="a4"/>
        <w:jc w:val="both"/>
        <w:rPr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jc w:val="both"/>
        <w:rPr>
          <w:b/>
          <w:bCs/>
          <w:sz w:val="24"/>
          <w:szCs w:val="24"/>
          <w:u w:val="single"/>
          <w:lang w:eastAsia="en-US"/>
        </w:rPr>
      </w:pPr>
    </w:p>
    <w:p w:rsidR="00CD1A7C" w:rsidRPr="003A6121" w:rsidRDefault="00CD1A7C" w:rsidP="00CD1A7C">
      <w:pPr>
        <w:jc w:val="both"/>
        <w:rPr>
          <w:b/>
          <w:bCs/>
          <w:sz w:val="24"/>
          <w:szCs w:val="24"/>
          <w:u w:val="single"/>
          <w:lang w:eastAsia="en-US"/>
        </w:rPr>
      </w:pPr>
      <w:r w:rsidRPr="003A6121">
        <w:rPr>
          <w:b/>
          <w:bCs/>
          <w:sz w:val="24"/>
          <w:szCs w:val="24"/>
          <w:u w:val="single"/>
          <w:lang w:eastAsia="en-US"/>
        </w:rPr>
        <w:t>Вариант за действие 2 „Приемане на наредбата“ :</w:t>
      </w:r>
    </w:p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jc w:val="both"/>
        <w:rPr>
          <w:bCs/>
          <w:sz w:val="24"/>
          <w:szCs w:val="24"/>
          <w:lang w:eastAsia="en-US"/>
        </w:rPr>
      </w:pPr>
      <w:r w:rsidRPr="003A6121">
        <w:rPr>
          <w:bCs/>
          <w:sz w:val="24"/>
          <w:szCs w:val="24"/>
          <w:lang w:eastAsia="en-US"/>
        </w:rPr>
        <w:t>Разходите за заинтересованите страни са следните :</w:t>
      </w:r>
    </w:p>
    <w:p w:rsidR="00CD1A7C" w:rsidRPr="003A6121" w:rsidRDefault="00CD1A7C" w:rsidP="00CD1A7C">
      <w:pPr>
        <w:jc w:val="both"/>
        <w:rPr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pStyle w:val="a4"/>
        <w:numPr>
          <w:ilvl w:val="0"/>
          <w:numId w:val="3"/>
        </w:numPr>
        <w:jc w:val="both"/>
        <w:rPr>
          <w:bCs/>
          <w:sz w:val="24"/>
          <w:szCs w:val="24"/>
          <w:lang w:eastAsia="en-US"/>
        </w:rPr>
      </w:pPr>
      <w:r w:rsidRPr="003A6121">
        <w:rPr>
          <w:bCs/>
          <w:sz w:val="24"/>
          <w:szCs w:val="24"/>
          <w:lang w:eastAsia="en-US"/>
        </w:rPr>
        <w:t>Община Пловдив и нейните звена :</w:t>
      </w:r>
    </w:p>
    <w:p w:rsidR="00CD1A7C" w:rsidRPr="003A6121" w:rsidRDefault="00CD1A7C" w:rsidP="00CD1A7C">
      <w:pPr>
        <w:pStyle w:val="a4"/>
        <w:jc w:val="both"/>
        <w:rPr>
          <w:bCs/>
          <w:sz w:val="24"/>
          <w:szCs w:val="24"/>
          <w:lang w:eastAsia="en-US"/>
        </w:rPr>
      </w:pPr>
      <w:r w:rsidRPr="003A6121">
        <w:rPr>
          <w:bCs/>
          <w:sz w:val="24"/>
          <w:szCs w:val="24"/>
          <w:lang w:eastAsia="en-US"/>
        </w:rPr>
        <w:t>Община Пловдив няма да има допълнителни разходи, освен в качеството й на администрация, изработваща нормативни актове и задължена да извършва  контрол по тях.</w:t>
      </w:r>
    </w:p>
    <w:p w:rsidR="00CD1A7C" w:rsidRPr="003A6121" w:rsidRDefault="00845886" w:rsidP="00CD1A7C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Приемането на наредбата няма да доведе</w:t>
      </w:r>
      <w:r w:rsidR="00CD1A7C" w:rsidRPr="003A6121">
        <w:rPr>
          <w:sz w:val="24"/>
          <w:szCs w:val="24"/>
        </w:rPr>
        <w:t xml:space="preserve"> до допълнителни разходи за физически лица,</w:t>
      </w:r>
      <w:r>
        <w:rPr>
          <w:sz w:val="24"/>
          <w:szCs w:val="24"/>
        </w:rPr>
        <w:t xml:space="preserve"> собственици на домашни кучета.</w:t>
      </w:r>
    </w:p>
    <w:p w:rsidR="00CD1A7C" w:rsidRPr="003A6121" w:rsidRDefault="00CD1A7C" w:rsidP="00CD1A7C">
      <w:pPr>
        <w:pStyle w:val="a4"/>
        <w:jc w:val="both"/>
        <w:rPr>
          <w:sz w:val="24"/>
          <w:szCs w:val="24"/>
        </w:rPr>
      </w:pPr>
    </w:p>
    <w:p w:rsidR="00CD1A7C" w:rsidRPr="003A6121" w:rsidRDefault="00CD1A7C" w:rsidP="00CD1A7C">
      <w:pPr>
        <w:pStyle w:val="a4"/>
        <w:jc w:val="both"/>
        <w:rPr>
          <w:bCs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A7C" w:rsidRPr="003A6121" w:rsidTr="003744D6">
        <w:tc>
          <w:tcPr>
            <w:tcW w:w="9494" w:type="dxa"/>
            <w:shd w:val="clear" w:color="auto" w:fill="FDE9D9" w:themeFill="accent6" w:themeFillTint="33"/>
          </w:tcPr>
          <w:p w:rsidR="00CD1A7C" w:rsidRPr="003A6121" w:rsidRDefault="00CD1A7C" w:rsidP="003744D6">
            <w:pPr>
              <w:pStyle w:val="a4"/>
              <w:ind w:left="108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CD1A7C" w:rsidRPr="003A6121" w:rsidRDefault="00CD1A7C" w:rsidP="00CD1A7C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A6121">
              <w:rPr>
                <w:b/>
                <w:bCs/>
                <w:sz w:val="24"/>
                <w:szCs w:val="24"/>
                <w:lang w:eastAsia="en-US"/>
              </w:rPr>
              <w:t>Ползи :</w:t>
            </w:r>
          </w:p>
          <w:p w:rsidR="00CD1A7C" w:rsidRPr="003A6121" w:rsidRDefault="00CD1A7C" w:rsidP="003744D6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jc w:val="both"/>
        <w:rPr>
          <w:b/>
          <w:bCs/>
          <w:sz w:val="24"/>
          <w:szCs w:val="24"/>
          <w:u w:val="single"/>
          <w:lang w:eastAsia="en-US"/>
        </w:rPr>
      </w:pPr>
      <w:r w:rsidRPr="003A6121">
        <w:rPr>
          <w:b/>
          <w:bCs/>
          <w:sz w:val="24"/>
          <w:szCs w:val="24"/>
          <w:u w:val="single"/>
          <w:lang w:eastAsia="en-US"/>
        </w:rPr>
        <w:t>Вариант за действие 1 „Без намеса“ :</w:t>
      </w:r>
    </w:p>
    <w:p w:rsidR="00CD1A7C" w:rsidRPr="003A6121" w:rsidRDefault="00CD1A7C" w:rsidP="00CD1A7C">
      <w:pPr>
        <w:jc w:val="both"/>
        <w:rPr>
          <w:b/>
          <w:bCs/>
          <w:sz w:val="24"/>
          <w:szCs w:val="24"/>
          <w:u w:val="single"/>
          <w:lang w:eastAsia="en-US"/>
        </w:rPr>
      </w:pPr>
    </w:p>
    <w:p w:rsidR="00CD1A7C" w:rsidRPr="003A6121" w:rsidRDefault="00CD1A7C" w:rsidP="00CD1A7C">
      <w:pPr>
        <w:jc w:val="both"/>
        <w:rPr>
          <w:bCs/>
          <w:sz w:val="24"/>
          <w:szCs w:val="24"/>
          <w:lang w:eastAsia="en-US"/>
        </w:rPr>
      </w:pPr>
      <w:r w:rsidRPr="003A6121">
        <w:rPr>
          <w:bCs/>
          <w:sz w:val="24"/>
          <w:szCs w:val="24"/>
          <w:lang w:eastAsia="en-US"/>
        </w:rPr>
        <w:t>Ползите за заинтересованите страни са следните :</w:t>
      </w:r>
    </w:p>
    <w:p w:rsidR="00CD1A7C" w:rsidRPr="003A6121" w:rsidRDefault="00CD1A7C" w:rsidP="00CD1A7C">
      <w:pPr>
        <w:pStyle w:val="a4"/>
        <w:numPr>
          <w:ilvl w:val="0"/>
          <w:numId w:val="4"/>
        </w:numPr>
        <w:jc w:val="both"/>
        <w:rPr>
          <w:bCs/>
          <w:sz w:val="24"/>
          <w:szCs w:val="24"/>
          <w:lang w:eastAsia="en-US"/>
        </w:rPr>
      </w:pPr>
      <w:r w:rsidRPr="003A6121">
        <w:rPr>
          <w:bCs/>
          <w:sz w:val="24"/>
          <w:szCs w:val="24"/>
          <w:lang w:eastAsia="en-US"/>
        </w:rPr>
        <w:t>Община Пловдив и контролните й звена :</w:t>
      </w:r>
    </w:p>
    <w:p w:rsidR="00770842" w:rsidRDefault="00770842" w:rsidP="00CD1A7C">
      <w:pPr>
        <w:pStyle w:val="a4"/>
        <w:jc w:val="both"/>
        <w:rPr>
          <w:sz w:val="24"/>
          <w:szCs w:val="24"/>
        </w:rPr>
      </w:pPr>
      <w:r>
        <w:rPr>
          <w:bCs/>
          <w:sz w:val="24"/>
          <w:szCs w:val="24"/>
          <w:lang w:eastAsia="en-US"/>
        </w:rPr>
        <w:lastRenderedPageBreak/>
        <w:t>При вариант „Без намеса“ н</w:t>
      </w:r>
      <w:r w:rsidR="00CD1A7C" w:rsidRPr="003A6121">
        <w:rPr>
          <w:sz w:val="24"/>
          <w:szCs w:val="24"/>
        </w:rPr>
        <w:t xml:space="preserve">е е възможно да се предвиди „полза“ за общината </w:t>
      </w:r>
      <w:r>
        <w:rPr>
          <w:sz w:val="24"/>
          <w:szCs w:val="24"/>
        </w:rPr>
        <w:t>и контролните й звена.</w:t>
      </w:r>
    </w:p>
    <w:p w:rsidR="00770842" w:rsidRDefault="00770842" w:rsidP="00CD1A7C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</w:t>
      </w:r>
      <w:r w:rsidRPr="003A6121">
        <w:rPr>
          <w:sz w:val="24"/>
          <w:szCs w:val="24"/>
        </w:rPr>
        <w:t>б</w:t>
      </w:r>
      <w:r>
        <w:rPr>
          <w:sz w:val="24"/>
          <w:szCs w:val="24"/>
        </w:rPr>
        <w:t>ственици на домашни кучета, неизпълнили свои законови задължения не могат да бъдат санкционирани от контролни звена на общината.</w:t>
      </w:r>
    </w:p>
    <w:p w:rsidR="00CD1A7C" w:rsidRPr="003A6121" w:rsidRDefault="00CD1A7C" w:rsidP="00CD1A7C">
      <w:pPr>
        <w:jc w:val="both"/>
        <w:rPr>
          <w:b/>
          <w:bCs/>
          <w:sz w:val="24"/>
          <w:szCs w:val="24"/>
          <w:u w:val="single"/>
          <w:lang w:eastAsia="en-US"/>
        </w:rPr>
      </w:pPr>
    </w:p>
    <w:p w:rsidR="00CD1A7C" w:rsidRPr="003A6121" w:rsidRDefault="00CD1A7C" w:rsidP="00CD1A7C">
      <w:pPr>
        <w:jc w:val="both"/>
        <w:rPr>
          <w:b/>
          <w:bCs/>
          <w:sz w:val="24"/>
          <w:szCs w:val="24"/>
          <w:u w:val="single"/>
          <w:lang w:eastAsia="en-US"/>
        </w:rPr>
      </w:pPr>
      <w:r w:rsidRPr="003A6121">
        <w:rPr>
          <w:b/>
          <w:bCs/>
          <w:sz w:val="24"/>
          <w:szCs w:val="24"/>
          <w:u w:val="single"/>
          <w:lang w:eastAsia="en-US"/>
        </w:rPr>
        <w:t>Вариант за действие 2 „Приемане на наредбата“ :</w:t>
      </w:r>
    </w:p>
    <w:p w:rsidR="00CD1A7C" w:rsidRPr="003A6121" w:rsidRDefault="00CD1A7C" w:rsidP="00CD1A7C">
      <w:pPr>
        <w:jc w:val="both"/>
        <w:rPr>
          <w:b/>
          <w:bCs/>
          <w:sz w:val="24"/>
          <w:szCs w:val="24"/>
          <w:u w:val="single"/>
          <w:lang w:eastAsia="en-US"/>
        </w:rPr>
      </w:pPr>
    </w:p>
    <w:p w:rsidR="00CD1A7C" w:rsidRPr="003A6121" w:rsidRDefault="00CD1A7C" w:rsidP="00CD1A7C">
      <w:pPr>
        <w:jc w:val="both"/>
        <w:rPr>
          <w:bCs/>
          <w:sz w:val="24"/>
          <w:szCs w:val="24"/>
          <w:lang w:eastAsia="en-US"/>
        </w:rPr>
      </w:pPr>
      <w:r w:rsidRPr="003A6121">
        <w:rPr>
          <w:bCs/>
          <w:sz w:val="24"/>
          <w:szCs w:val="24"/>
          <w:lang w:eastAsia="en-US"/>
        </w:rPr>
        <w:t>Ползите за заинтересованите страни са следните :</w:t>
      </w:r>
    </w:p>
    <w:p w:rsidR="00CD1A7C" w:rsidRPr="003A6121" w:rsidRDefault="00CD1A7C" w:rsidP="00CD1A7C">
      <w:pPr>
        <w:pStyle w:val="a4"/>
        <w:numPr>
          <w:ilvl w:val="0"/>
          <w:numId w:val="5"/>
        </w:numPr>
        <w:jc w:val="both"/>
        <w:rPr>
          <w:bCs/>
          <w:sz w:val="24"/>
          <w:szCs w:val="24"/>
          <w:lang w:eastAsia="en-US"/>
        </w:rPr>
      </w:pPr>
      <w:r w:rsidRPr="003A6121">
        <w:rPr>
          <w:bCs/>
          <w:sz w:val="24"/>
          <w:szCs w:val="24"/>
          <w:lang w:eastAsia="en-US"/>
        </w:rPr>
        <w:t>Община Пловдив и контролните й звена :</w:t>
      </w:r>
    </w:p>
    <w:p w:rsidR="00CD1A7C" w:rsidRPr="003A6121" w:rsidRDefault="00CD1A7C" w:rsidP="00CD1A7C">
      <w:pPr>
        <w:pStyle w:val="a4"/>
        <w:jc w:val="both"/>
        <w:rPr>
          <w:bCs/>
          <w:sz w:val="24"/>
          <w:szCs w:val="24"/>
          <w:lang w:eastAsia="en-US"/>
        </w:rPr>
      </w:pPr>
    </w:p>
    <w:p w:rsidR="00CD1A7C" w:rsidRPr="003A6121" w:rsidRDefault="00770842" w:rsidP="00CD1A7C">
      <w:pPr>
        <w:widowControl/>
        <w:autoSpaceDE/>
        <w:autoSpaceDN/>
        <w:adjustRightInd/>
        <w:ind w:left="360"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-</w:t>
      </w:r>
      <w:r w:rsidR="00CD1A7C" w:rsidRPr="003A6121">
        <w:rPr>
          <w:rStyle w:val="fontstyle37"/>
          <w:sz w:val="24"/>
          <w:szCs w:val="24"/>
        </w:rPr>
        <w:t xml:space="preserve"> </w:t>
      </w:r>
      <w:r>
        <w:rPr>
          <w:rStyle w:val="fontstyle37"/>
          <w:sz w:val="24"/>
          <w:szCs w:val="24"/>
        </w:rPr>
        <w:t>Наличие на местен норматив, синхронизиран с текстове</w:t>
      </w:r>
      <w:r w:rsidR="00CD1A7C" w:rsidRPr="003A6121">
        <w:rPr>
          <w:rStyle w:val="fontstyle37"/>
          <w:sz w:val="24"/>
          <w:szCs w:val="24"/>
        </w:rPr>
        <w:t xml:space="preserve"> от законов</w:t>
      </w:r>
      <w:r w:rsidR="002F20B7">
        <w:rPr>
          <w:rStyle w:val="fontstyle37"/>
          <w:sz w:val="24"/>
          <w:szCs w:val="24"/>
        </w:rPr>
        <w:t>и</w:t>
      </w:r>
      <w:r w:rsidR="00CD1A7C" w:rsidRPr="003A6121">
        <w:rPr>
          <w:rStyle w:val="fontstyle37"/>
          <w:sz w:val="24"/>
          <w:szCs w:val="24"/>
        </w:rPr>
        <w:t xml:space="preserve"> норматив</w:t>
      </w:r>
      <w:r w:rsidR="002F20B7">
        <w:rPr>
          <w:rStyle w:val="fontstyle37"/>
          <w:sz w:val="24"/>
          <w:szCs w:val="24"/>
        </w:rPr>
        <w:t>и</w:t>
      </w:r>
      <w:r w:rsidR="00CD1A7C" w:rsidRPr="003A6121">
        <w:rPr>
          <w:rStyle w:val="fontstyle37"/>
          <w:sz w:val="24"/>
          <w:szCs w:val="24"/>
        </w:rPr>
        <w:t xml:space="preserve"> от по-висок ранг.</w:t>
      </w:r>
    </w:p>
    <w:p w:rsidR="00CD1A7C" w:rsidRPr="00087272" w:rsidRDefault="00770842" w:rsidP="00770842">
      <w:pPr>
        <w:widowControl/>
        <w:autoSpaceDE/>
        <w:autoSpaceDN/>
        <w:adjustRightInd/>
        <w:ind w:left="360"/>
        <w:jc w:val="both"/>
        <w:rPr>
          <w:rStyle w:val="fontstyle37"/>
          <w:sz w:val="24"/>
          <w:szCs w:val="24"/>
        </w:rPr>
      </w:pPr>
      <w:r w:rsidRPr="00087272">
        <w:rPr>
          <w:rStyle w:val="fontstyle37"/>
          <w:sz w:val="24"/>
          <w:szCs w:val="24"/>
        </w:rPr>
        <w:t>-</w:t>
      </w:r>
      <w:r w:rsidR="00CD1A7C" w:rsidRPr="00087272">
        <w:rPr>
          <w:rStyle w:val="fontstyle37"/>
          <w:sz w:val="24"/>
          <w:szCs w:val="24"/>
        </w:rPr>
        <w:t xml:space="preserve"> Ще се създадат предпоставки за обективен, качествен контрол по текстове от </w:t>
      </w:r>
      <w:r w:rsidR="00CD1A7C" w:rsidRPr="00087272">
        <w:rPr>
          <w:rStyle w:val="a6"/>
          <w:b w:val="0"/>
          <w:sz w:val="24"/>
          <w:szCs w:val="24"/>
        </w:rPr>
        <w:t>Наредбата</w:t>
      </w:r>
      <w:r w:rsidRPr="00087272">
        <w:rPr>
          <w:rStyle w:val="a6"/>
          <w:sz w:val="24"/>
          <w:szCs w:val="24"/>
        </w:rPr>
        <w:t>.</w:t>
      </w:r>
    </w:p>
    <w:p w:rsidR="00CD1A7C" w:rsidRPr="003A6121" w:rsidRDefault="00CD1A7C" w:rsidP="00CD1A7C">
      <w:pPr>
        <w:widowControl/>
        <w:autoSpaceDE/>
        <w:autoSpaceDN/>
        <w:adjustRightInd/>
        <w:jc w:val="both"/>
        <w:rPr>
          <w:rStyle w:val="fontstyle37"/>
          <w:sz w:val="24"/>
          <w:szCs w:val="24"/>
        </w:rPr>
      </w:pPr>
    </w:p>
    <w:p w:rsidR="004240D7" w:rsidRDefault="00CD1A7C" w:rsidP="00CD1A7C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3A6121">
        <w:rPr>
          <w:sz w:val="24"/>
          <w:szCs w:val="24"/>
        </w:rPr>
        <w:t>Физически лица</w:t>
      </w:r>
      <w:r w:rsidR="004240D7">
        <w:rPr>
          <w:sz w:val="24"/>
          <w:szCs w:val="24"/>
        </w:rPr>
        <w:t>, собственици на домашни кучета:</w:t>
      </w:r>
    </w:p>
    <w:p w:rsidR="004240D7" w:rsidRDefault="004240D7" w:rsidP="004240D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Ясно регламентиране на правата и задълженията на собствениците на домашни кучета;</w:t>
      </w:r>
    </w:p>
    <w:p w:rsidR="004240D7" w:rsidRPr="004240D7" w:rsidRDefault="004240D7" w:rsidP="004240D7">
      <w:pPr>
        <w:jc w:val="both"/>
        <w:rPr>
          <w:sz w:val="24"/>
          <w:szCs w:val="24"/>
        </w:rPr>
      </w:pPr>
    </w:p>
    <w:p w:rsidR="00CD1A7C" w:rsidRPr="003A6121" w:rsidRDefault="00CD1A7C" w:rsidP="00CD1A7C">
      <w:pPr>
        <w:pStyle w:val="a4"/>
        <w:widowControl/>
        <w:autoSpaceDE/>
        <w:autoSpaceDN/>
        <w:adjustRightInd/>
        <w:jc w:val="both"/>
        <w:rPr>
          <w:rStyle w:val="fontstyle37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A7C" w:rsidRPr="003A6121" w:rsidTr="003744D6">
        <w:tc>
          <w:tcPr>
            <w:tcW w:w="9494" w:type="dxa"/>
            <w:shd w:val="clear" w:color="auto" w:fill="FDE9D9" w:themeFill="accent6" w:themeFillTint="33"/>
          </w:tcPr>
          <w:p w:rsidR="00CD1A7C" w:rsidRPr="003A6121" w:rsidRDefault="00CD1A7C" w:rsidP="003744D6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CD1A7C" w:rsidRPr="003A6121" w:rsidRDefault="00CD1A7C" w:rsidP="00CD1A7C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A6121">
              <w:rPr>
                <w:b/>
                <w:bCs/>
                <w:sz w:val="24"/>
                <w:szCs w:val="24"/>
                <w:lang w:eastAsia="en-US"/>
              </w:rPr>
              <w:t>Потенциални рискове :</w:t>
            </w:r>
          </w:p>
          <w:p w:rsidR="00CD1A7C" w:rsidRPr="003A6121" w:rsidRDefault="00CD1A7C" w:rsidP="003744D6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ind w:firstLine="360"/>
        <w:jc w:val="both"/>
        <w:rPr>
          <w:bCs/>
          <w:sz w:val="24"/>
          <w:szCs w:val="24"/>
          <w:lang w:eastAsia="en-US"/>
        </w:rPr>
      </w:pPr>
      <w:r w:rsidRPr="003A6121">
        <w:rPr>
          <w:bCs/>
          <w:sz w:val="24"/>
          <w:szCs w:val="24"/>
          <w:lang w:eastAsia="en-US"/>
        </w:rPr>
        <w:t>Не са идентифицирани конкретни рискове при реализирането на Вариант 2 „Приемане на наредбата“.</w:t>
      </w:r>
    </w:p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A7C" w:rsidRPr="003A6121" w:rsidTr="003744D6">
        <w:tc>
          <w:tcPr>
            <w:tcW w:w="9494" w:type="dxa"/>
            <w:shd w:val="clear" w:color="auto" w:fill="FDE9D9" w:themeFill="accent6" w:themeFillTint="33"/>
          </w:tcPr>
          <w:p w:rsidR="00CD1A7C" w:rsidRPr="003A6121" w:rsidRDefault="00CD1A7C" w:rsidP="003744D6">
            <w:pPr>
              <w:pStyle w:val="a4"/>
              <w:ind w:left="108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CD1A7C" w:rsidRPr="003A6121" w:rsidRDefault="00CD1A7C" w:rsidP="00CD1A7C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A6121">
              <w:rPr>
                <w:b/>
                <w:bCs/>
                <w:sz w:val="24"/>
                <w:szCs w:val="24"/>
                <w:lang w:eastAsia="en-US"/>
              </w:rPr>
              <w:t>Административна тежест :</w:t>
            </w:r>
          </w:p>
          <w:p w:rsidR="00CD1A7C" w:rsidRPr="003A6121" w:rsidRDefault="00CD1A7C" w:rsidP="003744D6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pStyle w:val="a4"/>
        <w:numPr>
          <w:ilvl w:val="0"/>
          <w:numId w:val="7"/>
        </w:numPr>
        <w:jc w:val="both"/>
        <w:rPr>
          <w:bCs/>
          <w:sz w:val="24"/>
          <w:szCs w:val="24"/>
          <w:lang w:eastAsia="en-US"/>
        </w:rPr>
      </w:pPr>
      <w:r w:rsidRPr="003A6121">
        <w:rPr>
          <w:bCs/>
          <w:sz w:val="24"/>
          <w:szCs w:val="24"/>
          <w:lang w:eastAsia="en-US"/>
        </w:rPr>
        <w:t>Ще се повиши</w:t>
      </w:r>
    </w:p>
    <w:p w:rsidR="00CD1A7C" w:rsidRPr="003A6121" w:rsidRDefault="00CD1A7C" w:rsidP="00CD1A7C">
      <w:pPr>
        <w:pStyle w:val="a4"/>
        <w:numPr>
          <w:ilvl w:val="0"/>
          <w:numId w:val="7"/>
        </w:numPr>
        <w:jc w:val="both"/>
        <w:rPr>
          <w:bCs/>
          <w:sz w:val="24"/>
          <w:szCs w:val="24"/>
          <w:lang w:eastAsia="en-US"/>
        </w:rPr>
      </w:pPr>
      <w:r w:rsidRPr="003A6121">
        <w:rPr>
          <w:bCs/>
          <w:sz w:val="24"/>
          <w:szCs w:val="24"/>
          <w:lang w:eastAsia="en-US"/>
        </w:rPr>
        <w:t>Ще се намали</w:t>
      </w:r>
    </w:p>
    <w:p w:rsidR="00CD1A7C" w:rsidRPr="003A6121" w:rsidRDefault="00CD1A7C" w:rsidP="00CD1A7C">
      <w:pPr>
        <w:pStyle w:val="a4"/>
        <w:numPr>
          <w:ilvl w:val="0"/>
          <w:numId w:val="6"/>
        </w:numPr>
        <w:jc w:val="both"/>
        <w:rPr>
          <w:bCs/>
          <w:sz w:val="24"/>
          <w:szCs w:val="24"/>
          <w:u w:val="single"/>
          <w:lang w:eastAsia="en-US"/>
        </w:rPr>
      </w:pPr>
      <w:r w:rsidRPr="003A6121">
        <w:rPr>
          <w:bCs/>
          <w:sz w:val="24"/>
          <w:szCs w:val="24"/>
          <w:u w:val="single"/>
          <w:lang w:eastAsia="en-US"/>
        </w:rPr>
        <w:t>Няма ефект</w:t>
      </w:r>
    </w:p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A7C" w:rsidRPr="003A6121" w:rsidTr="003744D6">
        <w:tc>
          <w:tcPr>
            <w:tcW w:w="9494" w:type="dxa"/>
            <w:shd w:val="clear" w:color="auto" w:fill="FDE9D9" w:themeFill="accent6" w:themeFillTint="33"/>
          </w:tcPr>
          <w:p w:rsidR="00CD1A7C" w:rsidRPr="003A6121" w:rsidRDefault="00CD1A7C" w:rsidP="003744D6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CD1A7C" w:rsidRPr="003A6121" w:rsidRDefault="00CD1A7C" w:rsidP="00CD1A7C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A6121">
              <w:rPr>
                <w:b/>
                <w:bCs/>
                <w:sz w:val="24"/>
                <w:szCs w:val="24"/>
                <w:lang w:eastAsia="en-US"/>
              </w:rPr>
              <w:t xml:space="preserve">Въздействие върху </w:t>
            </w:r>
            <w:proofErr w:type="spellStart"/>
            <w:r w:rsidRPr="003A6121">
              <w:rPr>
                <w:b/>
                <w:bCs/>
                <w:sz w:val="24"/>
                <w:szCs w:val="24"/>
                <w:lang w:eastAsia="en-US"/>
              </w:rPr>
              <w:t>микро</w:t>
            </w:r>
            <w:proofErr w:type="spellEnd"/>
            <w:r w:rsidRPr="003A6121">
              <w:rPr>
                <w:b/>
                <w:bCs/>
                <w:sz w:val="24"/>
                <w:szCs w:val="24"/>
                <w:lang w:eastAsia="en-US"/>
              </w:rPr>
              <w:t>, малки и средни предприятия (МСП)</w:t>
            </w:r>
          </w:p>
          <w:p w:rsidR="00CD1A7C" w:rsidRPr="003A6121" w:rsidRDefault="00CD1A7C" w:rsidP="003744D6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pStyle w:val="a4"/>
        <w:numPr>
          <w:ilvl w:val="0"/>
          <w:numId w:val="8"/>
        </w:numPr>
        <w:jc w:val="both"/>
        <w:rPr>
          <w:bCs/>
          <w:sz w:val="24"/>
          <w:szCs w:val="24"/>
          <w:lang w:eastAsia="en-US"/>
        </w:rPr>
      </w:pPr>
      <w:r w:rsidRPr="003A6121">
        <w:rPr>
          <w:bCs/>
          <w:sz w:val="24"/>
          <w:szCs w:val="24"/>
          <w:lang w:eastAsia="en-US"/>
        </w:rPr>
        <w:t>Актът засяга пряко МСП</w:t>
      </w:r>
    </w:p>
    <w:p w:rsidR="00CD1A7C" w:rsidRPr="003A6121" w:rsidRDefault="00CD1A7C" w:rsidP="00CD1A7C">
      <w:pPr>
        <w:pStyle w:val="a4"/>
        <w:numPr>
          <w:ilvl w:val="0"/>
          <w:numId w:val="9"/>
        </w:numPr>
        <w:jc w:val="both"/>
        <w:rPr>
          <w:bCs/>
          <w:sz w:val="24"/>
          <w:szCs w:val="24"/>
          <w:u w:val="single"/>
          <w:lang w:eastAsia="en-US"/>
        </w:rPr>
      </w:pPr>
      <w:r w:rsidRPr="003A6121">
        <w:rPr>
          <w:bCs/>
          <w:sz w:val="24"/>
          <w:szCs w:val="24"/>
          <w:u w:val="single"/>
          <w:lang w:eastAsia="en-US"/>
        </w:rPr>
        <w:t>Актът не засяга МСП</w:t>
      </w:r>
    </w:p>
    <w:p w:rsidR="00CD1A7C" w:rsidRPr="003A6121" w:rsidRDefault="00CD1A7C" w:rsidP="00CD1A7C">
      <w:pPr>
        <w:pStyle w:val="a4"/>
        <w:numPr>
          <w:ilvl w:val="0"/>
          <w:numId w:val="8"/>
        </w:numPr>
        <w:jc w:val="both"/>
        <w:rPr>
          <w:bCs/>
          <w:sz w:val="24"/>
          <w:szCs w:val="24"/>
          <w:lang w:eastAsia="en-US"/>
        </w:rPr>
      </w:pPr>
      <w:r w:rsidRPr="003A6121">
        <w:rPr>
          <w:bCs/>
          <w:sz w:val="24"/>
          <w:szCs w:val="24"/>
          <w:lang w:eastAsia="en-US"/>
        </w:rPr>
        <w:t>Няма ефект</w:t>
      </w:r>
    </w:p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CD1A7C" w:rsidRDefault="00CD1A7C" w:rsidP="00CD1A7C">
      <w:pPr>
        <w:ind w:firstLine="360"/>
        <w:jc w:val="both"/>
        <w:rPr>
          <w:bCs/>
          <w:sz w:val="24"/>
          <w:szCs w:val="24"/>
          <w:lang w:eastAsia="en-US"/>
        </w:rPr>
      </w:pPr>
      <w:r w:rsidRPr="003A6121">
        <w:rPr>
          <w:bCs/>
          <w:sz w:val="24"/>
          <w:szCs w:val="24"/>
          <w:lang w:eastAsia="en-US"/>
        </w:rPr>
        <w:t>Проектът не засяга директно МСП.</w:t>
      </w:r>
    </w:p>
    <w:p w:rsidR="006B3DB7" w:rsidRDefault="006B3DB7" w:rsidP="00CD1A7C">
      <w:pPr>
        <w:ind w:firstLine="360"/>
        <w:jc w:val="both"/>
        <w:rPr>
          <w:bCs/>
          <w:sz w:val="24"/>
          <w:szCs w:val="24"/>
          <w:lang w:eastAsia="en-US"/>
        </w:rPr>
      </w:pPr>
    </w:p>
    <w:p w:rsidR="006B3DB7" w:rsidRPr="003A6121" w:rsidRDefault="006B3DB7" w:rsidP="00CD1A7C">
      <w:pPr>
        <w:ind w:firstLine="360"/>
        <w:jc w:val="both"/>
        <w:rPr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A7C" w:rsidRPr="003A6121" w:rsidTr="003744D6">
        <w:tc>
          <w:tcPr>
            <w:tcW w:w="9494" w:type="dxa"/>
            <w:shd w:val="clear" w:color="auto" w:fill="FDE9D9" w:themeFill="accent6" w:themeFillTint="33"/>
          </w:tcPr>
          <w:p w:rsidR="00CD1A7C" w:rsidRPr="003A6121" w:rsidRDefault="00CD1A7C" w:rsidP="003744D6">
            <w:pPr>
              <w:pStyle w:val="a4"/>
              <w:ind w:left="108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CD1A7C" w:rsidRPr="003A6121" w:rsidRDefault="00CD1A7C" w:rsidP="00C61F70">
            <w:pPr>
              <w:pStyle w:val="a4"/>
              <w:numPr>
                <w:ilvl w:val="0"/>
                <w:numId w:val="1"/>
              </w:numPr>
              <w:ind w:left="851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A6121">
              <w:rPr>
                <w:b/>
                <w:bCs/>
                <w:sz w:val="24"/>
                <w:szCs w:val="24"/>
                <w:lang w:eastAsia="en-US"/>
              </w:rPr>
              <w:lastRenderedPageBreak/>
              <w:t>Проектът на нормативен акт изисква цялостна оценка на въздействието :</w:t>
            </w:r>
          </w:p>
          <w:p w:rsidR="00CD1A7C" w:rsidRPr="003A6121" w:rsidRDefault="00CD1A7C" w:rsidP="003744D6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pStyle w:val="a4"/>
        <w:numPr>
          <w:ilvl w:val="0"/>
          <w:numId w:val="8"/>
        </w:numPr>
        <w:jc w:val="both"/>
        <w:rPr>
          <w:bCs/>
          <w:sz w:val="24"/>
          <w:szCs w:val="24"/>
          <w:lang w:eastAsia="en-US"/>
        </w:rPr>
      </w:pPr>
      <w:r w:rsidRPr="003A6121">
        <w:rPr>
          <w:bCs/>
          <w:sz w:val="24"/>
          <w:szCs w:val="24"/>
          <w:lang w:eastAsia="en-US"/>
        </w:rPr>
        <w:t>Да</w:t>
      </w:r>
    </w:p>
    <w:p w:rsidR="00CD1A7C" w:rsidRPr="003A6121" w:rsidRDefault="00CD1A7C" w:rsidP="00CD1A7C">
      <w:pPr>
        <w:pStyle w:val="a4"/>
        <w:numPr>
          <w:ilvl w:val="0"/>
          <w:numId w:val="9"/>
        </w:numPr>
        <w:jc w:val="both"/>
        <w:rPr>
          <w:b/>
          <w:bCs/>
          <w:sz w:val="24"/>
          <w:szCs w:val="24"/>
          <w:u w:val="single"/>
          <w:lang w:eastAsia="en-US"/>
        </w:rPr>
      </w:pPr>
      <w:r w:rsidRPr="003A6121">
        <w:rPr>
          <w:bCs/>
          <w:sz w:val="24"/>
          <w:szCs w:val="24"/>
          <w:u w:val="single"/>
          <w:lang w:eastAsia="en-US"/>
        </w:rPr>
        <w:t>Не</w:t>
      </w:r>
    </w:p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A7C" w:rsidRPr="003A6121" w:rsidTr="003744D6">
        <w:tc>
          <w:tcPr>
            <w:tcW w:w="9494" w:type="dxa"/>
            <w:shd w:val="clear" w:color="auto" w:fill="FDE9D9" w:themeFill="accent6" w:themeFillTint="33"/>
          </w:tcPr>
          <w:p w:rsidR="00CD1A7C" w:rsidRPr="003A6121" w:rsidRDefault="00CD1A7C" w:rsidP="003744D6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CD1A7C" w:rsidRPr="003A6121" w:rsidRDefault="00CD1A7C" w:rsidP="00CD1A7C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A6121">
              <w:rPr>
                <w:b/>
                <w:bCs/>
                <w:sz w:val="24"/>
                <w:szCs w:val="24"/>
                <w:lang w:eastAsia="en-US"/>
              </w:rPr>
              <w:t>Обществени консултации :</w:t>
            </w:r>
          </w:p>
          <w:p w:rsidR="00CD1A7C" w:rsidRPr="003A6121" w:rsidRDefault="00CD1A7C" w:rsidP="003744D6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ind w:firstLine="360"/>
        <w:jc w:val="both"/>
        <w:rPr>
          <w:bCs/>
          <w:sz w:val="24"/>
          <w:szCs w:val="24"/>
          <w:lang w:eastAsia="en-US"/>
        </w:rPr>
      </w:pPr>
      <w:r w:rsidRPr="003A6121">
        <w:rPr>
          <w:bCs/>
          <w:sz w:val="24"/>
          <w:szCs w:val="24"/>
          <w:lang w:eastAsia="en-US"/>
        </w:rPr>
        <w:t>Проектът на Наредбата ще бъде предоставен за обществени консултации в рамките на  30 дни, като за този срок ще бъде публикуван на официалната страница на Община Пловдив, раздел „Проекти на нормативни актове“. Постъпилите в този срок предложения и становища, както и обосновка за неприетите предложения, ще бъдат отразени в справка, която ще се публикува на официалната страница на общината в предвидения от закона срок.</w:t>
      </w:r>
    </w:p>
    <w:p w:rsidR="00CD1A7C" w:rsidRPr="003A6121" w:rsidRDefault="00CD1A7C" w:rsidP="00CD1A7C">
      <w:pPr>
        <w:ind w:firstLine="360"/>
        <w:jc w:val="both"/>
        <w:rPr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ind w:firstLine="360"/>
        <w:jc w:val="both"/>
        <w:rPr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ind w:firstLine="360"/>
        <w:jc w:val="both"/>
        <w:rPr>
          <w:bCs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A7C" w:rsidRPr="003A6121" w:rsidTr="003744D6">
        <w:tc>
          <w:tcPr>
            <w:tcW w:w="9494" w:type="dxa"/>
            <w:shd w:val="clear" w:color="auto" w:fill="FDE9D9" w:themeFill="accent6" w:themeFillTint="33"/>
          </w:tcPr>
          <w:p w:rsidR="00CD1A7C" w:rsidRPr="003A6121" w:rsidRDefault="00CD1A7C" w:rsidP="003744D6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CD1A7C" w:rsidRPr="003A6121" w:rsidRDefault="00CD1A7C" w:rsidP="00CD1A7C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A6121">
              <w:rPr>
                <w:b/>
                <w:bCs/>
                <w:sz w:val="24"/>
                <w:szCs w:val="24"/>
                <w:lang w:eastAsia="en-US"/>
              </w:rPr>
              <w:t>Подпис на отговорното лице :</w:t>
            </w:r>
          </w:p>
          <w:p w:rsidR="00CD1A7C" w:rsidRPr="003A6121" w:rsidRDefault="00CD1A7C" w:rsidP="003744D6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CD1A7C" w:rsidRPr="003A6121" w:rsidRDefault="00CD1A7C" w:rsidP="00CD1A7C">
      <w:pPr>
        <w:ind w:firstLine="360"/>
        <w:jc w:val="both"/>
        <w:rPr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jc w:val="both"/>
        <w:rPr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jc w:val="both"/>
        <w:rPr>
          <w:bCs/>
          <w:sz w:val="24"/>
          <w:szCs w:val="24"/>
          <w:lang w:eastAsia="en-US"/>
        </w:rPr>
      </w:pPr>
      <w:r w:rsidRPr="003A6121">
        <w:rPr>
          <w:bCs/>
          <w:sz w:val="24"/>
          <w:szCs w:val="24"/>
          <w:lang w:eastAsia="en-US"/>
        </w:rPr>
        <w:t>Телефон : 032/656 877</w:t>
      </w:r>
    </w:p>
    <w:p w:rsidR="00CD1A7C" w:rsidRPr="004F682E" w:rsidRDefault="00CD1A7C" w:rsidP="00CD1A7C">
      <w:pPr>
        <w:jc w:val="both"/>
        <w:rPr>
          <w:rStyle w:val="a3"/>
          <w:sz w:val="24"/>
          <w:szCs w:val="24"/>
          <w:u w:val="none"/>
        </w:rPr>
      </w:pPr>
      <w:r w:rsidRPr="00C61F70">
        <w:rPr>
          <w:bCs/>
          <w:sz w:val="24"/>
          <w:szCs w:val="24"/>
          <w:lang w:eastAsia="en-US"/>
        </w:rPr>
        <w:t xml:space="preserve">Ел.поща : </w:t>
      </w:r>
      <w:hyperlink r:id="rId7" w:history="1">
        <w:r w:rsidRPr="00C61F70">
          <w:rPr>
            <w:rStyle w:val="a3"/>
            <w:sz w:val="24"/>
            <w:szCs w:val="24"/>
            <w:u w:val="none"/>
          </w:rPr>
          <w:t>direkcia_ecologia@plovdiv.bg</w:t>
        </w:r>
      </w:hyperlink>
    </w:p>
    <w:p w:rsidR="00CD1A7C" w:rsidRPr="004F682E" w:rsidRDefault="00CD1A7C" w:rsidP="00CD1A7C">
      <w:pPr>
        <w:jc w:val="both"/>
        <w:rPr>
          <w:rStyle w:val="a3"/>
          <w:sz w:val="24"/>
          <w:szCs w:val="24"/>
        </w:rPr>
      </w:pPr>
    </w:p>
    <w:p w:rsidR="00CD1A7C" w:rsidRPr="003A6121" w:rsidRDefault="00CD1A7C" w:rsidP="00CD1A7C">
      <w:pPr>
        <w:jc w:val="both"/>
        <w:rPr>
          <w:rStyle w:val="a3"/>
          <w:color w:val="000000" w:themeColor="text1"/>
          <w:sz w:val="24"/>
          <w:szCs w:val="24"/>
        </w:rPr>
      </w:pPr>
      <w:r w:rsidRPr="003A6121">
        <w:rPr>
          <w:rStyle w:val="a3"/>
          <w:color w:val="000000" w:themeColor="text1"/>
          <w:sz w:val="24"/>
          <w:szCs w:val="24"/>
        </w:rPr>
        <w:t>Тази оценка на въздействието аргументирано представя вероятните ефекти от предложеното действие.</w:t>
      </w:r>
    </w:p>
    <w:p w:rsidR="00CD1A7C" w:rsidRPr="003A6121" w:rsidRDefault="00CD1A7C" w:rsidP="00CD1A7C">
      <w:pPr>
        <w:jc w:val="both"/>
        <w:rPr>
          <w:rStyle w:val="a3"/>
          <w:color w:val="000000" w:themeColor="text1"/>
          <w:sz w:val="24"/>
          <w:szCs w:val="24"/>
        </w:rPr>
      </w:pPr>
    </w:p>
    <w:p w:rsidR="00CD1A7C" w:rsidRPr="003A6121" w:rsidRDefault="00CD1A7C" w:rsidP="00CD1A7C">
      <w:pPr>
        <w:jc w:val="both"/>
        <w:rPr>
          <w:rStyle w:val="a3"/>
          <w:color w:val="000000" w:themeColor="text1"/>
          <w:sz w:val="24"/>
          <w:szCs w:val="24"/>
        </w:rPr>
      </w:pPr>
    </w:p>
    <w:p w:rsidR="00CD1A7C" w:rsidRPr="003A6121" w:rsidRDefault="00CD1A7C" w:rsidP="00CD1A7C">
      <w:pPr>
        <w:jc w:val="both"/>
        <w:rPr>
          <w:rStyle w:val="a3"/>
          <w:color w:val="000000" w:themeColor="text1"/>
          <w:sz w:val="24"/>
          <w:szCs w:val="24"/>
        </w:rPr>
      </w:pPr>
      <w:r w:rsidRPr="003A6121">
        <w:rPr>
          <w:rStyle w:val="a3"/>
          <w:color w:val="000000" w:themeColor="text1"/>
          <w:sz w:val="24"/>
          <w:szCs w:val="24"/>
        </w:rPr>
        <w:t>Име и длъжност : Йорданка Цонева, главен експерт в Дирекция „Екология и управление на отпадъците“</w:t>
      </w:r>
    </w:p>
    <w:p w:rsidR="00CD1A7C" w:rsidRPr="003A6121" w:rsidRDefault="00CD1A7C" w:rsidP="00CD1A7C">
      <w:pPr>
        <w:jc w:val="both"/>
        <w:rPr>
          <w:rStyle w:val="a3"/>
          <w:color w:val="000000" w:themeColor="text1"/>
          <w:sz w:val="24"/>
          <w:szCs w:val="24"/>
        </w:rPr>
      </w:pPr>
    </w:p>
    <w:p w:rsidR="00CD1A7C" w:rsidRPr="003A6121" w:rsidRDefault="00CD1A7C" w:rsidP="00CD1A7C">
      <w:pPr>
        <w:jc w:val="both"/>
        <w:rPr>
          <w:rStyle w:val="a3"/>
          <w:color w:val="000000" w:themeColor="text1"/>
          <w:sz w:val="24"/>
          <w:szCs w:val="24"/>
        </w:rPr>
      </w:pPr>
    </w:p>
    <w:p w:rsidR="00CD1A7C" w:rsidRPr="00EC7AB7" w:rsidRDefault="004F682E" w:rsidP="00CD1A7C">
      <w:pPr>
        <w:jc w:val="both"/>
        <w:rPr>
          <w:b/>
          <w:bCs/>
          <w:color w:val="000000" w:themeColor="text1"/>
          <w:sz w:val="24"/>
          <w:szCs w:val="24"/>
          <w:lang w:eastAsia="en-US"/>
        </w:rPr>
      </w:pPr>
      <w:r>
        <w:rPr>
          <w:rStyle w:val="a3"/>
          <w:b/>
          <w:color w:val="000000" w:themeColor="text1"/>
          <w:sz w:val="24"/>
          <w:szCs w:val="24"/>
        </w:rPr>
        <w:t>28</w:t>
      </w:r>
      <w:bookmarkStart w:id="0" w:name="_GoBack"/>
      <w:bookmarkEnd w:id="0"/>
      <w:r w:rsidR="00446681">
        <w:rPr>
          <w:rStyle w:val="a3"/>
          <w:b/>
          <w:color w:val="000000" w:themeColor="text1"/>
          <w:sz w:val="24"/>
          <w:szCs w:val="24"/>
        </w:rPr>
        <w:t>.</w:t>
      </w:r>
      <w:r w:rsidR="007132D9">
        <w:rPr>
          <w:rStyle w:val="a3"/>
          <w:b/>
          <w:color w:val="000000" w:themeColor="text1"/>
          <w:sz w:val="24"/>
          <w:szCs w:val="24"/>
          <w:lang w:val="en-US"/>
        </w:rPr>
        <w:t>06</w:t>
      </w:r>
      <w:r w:rsidR="006B3DB7">
        <w:rPr>
          <w:rStyle w:val="a3"/>
          <w:b/>
          <w:color w:val="000000" w:themeColor="text1"/>
          <w:sz w:val="24"/>
          <w:szCs w:val="24"/>
        </w:rPr>
        <w:t>.2019</w:t>
      </w:r>
      <w:r w:rsidR="00CD1A7C" w:rsidRPr="003A6121">
        <w:rPr>
          <w:rStyle w:val="a3"/>
          <w:b/>
          <w:color w:val="000000" w:themeColor="text1"/>
          <w:sz w:val="24"/>
          <w:szCs w:val="24"/>
        </w:rPr>
        <w:t xml:space="preserve"> г.</w:t>
      </w:r>
    </w:p>
    <w:p w:rsidR="00CD1A7C" w:rsidRPr="00C04808" w:rsidRDefault="00CD1A7C" w:rsidP="00CD1A7C">
      <w:pPr>
        <w:jc w:val="both"/>
        <w:rPr>
          <w:b/>
          <w:bCs/>
          <w:color w:val="000000" w:themeColor="text1"/>
          <w:sz w:val="24"/>
          <w:szCs w:val="24"/>
          <w:lang w:eastAsia="en-US"/>
        </w:rPr>
      </w:pPr>
    </w:p>
    <w:p w:rsidR="00CD1A7C" w:rsidRPr="00C04808" w:rsidRDefault="00CD1A7C" w:rsidP="00CD1A7C">
      <w:pPr>
        <w:jc w:val="both"/>
        <w:rPr>
          <w:b/>
          <w:bCs/>
          <w:color w:val="000000" w:themeColor="text1"/>
          <w:sz w:val="24"/>
          <w:szCs w:val="24"/>
          <w:lang w:eastAsia="en-US"/>
        </w:rPr>
      </w:pPr>
    </w:p>
    <w:p w:rsidR="00CD1A7C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CD1A7C" w:rsidRPr="008F0B88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CD1A7C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CD1A7C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CD1A7C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CD1A7C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CD1A7C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CD1A7C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CD1A7C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CD1A7C" w:rsidRDefault="00CD1A7C" w:rsidP="00CD1A7C">
      <w:pPr>
        <w:jc w:val="both"/>
        <w:rPr>
          <w:sz w:val="24"/>
          <w:szCs w:val="24"/>
        </w:rPr>
      </w:pPr>
    </w:p>
    <w:p w:rsidR="00CD1A7C" w:rsidRPr="00FD0AC2" w:rsidRDefault="00CD1A7C" w:rsidP="00CD1A7C">
      <w:pPr>
        <w:jc w:val="center"/>
        <w:rPr>
          <w:sz w:val="24"/>
          <w:szCs w:val="24"/>
        </w:rPr>
      </w:pPr>
    </w:p>
    <w:p w:rsidR="006E45AE" w:rsidRDefault="004F682E"/>
    <w:sectPr w:rsidR="006E45AE" w:rsidSect="001D367B">
      <w:pgSz w:w="11909" w:h="16834"/>
      <w:pgMar w:top="993" w:right="1419" w:bottom="1135" w:left="141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1D7E"/>
    <w:multiLevelType w:val="hybridMultilevel"/>
    <w:tmpl w:val="79682F2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013ED"/>
    <w:multiLevelType w:val="hybridMultilevel"/>
    <w:tmpl w:val="554C99FE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125646"/>
    <w:multiLevelType w:val="hybridMultilevel"/>
    <w:tmpl w:val="573E657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70765A"/>
    <w:multiLevelType w:val="hybridMultilevel"/>
    <w:tmpl w:val="ABFC64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05C7"/>
    <w:multiLevelType w:val="singleLevel"/>
    <w:tmpl w:val="70CCA01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29B7583"/>
    <w:multiLevelType w:val="hybridMultilevel"/>
    <w:tmpl w:val="4B404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8453D"/>
    <w:multiLevelType w:val="hybridMultilevel"/>
    <w:tmpl w:val="D6B4723C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B71AC4"/>
    <w:multiLevelType w:val="hybridMultilevel"/>
    <w:tmpl w:val="81E0F5B8"/>
    <w:lvl w:ilvl="0" w:tplc="DE201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66054"/>
    <w:multiLevelType w:val="multilevel"/>
    <w:tmpl w:val="C93A4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5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9" w15:restartNumberingAfterBreak="0">
    <w:nsid w:val="31F36300"/>
    <w:multiLevelType w:val="hybridMultilevel"/>
    <w:tmpl w:val="F3E086CE"/>
    <w:lvl w:ilvl="0" w:tplc="75BC38F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716E8F"/>
    <w:multiLevelType w:val="hybridMultilevel"/>
    <w:tmpl w:val="8EF275D4"/>
    <w:lvl w:ilvl="0" w:tplc="538465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41EF6"/>
    <w:multiLevelType w:val="hybridMultilevel"/>
    <w:tmpl w:val="ABFC64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4F"/>
    <w:rsid w:val="00007C6B"/>
    <w:rsid w:val="0001280B"/>
    <w:rsid w:val="0006002E"/>
    <w:rsid w:val="00087272"/>
    <w:rsid w:val="00090374"/>
    <w:rsid w:val="000E4EFA"/>
    <w:rsid w:val="001019DE"/>
    <w:rsid w:val="00107A10"/>
    <w:rsid w:val="00124776"/>
    <w:rsid w:val="00130642"/>
    <w:rsid w:val="0013698B"/>
    <w:rsid w:val="00150FCD"/>
    <w:rsid w:val="001677A6"/>
    <w:rsid w:val="00195491"/>
    <w:rsid w:val="001B3549"/>
    <w:rsid w:val="001B6475"/>
    <w:rsid w:val="001D367B"/>
    <w:rsid w:val="00211EDC"/>
    <w:rsid w:val="00226BA8"/>
    <w:rsid w:val="00241B35"/>
    <w:rsid w:val="00282390"/>
    <w:rsid w:val="002A4D99"/>
    <w:rsid w:val="002A6B31"/>
    <w:rsid w:val="002F20B7"/>
    <w:rsid w:val="00350623"/>
    <w:rsid w:val="00361FD1"/>
    <w:rsid w:val="00391CFC"/>
    <w:rsid w:val="00414BA8"/>
    <w:rsid w:val="00422E44"/>
    <w:rsid w:val="004240D7"/>
    <w:rsid w:val="004437A6"/>
    <w:rsid w:val="00443FF5"/>
    <w:rsid w:val="00446681"/>
    <w:rsid w:val="004F287C"/>
    <w:rsid w:val="004F682E"/>
    <w:rsid w:val="005236F5"/>
    <w:rsid w:val="0054003B"/>
    <w:rsid w:val="005442D7"/>
    <w:rsid w:val="0058563E"/>
    <w:rsid w:val="005C335D"/>
    <w:rsid w:val="005E3DF0"/>
    <w:rsid w:val="005F553C"/>
    <w:rsid w:val="00606B14"/>
    <w:rsid w:val="006A041B"/>
    <w:rsid w:val="006B3DB7"/>
    <w:rsid w:val="006D01E9"/>
    <w:rsid w:val="006D0A40"/>
    <w:rsid w:val="007132D9"/>
    <w:rsid w:val="00727AF3"/>
    <w:rsid w:val="00770842"/>
    <w:rsid w:val="00777F11"/>
    <w:rsid w:val="007814CF"/>
    <w:rsid w:val="00827889"/>
    <w:rsid w:val="00845886"/>
    <w:rsid w:val="00850ECD"/>
    <w:rsid w:val="00875D81"/>
    <w:rsid w:val="008C4EC2"/>
    <w:rsid w:val="009175CB"/>
    <w:rsid w:val="0092434F"/>
    <w:rsid w:val="009263F1"/>
    <w:rsid w:val="009A0823"/>
    <w:rsid w:val="009C3D0F"/>
    <w:rsid w:val="009C711B"/>
    <w:rsid w:val="009E4B23"/>
    <w:rsid w:val="00AA098F"/>
    <w:rsid w:val="00AE2CCD"/>
    <w:rsid w:val="00B5199A"/>
    <w:rsid w:val="00B56392"/>
    <w:rsid w:val="00BB004D"/>
    <w:rsid w:val="00BD1BCC"/>
    <w:rsid w:val="00BD5303"/>
    <w:rsid w:val="00C06B4C"/>
    <w:rsid w:val="00C12100"/>
    <w:rsid w:val="00C16446"/>
    <w:rsid w:val="00C51138"/>
    <w:rsid w:val="00C61F70"/>
    <w:rsid w:val="00C765AC"/>
    <w:rsid w:val="00CD1A7C"/>
    <w:rsid w:val="00D86FA4"/>
    <w:rsid w:val="00DC620A"/>
    <w:rsid w:val="00DD114B"/>
    <w:rsid w:val="00DE3A41"/>
    <w:rsid w:val="00DF1885"/>
    <w:rsid w:val="00E51575"/>
    <w:rsid w:val="00ED3669"/>
    <w:rsid w:val="00F32630"/>
    <w:rsid w:val="00F5271B"/>
    <w:rsid w:val="00F61FDF"/>
    <w:rsid w:val="00FB7903"/>
    <w:rsid w:val="00FC1BFC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99A2"/>
  <w15:docId w15:val="{4CF5E57D-EDBC-4743-B405-82801031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D1A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1A7C"/>
    <w:pPr>
      <w:ind w:left="720"/>
      <w:contextualSpacing/>
    </w:pPr>
  </w:style>
  <w:style w:type="table" w:styleId="a5">
    <w:name w:val="Table Grid"/>
    <w:basedOn w:val="a1"/>
    <w:uiPriority w:val="59"/>
    <w:rsid w:val="00CD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style37"/>
    <w:basedOn w:val="a0"/>
    <w:rsid w:val="00CD1A7C"/>
  </w:style>
  <w:style w:type="character" w:styleId="a6">
    <w:name w:val="Strong"/>
    <w:basedOn w:val="a0"/>
    <w:uiPriority w:val="22"/>
    <w:qFormat/>
    <w:rsid w:val="00CD1A7C"/>
    <w:rPr>
      <w:b/>
      <w:bCs/>
    </w:rPr>
  </w:style>
  <w:style w:type="paragraph" w:styleId="a7">
    <w:name w:val="Normal (Web)"/>
    <w:basedOn w:val="a"/>
    <w:uiPriority w:val="99"/>
    <w:unhideWhenUsed/>
    <w:rsid w:val="00CD1A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1A7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D1A7C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rekcia_ecologia@plovdi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rekcia_ecologia@plovdi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8F899-8366-4205-9357-F4D1AAA8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Jordanka Daskalova</dc:creator>
  <cp:lastModifiedBy>Mun</cp:lastModifiedBy>
  <cp:revision>4</cp:revision>
  <cp:lastPrinted>2018-05-16T12:08:00Z</cp:lastPrinted>
  <dcterms:created xsi:type="dcterms:W3CDTF">2019-07-12T10:12:00Z</dcterms:created>
  <dcterms:modified xsi:type="dcterms:W3CDTF">2019-07-12T10:16:00Z</dcterms:modified>
</cp:coreProperties>
</file>