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  <w:bCs/>
        </w:rPr>
        <w:t>ПРАВИЛНИК</w:t>
      </w:r>
    </w:p>
    <w:p w:rsidR="00211820" w:rsidRPr="00E072B1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72B1">
        <w:rPr>
          <w:rFonts w:ascii="Times New Roman" w:hAnsi="Times New Roman" w:cs="Times New Roman"/>
          <w:b/>
          <w:bCs/>
        </w:rPr>
        <w:t>ЗА ИЗМЕНЕНИЕ И ДОПЪЛНЕНИЕ НА ПРАВИЛНИК</w:t>
      </w:r>
    </w:p>
    <w:p w:rsidR="003C0426" w:rsidRDefault="00211820" w:rsidP="00E072B1">
      <w:pPr>
        <w:spacing w:after="0" w:line="240" w:lineRule="auto"/>
        <w:jc w:val="center"/>
        <w:rPr>
          <w:rFonts w:ascii="Times New Roman" w:hAnsi="Times New Roman" w:cs="Times New Roman"/>
          <w:b/>
          <w:lang w:eastAsia="bg-BG"/>
        </w:rPr>
      </w:pPr>
      <w:r w:rsidRPr="00E072B1">
        <w:rPr>
          <w:rFonts w:ascii="Times New Roman" w:hAnsi="Times New Roman" w:cs="Times New Roman"/>
          <w:b/>
          <w:bCs/>
        </w:rPr>
        <w:t xml:space="preserve">ЗА УСТРОЙСТВОТО И ДЕЙНОСТТА НА </w:t>
      </w:r>
      <w:r w:rsidR="00D95BA8" w:rsidRPr="00E072B1">
        <w:rPr>
          <w:rFonts w:ascii="Times New Roman" w:hAnsi="Times New Roman" w:cs="Times New Roman"/>
          <w:b/>
        </w:rPr>
        <w:t>ОП „</w:t>
      </w:r>
      <w:r w:rsidR="003C0426">
        <w:rPr>
          <w:rFonts w:ascii="Times New Roman" w:hAnsi="Times New Roman" w:cs="Times New Roman"/>
          <w:b/>
        </w:rPr>
        <w:t>ЖИЛФОНД</w:t>
      </w:r>
      <w:r w:rsidR="00D95BA8" w:rsidRPr="00E072B1">
        <w:rPr>
          <w:rFonts w:ascii="Times New Roman" w:hAnsi="Times New Roman" w:cs="Times New Roman"/>
          <w:b/>
        </w:rPr>
        <w:t xml:space="preserve">“, </w:t>
      </w:r>
      <w:r w:rsidR="00E072B1" w:rsidRPr="00E072B1">
        <w:rPr>
          <w:rFonts w:ascii="Times New Roman" w:hAnsi="Times New Roman" w:cs="Times New Roman"/>
          <w:b/>
        </w:rPr>
        <w:t xml:space="preserve">ПРИЕТ С </w:t>
      </w:r>
      <w:r w:rsidR="00E072B1" w:rsidRPr="00E072B1">
        <w:rPr>
          <w:rFonts w:ascii="Times New Roman" w:hAnsi="Times New Roman" w:cs="Times New Roman"/>
          <w:b/>
          <w:lang w:eastAsia="bg-BG"/>
        </w:rPr>
        <w:t>РЕШЕНИЕ №</w:t>
      </w:r>
      <w:r w:rsidR="003C0426">
        <w:rPr>
          <w:rFonts w:ascii="Times New Roman" w:hAnsi="Times New Roman" w:cs="Times New Roman"/>
          <w:b/>
          <w:lang w:eastAsia="bg-BG"/>
        </w:rPr>
        <w:t>403 ОТ</w:t>
      </w:r>
      <w:r w:rsidR="003C565F">
        <w:rPr>
          <w:rFonts w:ascii="Times New Roman" w:hAnsi="Times New Roman" w:cs="Times New Roman"/>
          <w:b/>
          <w:lang w:eastAsia="bg-BG"/>
        </w:rPr>
        <w:t xml:space="preserve"> </w:t>
      </w:r>
      <w:r w:rsidR="003C0426">
        <w:rPr>
          <w:rFonts w:ascii="Times New Roman" w:hAnsi="Times New Roman" w:cs="Times New Roman"/>
          <w:b/>
          <w:lang w:eastAsia="bg-BG"/>
        </w:rPr>
        <w:t>25</w:t>
      </w:r>
      <w:r w:rsidR="00E072B1" w:rsidRPr="00E072B1">
        <w:rPr>
          <w:rFonts w:ascii="Times New Roman" w:hAnsi="Times New Roman" w:cs="Times New Roman"/>
          <w:b/>
          <w:lang w:eastAsia="bg-BG"/>
        </w:rPr>
        <w:t>.</w:t>
      </w:r>
      <w:r w:rsidR="003C0426">
        <w:rPr>
          <w:rFonts w:ascii="Times New Roman" w:hAnsi="Times New Roman" w:cs="Times New Roman"/>
          <w:b/>
          <w:lang w:eastAsia="bg-BG"/>
        </w:rPr>
        <w:t>10</w:t>
      </w:r>
      <w:r w:rsidR="003C565F">
        <w:rPr>
          <w:rFonts w:ascii="Times New Roman" w:hAnsi="Times New Roman" w:cs="Times New Roman"/>
          <w:b/>
          <w:lang w:eastAsia="bg-BG"/>
        </w:rPr>
        <w:t>.</w:t>
      </w:r>
      <w:r w:rsidR="00E072B1" w:rsidRPr="00E072B1">
        <w:rPr>
          <w:rFonts w:ascii="Times New Roman" w:hAnsi="Times New Roman" w:cs="Times New Roman"/>
          <w:b/>
          <w:lang w:eastAsia="bg-BG"/>
        </w:rPr>
        <w:t>20</w:t>
      </w:r>
      <w:r w:rsidR="003C0426">
        <w:rPr>
          <w:rFonts w:ascii="Times New Roman" w:hAnsi="Times New Roman" w:cs="Times New Roman"/>
          <w:b/>
          <w:lang w:eastAsia="bg-BG"/>
        </w:rPr>
        <w:t>06</w:t>
      </w:r>
      <w:r w:rsidR="00E072B1" w:rsidRPr="00E072B1">
        <w:rPr>
          <w:rFonts w:ascii="Times New Roman" w:hAnsi="Times New Roman" w:cs="Times New Roman"/>
          <w:b/>
          <w:lang w:eastAsia="bg-BG"/>
        </w:rPr>
        <w:t xml:space="preserve">Г. НА ОБЩИНСКИ СЪВЕТ ПЛОВДИВ, </w:t>
      </w:r>
    </w:p>
    <w:p w:rsidR="00D95BA8" w:rsidRPr="00E072B1" w:rsidRDefault="003C0426" w:rsidP="00E07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eastAsia="bg-BG"/>
        </w:rPr>
        <w:t xml:space="preserve">ПОСЛЕДНО </w:t>
      </w:r>
      <w:r w:rsidR="00E072B1" w:rsidRPr="00E072B1">
        <w:rPr>
          <w:rFonts w:ascii="Times New Roman" w:hAnsi="Times New Roman" w:cs="Times New Roman"/>
          <w:b/>
          <w:lang w:eastAsia="bg-BG"/>
        </w:rPr>
        <w:t>ИЗМЕНЕН И ДОПЪЛНЕН С РОС №</w:t>
      </w:r>
      <w:r w:rsidR="00594484">
        <w:rPr>
          <w:rFonts w:ascii="Times New Roman" w:hAnsi="Times New Roman" w:cs="Times New Roman"/>
          <w:b/>
          <w:lang w:eastAsia="bg-BG"/>
        </w:rPr>
        <w:t>249</w:t>
      </w:r>
      <w:r w:rsidR="00E072B1" w:rsidRPr="00E072B1">
        <w:rPr>
          <w:rFonts w:ascii="Times New Roman" w:hAnsi="Times New Roman" w:cs="Times New Roman"/>
          <w:b/>
          <w:lang w:eastAsia="bg-BG"/>
        </w:rPr>
        <w:t xml:space="preserve"> ОТ </w:t>
      </w:r>
      <w:r>
        <w:rPr>
          <w:rFonts w:ascii="Times New Roman" w:hAnsi="Times New Roman" w:cs="Times New Roman"/>
          <w:b/>
          <w:lang w:eastAsia="bg-BG"/>
        </w:rPr>
        <w:t>1</w:t>
      </w:r>
      <w:r w:rsidR="00594484">
        <w:rPr>
          <w:rFonts w:ascii="Times New Roman" w:hAnsi="Times New Roman" w:cs="Times New Roman"/>
          <w:b/>
          <w:lang w:eastAsia="bg-BG"/>
        </w:rPr>
        <w:t>9</w:t>
      </w:r>
      <w:r w:rsidR="00E072B1" w:rsidRPr="00E072B1">
        <w:rPr>
          <w:rFonts w:ascii="Times New Roman" w:hAnsi="Times New Roman" w:cs="Times New Roman"/>
          <w:b/>
          <w:lang w:eastAsia="bg-BG"/>
        </w:rPr>
        <w:t>.</w:t>
      </w:r>
      <w:r w:rsidR="003C565F">
        <w:rPr>
          <w:rFonts w:ascii="Times New Roman" w:hAnsi="Times New Roman" w:cs="Times New Roman"/>
          <w:b/>
          <w:lang w:eastAsia="bg-BG"/>
        </w:rPr>
        <w:t>0</w:t>
      </w:r>
      <w:r w:rsidR="00594484">
        <w:rPr>
          <w:rFonts w:ascii="Times New Roman" w:hAnsi="Times New Roman" w:cs="Times New Roman"/>
          <w:b/>
          <w:lang w:eastAsia="bg-BG"/>
        </w:rPr>
        <w:t>6</w:t>
      </w:r>
      <w:r w:rsidR="00E072B1" w:rsidRPr="00E072B1">
        <w:rPr>
          <w:rFonts w:ascii="Times New Roman" w:hAnsi="Times New Roman" w:cs="Times New Roman"/>
          <w:b/>
          <w:lang w:eastAsia="bg-BG"/>
        </w:rPr>
        <w:t>.</w:t>
      </w:r>
      <w:r w:rsidR="003C565F">
        <w:rPr>
          <w:rFonts w:ascii="Times New Roman" w:hAnsi="Times New Roman" w:cs="Times New Roman"/>
          <w:b/>
          <w:lang w:eastAsia="bg-BG"/>
        </w:rPr>
        <w:t>201</w:t>
      </w:r>
      <w:r w:rsidR="00594484">
        <w:rPr>
          <w:rFonts w:ascii="Times New Roman" w:hAnsi="Times New Roman" w:cs="Times New Roman"/>
          <w:b/>
          <w:lang w:eastAsia="bg-BG"/>
        </w:rPr>
        <w:t>8</w:t>
      </w:r>
      <w:r w:rsidR="00E072B1" w:rsidRPr="00E072B1">
        <w:rPr>
          <w:rFonts w:ascii="Times New Roman" w:hAnsi="Times New Roman" w:cs="Times New Roman"/>
          <w:b/>
          <w:lang w:eastAsia="bg-BG"/>
        </w:rPr>
        <w:t>Г</w:t>
      </w:r>
      <w:r>
        <w:rPr>
          <w:rFonts w:ascii="Times New Roman" w:hAnsi="Times New Roman" w:cs="Times New Roman"/>
          <w:b/>
          <w:lang w:eastAsia="bg-BG"/>
        </w:rPr>
        <w:t>.</w:t>
      </w:r>
      <w:r w:rsidR="003C565F">
        <w:rPr>
          <w:rFonts w:ascii="Times New Roman" w:hAnsi="Times New Roman" w:cs="Times New Roman"/>
          <w:b/>
          <w:lang w:eastAsia="bg-BG"/>
        </w:rPr>
        <w:t xml:space="preserve"> </w:t>
      </w:r>
    </w:p>
    <w:p w:rsidR="00E072B1" w:rsidRPr="00E072B1" w:rsidRDefault="00E072B1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Pr="00E072B1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 w:rsidRPr="00E072B1">
        <w:rPr>
          <w:b/>
          <w:bCs/>
          <w:i/>
          <w:color w:val="auto"/>
          <w:sz w:val="22"/>
          <w:szCs w:val="22"/>
        </w:rPr>
        <w:t xml:space="preserve">        </w:t>
      </w:r>
      <w:r w:rsidRPr="00E072B1">
        <w:rPr>
          <w:b/>
          <w:bCs/>
          <w:i/>
          <w:color w:val="auto"/>
          <w:sz w:val="22"/>
          <w:szCs w:val="22"/>
        </w:rPr>
        <w:t xml:space="preserve"> </w:t>
      </w:r>
      <w:r w:rsidR="00E072B1">
        <w:rPr>
          <w:b/>
          <w:bCs/>
          <w:i/>
          <w:color w:val="auto"/>
          <w:sz w:val="22"/>
          <w:szCs w:val="22"/>
        </w:rPr>
        <w:t xml:space="preserve">       </w:t>
      </w: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E072B1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E072B1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E072B1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E072B1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от </w:t>
      </w:r>
      <w:r w:rsidR="00244DA6" w:rsidRPr="00E072B1">
        <w:rPr>
          <w:color w:val="auto"/>
          <w:sz w:val="22"/>
          <w:szCs w:val="22"/>
        </w:rPr>
        <w:t>30</w:t>
      </w:r>
      <w:r w:rsidRPr="00E072B1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072B1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072B1">
        <w:rPr>
          <w:color w:val="auto"/>
          <w:sz w:val="22"/>
          <w:szCs w:val="22"/>
        </w:rPr>
        <w:t xml:space="preserve"> на е-</w:t>
      </w:r>
      <w:proofErr w:type="spellStart"/>
      <w:r w:rsidRPr="00E072B1">
        <w:rPr>
          <w:color w:val="auto"/>
          <w:sz w:val="22"/>
          <w:szCs w:val="22"/>
        </w:rPr>
        <w:t>mаil</w:t>
      </w:r>
      <w:proofErr w:type="spellEnd"/>
      <w:r w:rsidRPr="00E072B1">
        <w:rPr>
          <w:color w:val="auto"/>
          <w:sz w:val="22"/>
          <w:szCs w:val="22"/>
        </w:rPr>
        <w:t xml:space="preserve"> адрес: 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pno</w:t>
      </w:r>
      <w:proofErr w:type="spellEnd"/>
      <w:r w:rsidRPr="00E072B1">
        <w:rPr>
          <w:color w:val="auto"/>
          <w:sz w:val="22"/>
          <w:szCs w:val="22"/>
        </w:rPr>
        <w:t>@</w:t>
      </w:r>
      <w:proofErr w:type="spellStart"/>
      <w:r w:rsidR="000749C3" w:rsidRPr="00E072B1">
        <w:rPr>
          <w:color w:val="auto"/>
          <w:sz w:val="22"/>
          <w:szCs w:val="22"/>
          <w:lang w:val="en-US"/>
        </w:rPr>
        <w:t>abv</w:t>
      </w:r>
      <w:proofErr w:type="spellEnd"/>
      <w:r w:rsidRPr="00E072B1">
        <w:rPr>
          <w:color w:val="auto"/>
          <w:sz w:val="22"/>
          <w:szCs w:val="22"/>
        </w:rPr>
        <w:t>.</w:t>
      </w:r>
      <w:proofErr w:type="spellStart"/>
      <w:r w:rsidRPr="00E072B1">
        <w:rPr>
          <w:color w:val="auto"/>
          <w:sz w:val="22"/>
          <w:szCs w:val="22"/>
        </w:rPr>
        <w:t>bg</w:t>
      </w:r>
      <w:proofErr w:type="spellEnd"/>
      <w:r w:rsidRPr="00E072B1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 1. </w:t>
      </w:r>
    </w:p>
    <w:p w:rsidR="00836BBD" w:rsidRPr="00E072B1" w:rsidRDefault="00836BBD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>МОТИВИ</w:t>
      </w:r>
    </w:p>
    <w:p w:rsidR="002716D1" w:rsidRPr="00E072B1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072B1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E072B1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E072B1">
        <w:rPr>
          <w:b/>
          <w:color w:val="auto"/>
          <w:sz w:val="22"/>
          <w:szCs w:val="22"/>
        </w:rPr>
        <w:t xml:space="preserve">ПРАВИЛНИК </w:t>
      </w:r>
      <w:r w:rsidRPr="00E072B1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E072B1">
        <w:rPr>
          <w:b/>
          <w:color w:val="auto"/>
          <w:sz w:val="22"/>
          <w:szCs w:val="22"/>
        </w:rPr>
        <w:t xml:space="preserve">ОП </w:t>
      </w:r>
      <w:r w:rsidR="00B81C01" w:rsidRPr="00E072B1">
        <w:rPr>
          <w:b/>
          <w:sz w:val="22"/>
          <w:szCs w:val="22"/>
          <w:lang w:eastAsia="bg-BG"/>
        </w:rPr>
        <w:t>„</w:t>
      </w:r>
      <w:r w:rsidR="003C0426">
        <w:rPr>
          <w:b/>
          <w:sz w:val="22"/>
          <w:szCs w:val="22"/>
          <w:lang w:eastAsia="bg-BG"/>
        </w:rPr>
        <w:t>ЖИЛФОНД</w:t>
      </w:r>
      <w:r w:rsidRPr="00E072B1">
        <w:rPr>
          <w:b/>
          <w:sz w:val="22"/>
          <w:szCs w:val="22"/>
          <w:lang w:eastAsia="bg-BG"/>
        </w:rPr>
        <w:t>”</w:t>
      </w:r>
      <w:r w:rsidR="00D241DB" w:rsidRPr="00E072B1">
        <w:rPr>
          <w:b/>
          <w:sz w:val="22"/>
          <w:szCs w:val="22"/>
          <w:lang w:eastAsia="bg-BG"/>
        </w:rPr>
        <w:t>.</w:t>
      </w:r>
    </w:p>
    <w:p w:rsidR="00D241DB" w:rsidRPr="00E072B1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49C3" w:rsidRPr="00E072B1" w:rsidRDefault="000749C3" w:rsidP="00B95E1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lang w:eastAsia="bg-BG"/>
        </w:rPr>
        <w:t>Причини, които налагат приемането  на Правилника за изменение и допълнение на Правилник за устройството и дейността на ОП „</w:t>
      </w:r>
      <w:r w:rsidR="003C0426">
        <w:rPr>
          <w:rFonts w:ascii="Times New Roman" w:hAnsi="Times New Roman" w:cs="Times New Roman"/>
          <w:b/>
          <w:lang w:eastAsia="bg-BG"/>
        </w:rPr>
        <w:t>Жилфонд</w:t>
      </w:r>
      <w:r w:rsidRPr="00E072B1">
        <w:rPr>
          <w:rFonts w:ascii="Times New Roman" w:hAnsi="Times New Roman" w:cs="Times New Roman"/>
          <w:b/>
          <w:lang w:eastAsia="bg-BG"/>
        </w:rPr>
        <w:t>“:</w:t>
      </w:r>
      <w:r w:rsidRPr="00E072B1">
        <w:rPr>
          <w:rFonts w:ascii="Times New Roman" w:hAnsi="Times New Roman" w:cs="Times New Roman"/>
          <w:lang w:eastAsia="bg-BG"/>
        </w:rPr>
        <w:t xml:space="preserve"> поради настъпилите изменения в активите на </w:t>
      </w:r>
      <w:r w:rsidRPr="003C565F">
        <w:rPr>
          <w:rFonts w:ascii="Times New Roman" w:hAnsi="Times New Roman" w:cs="Times New Roman"/>
          <w:lang w:eastAsia="bg-BG"/>
        </w:rPr>
        <w:t>ОП „</w:t>
      </w:r>
      <w:r w:rsidR="003C0426">
        <w:rPr>
          <w:rFonts w:ascii="Times New Roman" w:hAnsi="Times New Roman" w:cs="Times New Roman"/>
          <w:lang w:eastAsia="bg-BG"/>
        </w:rPr>
        <w:t>Жилфонд</w:t>
      </w:r>
      <w:r w:rsidRPr="00E072B1">
        <w:rPr>
          <w:rFonts w:ascii="Times New Roman" w:hAnsi="Times New Roman" w:cs="Times New Roman"/>
          <w:lang w:eastAsia="bg-BG"/>
        </w:rPr>
        <w:t>“</w:t>
      </w:r>
      <w:r w:rsidRPr="00E072B1">
        <w:rPr>
          <w:rFonts w:ascii="Times New Roman" w:hAnsi="Times New Roman" w:cs="Times New Roman"/>
        </w:rPr>
        <w:t xml:space="preserve"> </w:t>
      </w:r>
      <w:r w:rsidRPr="00E072B1">
        <w:rPr>
          <w:rFonts w:ascii="Times New Roman" w:hAnsi="Times New Roman" w:cs="Times New Roman"/>
          <w:lang w:eastAsia="bg-BG"/>
        </w:rPr>
        <w:t>през 201</w:t>
      </w:r>
      <w:r w:rsidR="00594484">
        <w:rPr>
          <w:rFonts w:ascii="Times New Roman" w:hAnsi="Times New Roman" w:cs="Times New Roman"/>
          <w:lang w:eastAsia="bg-BG"/>
        </w:rPr>
        <w:t>8</w:t>
      </w:r>
      <w:r w:rsidRPr="00E072B1">
        <w:rPr>
          <w:rFonts w:ascii="Times New Roman" w:hAnsi="Times New Roman" w:cs="Times New Roman"/>
          <w:lang w:eastAsia="bg-BG"/>
        </w:rPr>
        <w:t>г. е н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еобходимо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да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бъде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актуализиран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описът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на </w:t>
      </w:r>
      <w:proofErr w:type="spellStart"/>
      <w:r w:rsidRPr="00E072B1">
        <w:rPr>
          <w:rFonts w:ascii="Times New Roman" w:hAnsi="Times New Roman" w:cs="Times New Roman"/>
          <w:lang w:val="ru-RU" w:eastAsia="bg-BG"/>
        </w:rPr>
        <w:t>предоставеното</w:t>
      </w:r>
      <w:proofErr w:type="spellEnd"/>
      <w:r w:rsidRPr="00E072B1">
        <w:rPr>
          <w:rFonts w:ascii="Times New Roman" w:hAnsi="Times New Roman" w:cs="Times New Roman"/>
          <w:lang w:val="ru-RU" w:eastAsia="bg-BG"/>
        </w:rPr>
        <w:t xml:space="preserve"> за управление имущество по Приложение №2</w:t>
      </w:r>
      <w:r w:rsidRPr="00E072B1">
        <w:rPr>
          <w:rFonts w:ascii="Times New Roman" w:hAnsi="Times New Roman" w:cs="Times New Roman"/>
          <w:lang w:eastAsia="bg-BG"/>
        </w:rPr>
        <w:t xml:space="preserve"> към Правилника. </w:t>
      </w:r>
    </w:p>
    <w:p w:rsidR="00594484" w:rsidRPr="005D2D3C" w:rsidRDefault="00594484" w:rsidP="00594484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B06348">
        <w:rPr>
          <w:rFonts w:ascii="Times New Roman" w:hAnsi="Times New Roman" w:cs="Times New Roman"/>
          <w:lang w:eastAsia="bg-BG"/>
        </w:rPr>
        <w:t>В тази връзка</w:t>
      </w:r>
      <w:r w:rsidRPr="005D2D3C">
        <w:rPr>
          <w:rFonts w:ascii="Times New Roman" w:hAnsi="Times New Roman" w:cs="Times New Roman"/>
          <w:lang w:eastAsia="bg-BG"/>
        </w:rPr>
        <w:t>, предприятието е представило</w:t>
      </w:r>
      <w:r>
        <w:rPr>
          <w:rFonts w:ascii="Times New Roman" w:hAnsi="Times New Roman" w:cs="Times New Roman"/>
          <w:lang w:eastAsia="bg-BG"/>
        </w:rPr>
        <w:t xml:space="preserve"> актуализирано</w:t>
      </w:r>
      <w:r w:rsidRPr="005D2D3C">
        <w:rPr>
          <w:rFonts w:ascii="Times New Roman" w:hAnsi="Times New Roman" w:cs="Times New Roman"/>
          <w:lang w:eastAsia="bg-BG"/>
        </w:rPr>
        <w:t xml:space="preserve"> Приложение №2 към Правилника към 31.12.2018г.</w:t>
      </w:r>
      <w:r>
        <w:rPr>
          <w:rFonts w:ascii="Times New Roman" w:hAnsi="Times New Roman" w:cs="Times New Roman"/>
          <w:lang w:eastAsia="bg-BG"/>
        </w:rPr>
        <w:t>,</w:t>
      </w:r>
      <w:r w:rsidRPr="005D2D3C">
        <w:rPr>
          <w:rFonts w:ascii="Times New Roman" w:hAnsi="Times New Roman" w:cs="Times New Roman"/>
          <w:lang w:eastAsia="bg-BG"/>
        </w:rPr>
        <w:t xml:space="preserve"> в изпълнение на разпоредбите на чл.3, ал.9 и ал. 11 от Раздел ІІ,§2 от Раздел VІІ от Наредбата за създаване, управление и дейността на общинските предприятия по </w:t>
      </w:r>
      <w:proofErr w:type="spellStart"/>
      <w:r w:rsidRPr="005D2D3C">
        <w:rPr>
          <w:rFonts w:ascii="Times New Roman" w:hAnsi="Times New Roman" w:cs="Times New Roman"/>
          <w:lang w:eastAsia="bg-BG"/>
        </w:rPr>
        <w:t>гл.VІ</w:t>
      </w:r>
      <w:proofErr w:type="spellEnd"/>
      <w:r w:rsidRPr="005D2D3C">
        <w:rPr>
          <w:rFonts w:ascii="Times New Roman" w:hAnsi="Times New Roman" w:cs="Times New Roman"/>
          <w:lang w:eastAsia="bg-BG"/>
        </w:rPr>
        <w:t xml:space="preserve"> от ЗОС. </w:t>
      </w:r>
    </w:p>
    <w:p w:rsidR="00594484" w:rsidRPr="005D2D3C" w:rsidRDefault="00594484" w:rsidP="00594484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5D2D3C">
        <w:rPr>
          <w:rFonts w:ascii="Times New Roman" w:hAnsi="Times New Roman" w:cs="Times New Roman"/>
          <w:lang w:eastAsia="bg-BG"/>
        </w:rPr>
        <w:t>В опис</w:t>
      </w:r>
      <w:r>
        <w:rPr>
          <w:rFonts w:ascii="Times New Roman" w:hAnsi="Times New Roman" w:cs="Times New Roman"/>
          <w:lang w:eastAsia="bg-BG"/>
        </w:rPr>
        <w:t>а</w:t>
      </w:r>
      <w:r w:rsidRPr="005D2D3C">
        <w:rPr>
          <w:rFonts w:ascii="Times New Roman" w:hAnsi="Times New Roman" w:cs="Times New Roman"/>
          <w:lang w:eastAsia="bg-BG"/>
        </w:rPr>
        <w:t xml:space="preserve"> на имуществото по групи сметки към 31.12.2018г. са настъпили следните промени</w:t>
      </w:r>
      <w:r w:rsidR="00B7262E">
        <w:rPr>
          <w:rFonts w:ascii="Times New Roman" w:hAnsi="Times New Roman" w:cs="Times New Roman"/>
          <w:lang w:eastAsia="bg-BG"/>
        </w:rPr>
        <w:t>, съгласно представената подробна справка за движението на активи</w:t>
      </w:r>
      <w:r w:rsidRPr="005D2D3C">
        <w:rPr>
          <w:rFonts w:ascii="Times New Roman" w:hAnsi="Times New Roman" w:cs="Times New Roman"/>
          <w:lang w:eastAsia="bg-BG"/>
        </w:rPr>
        <w:t>:</w:t>
      </w:r>
    </w:p>
    <w:p w:rsidR="00594484" w:rsidRPr="00B06D04" w:rsidRDefault="00594484" w:rsidP="00287FA4">
      <w:pPr>
        <w:pStyle w:val="a6"/>
        <w:numPr>
          <w:ilvl w:val="0"/>
          <w:numId w:val="3"/>
        </w:numPr>
        <w:spacing w:after="0"/>
        <w:ind w:right="-142"/>
        <w:jc w:val="both"/>
        <w:rPr>
          <w:rFonts w:ascii="Times New Roman" w:hAnsi="Times New Roman"/>
          <w:lang w:eastAsia="bg-BG"/>
        </w:rPr>
      </w:pPr>
      <w:r w:rsidRPr="00B06D04">
        <w:rPr>
          <w:rFonts w:ascii="Times New Roman" w:hAnsi="Times New Roman"/>
          <w:i/>
          <w:lang w:eastAsia="bg-BG"/>
        </w:rPr>
        <w:t>Ново</w:t>
      </w:r>
      <w:r w:rsidR="00B7262E" w:rsidRPr="00B06D04">
        <w:rPr>
          <w:rFonts w:ascii="Times New Roman" w:hAnsi="Times New Roman"/>
          <w:i/>
          <w:lang w:eastAsia="bg-BG"/>
        </w:rPr>
        <w:t xml:space="preserve">придобити и </w:t>
      </w:r>
      <w:proofErr w:type="spellStart"/>
      <w:r w:rsidR="00B7262E" w:rsidRPr="00B06D04">
        <w:rPr>
          <w:rFonts w:ascii="Times New Roman" w:hAnsi="Times New Roman"/>
          <w:i/>
          <w:lang w:eastAsia="bg-BG"/>
        </w:rPr>
        <w:t>но</w:t>
      </w:r>
      <w:r w:rsidR="000E3502">
        <w:rPr>
          <w:rFonts w:ascii="Times New Roman" w:hAnsi="Times New Roman"/>
          <w:i/>
          <w:lang w:eastAsia="bg-BG"/>
        </w:rPr>
        <w:t>во</w:t>
      </w:r>
      <w:r w:rsidRPr="00B06D04">
        <w:rPr>
          <w:rFonts w:ascii="Times New Roman" w:hAnsi="Times New Roman"/>
          <w:i/>
          <w:lang w:eastAsia="bg-BG"/>
        </w:rPr>
        <w:t>закупени</w:t>
      </w:r>
      <w:proofErr w:type="spellEnd"/>
      <w:r w:rsidRPr="00B06D04">
        <w:rPr>
          <w:rFonts w:ascii="Times New Roman" w:hAnsi="Times New Roman"/>
          <w:i/>
          <w:lang w:eastAsia="bg-BG"/>
        </w:rPr>
        <w:t xml:space="preserve"> ДМА и НДА</w:t>
      </w:r>
      <w:r w:rsidRPr="00B06D04">
        <w:rPr>
          <w:rFonts w:ascii="Times New Roman" w:hAnsi="Times New Roman"/>
          <w:lang w:eastAsia="bg-BG"/>
        </w:rPr>
        <w:t>:</w:t>
      </w:r>
      <w:r w:rsidRPr="00B06D04">
        <w:rPr>
          <w:rFonts w:ascii="Times New Roman" w:hAnsi="Times New Roman" w:cs="Times New Roman"/>
          <w:lang w:eastAsia="bg-BG"/>
        </w:rPr>
        <w:t xml:space="preserve"> </w:t>
      </w:r>
      <w:r w:rsidR="00B7262E" w:rsidRPr="00B06D04">
        <w:rPr>
          <w:rFonts w:ascii="Times New Roman" w:hAnsi="Times New Roman" w:cs="Times New Roman"/>
          <w:lang w:eastAsia="bg-BG"/>
        </w:rPr>
        <w:t>Сметка 2032 „</w:t>
      </w:r>
      <w:proofErr w:type="spellStart"/>
      <w:r w:rsidR="00B7262E" w:rsidRPr="00B06D04">
        <w:rPr>
          <w:rFonts w:ascii="Times New Roman" w:hAnsi="Times New Roman" w:cs="Times New Roman"/>
          <w:lang w:eastAsia="bg-BG"/>
        </w:rPr>
        <w:t>Жил</w:t>
      </w:r>
      <w:proofErr w:type="spellEnd"/>
      <w:r w:rsidR="00B7262E" w:rsidRPr="00B06D04">
        <w:rPr>
          <w:rFonts w:ascii="Times New Roman" w:hAnsi="Times New Roman" w:cs="Times New Roman"/>
          <w:lang w:eastAsia="bg-BG"/>
        </w:rPr>
        <w:t xml:space="preserve">. сгради, общежития и апартаменти“ – промяна на балансова стойност на ДМА от 120 163 616,97лв. на </w:t>
      </w:r>
      <w:r w:rsidR="00B7262E" w:rsidRPr="00B06D04">
        <w:rPr>
          <w:rFonts w:ascii="Times New Roman" w:hAnsi="Times New Roman" w:cs="Times New Roman"/>
          <w:b/>
          <w:lang w:eastAsia="bg-BG"/>
        </w:rPr>
        <w:t>116 671 645,81</w:t>
      </w:r>
      <w:r w:rsidR="00B06D04" w:rsidRPr="00B06D04">
        <w:rPr>
          <w:rFonts w:ascii="Times New Roman" w:hAnsi="Times New Roman" w:cs="Times New Roman"/>
          <w:b/>
          <w:lang w:eastAsia="bg-BG"/>
        </w:rPr>
        <w:t>лв</w:t>
      </w:r>
      <w:r w:rsidR="00B06D04" w:rsidRPr="00B06D04">
        <w:rPr>
          <w:rFonts w:ascii="Times New Roman" w:hAnsi="Times New Roman" w:cs="Times New Roman"/>
          <w:lang w:eastAsia="bg-BG"/>
        </w:rPr>
        <w:t xml:space="preserve">., в т.ч. новопридобити – 926 649,60лв.; преоценка в посока увеличение 163 700,63лв.; преоценка в посока намаление – 118 104,30лв.; амортизация – 2 717 628,04лв.; отписани – 1 746 589,05лв.; </w:t>
      </w:r>
      <w:r w:rsidR="00B7262E" w:rsidRPr="00B06D04">
        <w:rPr>
          <w:rFonts w:ascii="Times New Roman" w:hAnsi="Times New Roman" w:cs="Times New Roman"/>
          <w:lang w:eastAsia="bg-BG"/>
        </w:rPr>
        <w:t xml:space="preserve"> </w:t>
      </w:r>
      <w:r w:rsidR="00B06D04" w:rsidRPr="00B06D04">
        <w:rPr>
          <w:rFonts w:ascii="Times New Roman" w:hAnsi="Times New Roman" w:cs="Times New Roman"/>
          <w:lang w:eastAsia="bg-BG"/>
        </w:rPr>
        <w:t>Сметка 20</w:t>
      </w:r>
      <w:r w:rsidR="00B06D04" w:rsidRPr="00B06D04">
        <w:rPr>
          <w:rFonts w:ascii="Times New Roman" w:hAnsi="Times New Roman" w:cs="Times New Roman"/>
          <w:lang w:val="en-US" w:eastAsia="bg-BG"/>
        </w:rPr>
        <w:t>4</w:t>
      </w:r>
      <w:r w:rsidR="00B06D04">
        <w:rPr>
          <w:rFonts w:ascii="Times New Roman" w:hAnsi="Times New Roman" w:cs="Times New Roman"/>
          <w:lang w:eastAsia="bg-BG"/>
        </w:rPr>
        <w:t>1</w:t>
      </w:r>
      <w:r w:rsidR="00B06D04" w:rsidRPr="00B06D04">
        <w:rPr>
          <w:rFonts w:ascii="Times New Roman" w:hAnsi="Times New Roman" w:cs="Times New Roman"/>
          <w:lang w:eastAsia="bg-BG"/>
        </w:rPr>
        <w:t xml:space="preserve"> </w:t>
      </w:r>
      <w:r w:rsidR="00E04EC5">
        <w:rPr>
          <w:rFonts w:ascii="Times New Roman" w:hAnsi="Times New Roman" w:cs="Times New Roman"/>
          <w:lang w:eastAsia="bg-BG"/>
        </w:rPr>
        <w:t>„Компютри</w:t>
      </w:r>
      <w:r w:rsidR="00CD1984">
        <w:rPr>
          <w:rFonts w:ascii="Times New Roman" w:hAnsi="Times New Roman" w:cs="Times New Roman"/>
          <w:lang w:eastAsia="bg-BG"/>
        </w:rPr>
        <w:t xml:space="preserve"> и хард. оборудване</w:t>
      </w:r>
      <w:r w:rsidR="00E04EC5">
        <w:rPr>
          <w:rFonts w:ascii="Times New Roman" w:hAnsi="Times New Roman" w:cs="Times New Roman"/>
          <w:lang w:eastAsia="bg-BG"/>
        </w:rPr>
        <w:t xml:space="preserve">“ – </w:t>
      </w:r>
      <w:r w:rsidR="008C5CDD">
        <w:rPr>
          <w:rFonts w:ascii="Times New Roman" w:hAnsi="Times New Roman" w:cs="Times New Roman"/>
          <w:lang w:eastAsia="bg-BG"/>
        </w:rPr>
        <w:t>промяна в посока увеличение</w:t>
      </w:r>
      <w:r w:rsidR="00D2734E">
        <w:rPr>
          <w:rFonts w:ascii="Times New Roman" w:hAnsi="Times New Roman" w:cs="Times New Roman"/>
          <w:lang w:eastAsia="bg-BG"/>
        </w:rPr>
        <w:t xml:space="preserve"> /закупен преносим компютър/</w:t>
      </w:r>
      <w:r w:rsidR="008C5CDD">
        <w:rPr>
          <w:rFonts w:ascii="Times New Roman" w:hAnsi="Times New Roman" w:cs="Times New Roman"/>
          <w:lang w:eastAsia="bg-BG"/>
        </w:rPr>
        <w:t xml:space="preserve"> с</w:t>
      </w:r>
      <w:r w:rsidR="00E04EC5">
        <w:rPr>
          <w:rFonts w:ascii="Times New Roman" w:hAnsi="Times New Roman" w:cs="Times New Roman"/>
          <w:lang w:eastAsia="bg-BG"/>
        </w:rPr>
        <w:t xml:space="preserve"> 834,00 лв.</w:t>
      </w:r>
      <w:r w:rsidR="008C5CDD">
        <w:rPr>
          <w:rFonts w:ascii="Times New Roman" w:hAnsi="Times New Roman" w:cs="Times New Roman"/>
          <w:lang w:eastAsia="bg-BG"/>
        </w:rPr>
        <w:t xml:space="preserve"> /преносим компютър/</w:t>
      </w:r>
      <w:r w:rsidR="00CD1984">
        <w:rPr>
          <w:rFonts w:ascii="Times New Roman" w:hAnsi="Times New Roman" w:cs="Times New Roman"/>
          <w:lang w:eastAsia="bg-BG"/>
        </w:rPr>
        <w:t xml:space="preserve"> и посока намаление /амортизации/ с </w:t>
      </w:r>
      <w:r w:rsidR="00D2734E">
        <w:rPr>
          <w:rFonts w:ascii="Times New Roman" w:hAnsi="Times New Roman" w:cs="Times New Roman"/>
          <w:lang w:eastAsia="bg-BG"/>
        </w:rPr>
        <w:t>1 055,75лв.</w:t>
      </w:r>
      <w:r w:rsidR="00E04EC5">
        <w:rPr>
          <w:rFonts w:ascii="Times New Roman" w:hAnsi="Times New Roman" w:cs="Times New Roman"/>
          <w:lang w:eastAsia="bg-BG"/>
        </w:rPr>
        <w:t xml:space="preserve">; </w:t>
      </w:r>
      <w:r w:rsidR="008C5CDD">
        <w:rPr>
          <w:rFonts w:ascii="Times New Roman" w:hAnsi="Times New Roman"/>
          <w:lang w:eastAsia="bg-BG"/>
        </w:rPr>
        <w:t>Сметка 2060 „Стопански инвентар“ – промяна в посока увеличение</w:t>
      </w:r>
      <w:r w:rsidR="00D2734E">
        <w:rPr>
          <w:rFonts w:ascii="Times New Roman" w:hAnsi="Times New Roman"/>
          <w:lang w:eastAsia="bg-BG"/>
        </w:rPr>
        <w:t xml:space="preserve"> /закупен инвентар/</w:t>
      </w:r>
      <w:r w:rsidR="008C5CDD">
        <w:rPr>
          <w:rFonts w:ascii="Times New Roman" w:hAnsi="Times New Roman"/>
          <w:lang w:eastAsia="bg-BG"/>
        </w:rPr>
        <w:t xml:space="preserve"> с 1 948,80лв.</w:t>
      </w:r>
      <w:r w:rsidR="00D2734E">
        <w:rPr>
          <w:rFonts w:ascii="Times New Roman" w:hAnsi="Times New Roman"/>
          <w:lang w:eastAsia="bg-BG"/>
        </w:rPr>
        <w:t xml:space="preserve"> и в посока намаление /амортизации/ с 187,08лв.</w:t>
      </w:r>
      <w:r w:rsidR="008C5CDD">
        <w:rPr>
          <w:rFonts w:ascii="Times New Roman" w:hAnsi="Times New Roman"/>
          <w:lang w:eastAsia="bg-BG"/>
        </w:rPr>
        <w:t>; Сметка 2101</w:t>
      </w:r>
      <w:r w:rsidR="00D2734E">
        <w:rPr>
          <w:rFonts w:ascii="Times New Roman" w:hAnsi="Times New Roman"/>
          <w:lang w:eastAsia="bg-BG"/>
        </w:rPr>
        <w:t xml:space="preserve"> „Програмни продукти и лицензи“ - </w:t>
      </w:r>
      <w:r w:rsidR="008C5CDD">
        <w:rPr>
          <w:rFonts w:ascii="Times New Roman" w:hAnsi="Times New Roman"/>
          <w:lang w:eastAsia="bg-BG"/>
        </w:rPr>
        <w:t>промяна в посока увеличение с 2 160лв.</w:t>
      </w:r>
      <w:r w:rsidR="00D2734E">
        <w:rPr>
          <w:rFonts w:ascii="Times New Roman" w:hAnsi="Times New Roman"/>
          <w:lang w:eastAsia="bg-BG"/>
        </w:rPr>
        <w:t xml:space="preserve"> и в посока намаление /амортизации/ с 8 360,97лв.</w:t>
      </w:r>
      <w:r w:rsidR="008C5CDD">
        <w:rPr>
          <w:rFonts w:ascii="Times New Roman" w:hAnsi="Times New Roman"/>
          <w:lang w:eastAsia="bg-BG"/>
        </w:rPr>
        <w:t xml:space="preserve">; </w:t>
      </w:r>
      <w:r w:rsidRPr="00B06D04">
        <w:rPr>
          <w:rFonts w:ascii="Times New Roman" w:hAnsi="Times New Roman"/>
          <w:lang w:eastAsia="bg-BG"/>
        </w:rPr>
        <w:t>Сметка 220</w:t>
      </w:r>
      <w:r w:rsidR="00E04EC5">
        <w:rPr>
          <w:rFonts w:ascii="Times New Roman" w:hAnsi="Times New Roman"/>
          <w:lang w:eastAsia="bg-BG"/>
        </w:rPr>
        <w:t>1</w:t>
      </w:r>
      <w:r w:rsidRPr="00B06D04">
        <w:rPr>
          <w:rFonts w:ascii="Times New Roman" w:hAnsi="Times New Roman"/>
          <w:lang w:eastAsia="bg-BG"/>
        </w:rPr>
        <w:t xml:space="preserve"> „</w:t>
      </w:r>
      <w:r w:rsidR="008C5CDD">
        <w:rPr>
          <w:rFonts w:ascii="Times New Roman" w:hAnsi="Times New Roman"/>
          <w:lang w:eastAsia="bg-BG"/>
        </w:rPr>
        <w:t>Земи гори и насаждения“</w:t>
      </w:r>
      <w:r w:rsidRPr="00B06D04">
        <w:rPr>
          <w:rFonts w:ascii="Times New Roman" w:hAnsi="Times New Roman"/>
          <w:lang w:eastAsia="bg-BG"/>
        </w:rPr>
        <w:t xml:space="preserve"> – </w:t>
      </w:r>
      <w:r w:rsidR="00D2734E">
        <w:rPr>
          <w:rFonts w:ascii="Times New Roman" w:hAnsi="Times New Roman"/>
          <w:lang w:eastAsia="bg-BG"/>
        </w:rPr>
        <w:t>п</w:t>
      </w:r>
      <w:r w:rsidR="0030006F">
        <w:rPr>
          <w:rFonts w:ascii="Times New Roman" w:hAnsi="Times New Roman"/>
          <w:lang w:eastAsia="bg-BG"/>
        </w:rPr>
        <w:t>р</w:t>
      </w:r>
      <w:r w:rsidR="00D2734E">
        <w:rPr>
          <w:rFonts w:ascii="Times New Roman" w:hAnsi="Times New Roman"/>
          <w:lang w:eastAsia="bg-BG"/>
        </w:rPr>
        <w:t xml:space="preserve">омяна на балансова стойност от 2 042,66лв. на 23 342,66лв. /със Заповед на Кмета на Община Пловдив №17 ОА3173/21.12.2017г. </w:t>
      </w:r>
      <w:r w:rsidR="0030006F">
        <w:rPr>
          <w:rFonts w:ascii="Times New Roman" w:hAnsi="Times New Roman"/>
          <w:lang w:eastAsia="bg-BG"/>
        </w:rPr>
        <w:t xml:space="preserve">е предоставен за ползване </w:t>
      </w:r>
      <w:r w:rsidR="00D2734E">
        <w:rPr>
          <w:rFonts w:ascii="Times New Roman" w:hAnsi="Times New Roman"/>
          <w:lang w:eastAsia="bg-BG"/>
        </w:rPr>
        <w:t>недвижим имот – публична общинска собственост, находящ се на ул. „Ясна поляна“</w:t>
      </w:r>
      <w:r w:rsidR="0030006F">
        <w:rPr>
          <w:rFonts w:ascii="Times New Roman" w:hAnsi="Times New Roman"/>
          <w:lang w:eastAsia="bg-BG"/>
        </w:rPr>
        <w:t xml:space="preserve"> и представляващ</w:t>
      </w:r>
      <w:r w:rsidR="00133B4D">
        <w:rPr>
          <w:rFonts w:ascii="Times New Roman" w:hAnsi="Times New Roman"/>
          <w:lang w:eastAsia="bg-BG"/>
        </w:rPr>
        <w:t xml:space="preserve"> част от сграда – архив, работилница, баня и тоалетна/.</w:t>
      </w:r>
    </w:p>
    <w:p w:rsidR="00DE0109" w:rsidRPr="00CD1984" w:rsidRDefault="008C5CDD" w:rsidP="00CD1984">
      <w:pPr>
        <w:pStyle w:val="a6"/>
        <w:numPr>
          <w:ilvl w:val="0"/>
          <w:numId w:val="3"/>
        </w:numPr>
        <w:spacing w:after="0"/>
        <w:ind w:right="-142"/>
        <w:jc w:val="both"/>
        <w:rPr>
          <w:rFonts w:ascii="Times New Roman" w:hAnsi="Times New Roman" w:cs="Times New Roman"/>
          <w:lang w:eastAsia="bg-BG"/>
        </w:rPr>
      </w:pPr>
      <w:r w:rsidRPr="00CD1984">
        <w:rPr>
          <w:rFonts w:ascii="Times New Roman" w:hAnsi="Times New Roman" w:cs="Times New Roman"/>
          <w:i/>
          <w:lang w:eastAsia="bg-BG"/>
        </w:rPr>
        <w:t>Увеличение/намаление</w:t>
      </w:r>
      <w:r w:rsidR="00DE0109" w:rsidRPr="00CD1984">
        <w:rPr>
          <w:rFonts w:ascii="Times New Roman" w:hAnsi="Times New Roman" w:cs="Times New Roman"/>
          <w:i/>
          <w:lang w:eastAsia="bg-BG"/>
        </w:rPr>
        <w:t>/</w:t>
      </w:r>
      <w:r w:rsidRPr="00CD1984">
        <w:rPr>
          <w:rFonts w:ascii="Times New Roman" w:hAnsi="Times New Roman" w:cs="Times New Roman"/>
          <w:i/>
          <w:lang w:eastAsia="bg-BG"/>
        </w:rPr>
        <w:t>отпис</w:t>
      </w:r>
      <w:r w:rsidR="00DE0109" w:rsidRPr="00CD1984">
        <w:rPr>
          <w:rFonts w:ascii="Times New Roman" w:hAnsi="Times New Roman" w:cs="Times New Roman"/>
          <w:i/>
          <w:lang w:eastAsia="bg-BG"/>
        </w:rPr>
        <w:t>в</w:t>
      </w:r>
      <w:r w:rsidRPr="00CD1984">
        <w:rPr>
          <w:rFonts w:ascii="Times New Roman" w:hAnsi="Times New Roman" w:cs="Times New Roman"/>
          <w:i/>
          <w:lang w:eastAsia="bg-BG"/>
        </w:rPr>
        <w:t>ан</w:t>
      </w:r>
      <w:r w:rsidR="00DE0109" w:rsidRPr="00CD1984">
        <w:rPr>
          <w:rFonts w:ascii="Times New Roman" w:hAnsi="Times New Roman" w:cs="Times New Roman"/>
          <w:i/>
          <w:lang w:eastAsia="bg-BG"/>
        </w:rPr>
        <w:t>е на</w:t>
      </w:r>
      <w:r w:rsidRPr="00CD1984">
        <w:rPr>
          <w:rFonts w:ascii="Times New Roman" w:hAnsi="Times New Roman" w:cs="Times New Roman"/>
          <w:i/>
          <w:lang w:eastAsia="bg-BG"/>
        </w:rPr>
        <w:t xml:space="preserve"> активи и начислена амортизация: </w:t>
      </w:r>
      <w:r w:rsidR="00B7262E" w:rsidRPr="00CD1984">
        <w:rPr>
          <w:rFonts w:ascii="Times New Roman" w:hAnsi="Times New Roman" w:cs="Times New Roman"/>
          <w:lang w:eastAsia="bg-BG"/>
        </w:rPr>
        <w:t xml:space="preserve">Сметка 2010 „Прилежащи към сгради земи“ – </w:t>
      </w:r>
      <w:r w:rsidRPr="00CD1984">
        <w:rPr>
          <w:rFonts w:ascii="Times New Roman" w:hAnsi="Times New Roman" w:cs="Times New Roman"/>
          <w:lang w:eastAsia="bg-BG"/>
        </w:rPr>
        <w:t>промяна на балансова стойност от 1 539 649,32</w:t>
      </w:r>
      <w:r w:rsidR="00B7262E" w:rsidRPr="00CD1984">
        <w:rPr>
          <w:rFonts w:ascii="Times New Roman" w:hAnsi="Times New Roman" w:cs="Times New Roman"/>
          <w:lang w:eastAsia="bg-BG"/>
        </w:rPr>
        <w:t xml:space="preserve">лв. на </w:t>
      </w:r>
      <w:r w:rsidR="00B7262E" w:rsidRPr="00CD1984">
        <w:rPr>
          <w:rFonts w:ascii="Times New Roman" w:hAnsi="Times New Roman" w:cs="Times New Roman"/>
          <w:b/>
          <w:lang w:eastAsia="bg-BG"/>
        </w:rPr>
        <w:t>1 331 168,86лв</w:t>
      </w:r>
      <w:r w:rsidRPr="00CD1984">
        <w:rPr>
          <w:rFonts w:ascii="Times New Roman" w:hAnsi="Times New Roman" w:cs="Times New Roman"/>
          <w:lang w:eastAsia="bg-BG"/>
        </w:rPr>
        <w:t xml:space="preserve">. /включва преоценка </w:t>
      </w:r>
      <w:r w:rsidR="00C73DAE">
        <w:rPr>
          <w:rFonts w:ascii="Times New Roman" w:hAnsi="Times New Roman" w:cs="Times New Roman"/>
          <w:lang w:eastAsia="bg-BG"/>
        </w:rPr>
        <w:t xml:space="preserve">на </w:t>
      </w:r>
      <w:r w:rsidR="000E3502">
        <w:rPr>
          <w:rFonts w:ascii="Times New Roman" w:hAnsi="Times New Roman" w:cs="Times New Roman"/>
          <w:lang w:eastAsia="bg-BG"/>
        </w:rPr>
        <w:t xml:space="preserve">прилежаща земя </w:t>
      </w:r>
      <w:r w:rsidRPr="00CD1984">
        <w:rPr>
          <w:rFonts w:ascii="Times New Roman" w:hAnsi="Times New Roman" w:cs="Times New Roman"/>
          <w:lang w:eastAsia="bg-BG"/>
        </w:rPr>
        <w:t>в посока увеличение 49 </w:t>
      </w:r>
      <w:r w:rsidR="000E3502">
        <w:rPr>
          <w:rFonts w:ascii="Times New Roman" w:hAnsi="Times New Roman" w:cs="Times New Roman"/>
          <w:lang w:eastAsia="bg-BG"/>
        </w:rPr>
        <w:t>541</w:t>
      </w:r>
      <w:r w:rsidRPr="00CD1984">
        <w:rPr>
          <w:rFonts w:ascii="Times New Roman" w:hAnsi="Times New Roman" w:cs="Times New Roman"/>
          <w:lang w:eastAsia="bg-BG"/>
        </w:rPr>
        <w:t>,</w:t>
      </w:r>
      <w:r w:rsidR="000E3502">
        <w:rPr>
          <w:rFonts w:ascii="Times New Roman" w:hAnsi="Times New Roman" w:cs="Times New Roman"/>
          <w:lang w:eastAsia="bg-BG"/>
        </w:rPr>
        <w:t xml:space="preserve">19 </w:t>
      </w:r>
      <w:r w:rsidRPr="00CD1984">
        <w:rPr>
          <w:rFonts w:ascii="Times New Roman" w:hAnsi="Times New Roman" w:cs="Times New Roman"/>
          <w:lang w:eastAsia="bg-BG"/>
        </w:rPr>
        <w:t>лв.; преоценка в</w:t>
      </w:r>
      <w:r w:rsidR="000E3502">
        <w:rPr>
          <w:rFonts w:ascii="Times New Roman" w:hAnsi="Times New Roman" w:cs="Times New Roman"/>
          <w:lang w:eastAsia="bg-BG"/>
        </w:rPr>
        <w:t xml:space="preserve"> посока намаление 113 661,60лв. и</w:t>
      </w:r>
      <w:r w:rsidRPr="00CD1984">
        <w:rPr>
          <w:rFonts w:ascii="Times New Roman" w:hAnsi="Times New Roman" w:cs="Times New Roman"/>
          <w:lang w:eastAsia="bg-BG"/>
        </w:rPr>
        <w:t xml:space="preserve"> отписани активи </w:t>
      </w:r>
      <w:r w:rsidR="000E3502">
        <w:rPr>
          <w:rFonts w:ascii="Times New Roman" w:hAnsi="Times New Roman" w:cs="Times New Roman"/>
          <w:lang w:eastAsia="bg-BG"/>
        </w:rPr>
        <w:t xml:space="preserve">на стойност </w:t>
      </w:r>
      <w:r w:rsidRPr="00CD1984">
        <w:rPr>
          <w:rFonts w:ascii="Times New Roman" w:hAnsi="Times New Roman" w:cs="Times New Roman"/>
          <w:lang w:eastAsia="bg-BG"/>
        </w:rPr>
        <w:t>144 360,05лв.</w:t>
      </w:r>
      <w:r w:rsidR="000E3502">
        <w:rPr>
          <w:rFonts w:ascii="Times New Roman" w:hAnsi="Times New Roman" w:cs="Times New Roman"/>
          <w:lang w:eastAsia="bg-BG"/>
        </w:rPr>
        <w:t>/</w:t>
      </w:r>
      <w:r w:rsidRPr="00CD1984">
        <w:rPr>
          <w:rFonts w:ascii="Times New Roman" w:hAnsi="Times New Roman" w:cs="Times New Roman"/>
          <w:lang w:eastAsia="bg-BG"/>
        </w:rPr>
        <w:t xml:space="preserve">; Сметка </w:t>
      </w:r>
      <w:r w:rsidR="00DE0109" w:rsidRPr="00CD1984">
        <w:rPr>
          <w:rFonts w:ascii="Times New Roman" w:hAnsi="Times New Roman" w:cs="Times New Roman"/>
          <w:lang w:eastAsia="bg-BG"/>
        </w:rPr>
        <w:t xml:space="preserve">2031“Административни сгради“ – промяна на балансова стойност от 879 242,90лв. на 866 073,06лв., поради начислена амортизация 16 169,84лв.; Сметка 2038 „Почивни станции“ - промяна на балансова стойност от 32 354,51лв. на 31 234,05лв., поради начислена амортизация 1 120,46 лв.; Сметка 2039 „Други сгради“ - промяна на балансова стойност от 95 377,87 лв. на 90 102,23 лв., поради отписан актив на стойност 800,00лв. и начислена амортизация 4 475,64лв.; </w:t>
      </w:r>
      <w:r w:rsidR="00110995" w:rsidRPr="00CD1984">
        <w:rPr>
          <w:rFonts w:ascii="Times New Roman" w:hAnsi="Times New Roman" w:cs="Times New Roman"/>
          <w:lang w:eastAsia="bg-BG"/>
        </w:rPr>
        <w:t>Сметка 20</w:t>
      </w:r>
      <w:r w:rsidR="00110995" w:rsidRPr="00CD1984">
        <w:rPr>
          <w:rFonts w:ascii="Times New Roman" w:hAnsi="Times New Roman" w:cs="Times New Roman"/>
          <w:lang w:val="en-US" w:eastAsia="bg-BG"/>
        </w:rPr>
        <w:t>4</w:t>
      </w:r>
      <w:r w:rsidR="00110995" w:rsidRPr="00CD1984">
        <w:rPr>
          <w:rFonts w:ascii="Times New Roman" w:hAnsi="Times New Roman" w:cs="Times New Roman"/>
          <w:lang w:eastAsia="bg-BG"/>
        </w:rPr>
        <w:t xml:space="preserve">9 „Други машини, съоръжения, оборудване“ – промяна на балансова стойност от </w:t>
      </w:r>
      <w:r w:rsidR="00110995" w:rsidRPr="00CD1984">
        <w:rPr>
          <w:rFonts w:ascii="Times New Roman" w:hAnsi="Times New Roman" w:cs="Times New Roman"/>
          <w:lang w:eastAsia="bg-BG"/>
        </w:rPr>
        <w:lastRenderedPageBreak/>
        <w:t>501 473,68лв. на 403 800,17лв., включваща</w:t>
      </w:r>
      <w:r w:rsidR="00CD1984" w:rsidRPr="00CD1984">
        <w:rPr>
          <w:rFonts w:ascii="Times New Roman" w:hAnsi="Times New Roman" w:cs="Times New Roman"/>
          <w:lang w:eastAsia="bg-BG"/>
        </w:rPr>
        <w:t>:</w:t>
      </w:r>
      <w:r w:rsidR="00110995" w:rsidRPr="00CD1984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="00110995" w:rsidRPr="00CD1984">
        <w:rPr>
          <w:rFonts w:ascii="Times New Roman" w:hAnsi="Times New Roman" w:cs="Times New Roman"/>
          <w:lang w:eastAsia="bg-BG"/>
        </w:rPr>
        <w:t>новозакупени</w:t>
      </w:r>
      <w:proofErr w:type="spellEnd"/>
      <w:r w:rsidR="00110995" w:rsidRPr="00CD1984">
        <w:rPr>
          <w:rFonts w:ascii="Times New Roman" w:hAnsi="Times New Roman" w:cs="Times New Roman"/>
          <w:lang w:eastAsia="bg-BG"/>
        </w:rPr>
        <w:t xml:space="preserve"> </w:t>
      </w:r>
      <w:r w:rsidR="00CD1984" w:rsidRPr="00CD1984">
        <w:rPr>
          <w:rFonts w:ascii="Times New Roman" w:hAnsi="Times New Roman" w:cs="Times New Roman"/>
          <w:lang w:eastAsia="bg-BG"/>
        </w:rPr>
        <w:t xml:space="preserve">активи </w:t>
      </w:r>
      <w:r w:rsidR="00110995" w:rsidRPr="00CD1984">
        <w:rPr>
          <w:rFonts w:ascii="Times New Roman" w:hAnsi="Times New Roman" w:cs="Times New Roman"/>
          <w:lang w:eastAsia="bg-BG"/>
        </w:rPr>
        <w:t>на обща стойност 2 880 лв</w:t>
      </w:r>
      <w:r w:rsidR="00133B4D">
        <w:rPr>
          <w:rFonts w:ascii="Times New Roman" w:hAnsi="Times New Roman" w:cs="Times New Roman"/>
          <w:lang w:eastAsia="bg-BG"/>
        </w:rPr>
        <w:t>.</w:t>
      </w:r>
      <w:r w:rsidR="00CD1984" w:rsidRPr="00CD1984">
        <w:rPr>
          <w:rFonts w:ascii="Times New Roman" w:hAnsi="Times New Roman" w:cs="Times New Roman"/>
          <w:lang w:eastAsia="bg-BG"/>
        </w:rPr>
        <w:t>;</w:t>
      </w:r>
      <w:r w:rsidR="00110995" w:rsidRPr="00CD1984">
        <w:rPr>
          <w:rFonts w:ascii="Times New Roman" w:hAnsi="Times New Roman" w:cs="Times New Roman"/>
          <w:lang w:eastAsia="bg-BG"/>
        </w:rPr>
        <w:t xml:space="preserve"> преоценка в посока увеличение 5 126,52лв.;</w:t>
      </w:r>
      <w:r w:rsidR="00133B4D">
        <w:rPr>
          <w:rFonts w:ascii="Times New Roman" w:hAnsi="Times New Roman" w:cs="Times New Roman"/>
          <w:lang w:eastAsia="bg-BG"/>
        </w:rPr>
        <w:t xml:space="preserve"> начислени амо</w:t>
      </w:r>
      <w:r w:rsidR="00CD1984" w:rsidRPr="00CD1984">
        <w:rPr>
          <w:rFonts w:ascii="Times New Roman" w:hAnsi="Times New Roman" w:cs="Times New Roman"/>
          <w:lang w:eastAsia="bg-BG"/>
        </w:rPr>
        <w:t>ртизации на стойност 102 800,03лв.</w:t>
      </w:r>
      <w:r w:rsidR="00133B4D">
        <w:rPr>
          <w:rFonts w:ascii="Times New Roman" w:hAnsi="Times New Roman" w:cs="Times New Roman"/>
          <w:lang w:eastAsia="bg-BG"/>
        </w:rPr>
        <w:t xml:space="preserve">; Сметка 2202 „Инфраструктурни обекти“ – промяна на балансова стойност от 999 267,43лв. на 835 411,82лв. в посока намаление, представляващо начислени амортизации. </w:t>
      </w:r>
    </w:p>
    <w:p w:rsidR="00CD1984" w:rsidRDefault="00CD1984" w:rsidP="00CD1984">
      <w:pPr>
        <w:pStyle w:val="a6"/>
        <w:spacing w:after="0"/>
        <w:ind w:left="1429" w:right="-142"/>
        <w:jc w:val="both"/>
        <w:rPr>
          <w:rFonts w:ascii="Times New Roman" w:hAnsi="Times New Roman" w:cs="Times New Roman"/>
          <w:lang w:eastAsia="bg-BG"/>
        </w:rPr>
      </w:pPr>
    </w:p>
    <w:p w:rsidR="00E072B1" w:rsidRPr="00CD1984" w:rsidRDefault="00E072B1" w:rsidP="00CD1984">
      <w:pPr>
        <w:spacing w:after="0"/>
        <w:ind w:right="-142" w:firstLine="1134"/>
        <w:jc w:val="both"/>
        <w:rPr>
          <w:rFonts w:ascii="Times New Roman" w:hAnsi="Times New Roman" w:cs="Times New Roman"/>
          <w:lang w:eastAsia="bg-BG"/>
        </w:rPr>
      </w:pPr>
      <w:r w:rsidRPr="00CD1984">
        <w:rPr>
          <w:rFonts w:ascii="Times New Roman" w:hAnsi="Times New Roman" w:cs="Times New Roman"/>
        </w:rPr>
        <w:t xml:space="preserve">С оглед на гореизложеното възниква необходимост да се извърши промяна в </w:t>
      </w:r>
      <w:r w:rsidR="0096465F" w:rsidRPr="00CD1984">
        <w:rPr>
          <w:rFonts w:ascii="Times New Roman" w:hAnsi="Times New Roman" w:cs="Times New Roman"/>
        </w:rPr>
        <w:t xml:space="preserve">Приложение №2 към </w:t>
      </w:r>
      <w:r w:rsidRPr="00CD1984">
        <w:rPr>
          <w:rFonts w:ascii="Times New Roman" w:hAnsi="Times New Roman" w:cs="Times New Roman"/>
        </w:rPr>
        <w:t xml:space="preserve">Правилника за устройството и дейността на </w:t>
      </w:r>
      <w:r w:rsidR="003C565F" w:rsidRPr="00CD1984">
        <w:rPr>
          <w:rFonts w:ascii="Times New Roman" w:hAnsi="Times New Roman" w:cs="Times New Roman"/>
          <w:lang w:eastAsia="bg-BG"/>
        </w:rPr>
        <w:t>ОП „</w:t>
      </w:r>
      <w:r w:rsidR="003C0426" w:rsidRPr="00CD1984">
        <w:rPr>
          <w:rFonts w:ascii="Times New Roman" w:hAnsi="Times New Roman" w:cs="Times New Roman"/>
          <w:lang w:eastAsia="bg-BG"/>
        </w:rPr>
        <w:t>Жилфонд</w:t>
      </w:r>
      <w:r w:rsidRPr="00CD1984">
        <w:rPr>
          <w:rFonts w:ascii="Times New Roman" w:hAnsi="Times New Roman" w:cs="Times New Roman"/>
        </w:rPr>
        <w:t>“.</w:t>
      </w:r>
    </w:p>
    <w:p w:rsidR="0056044F" w:rsidRDefault="0056044F" w:rsidP="00E072B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pacing w:val="8"/>
          <w:lang w:eastAsia="bg-BG"/>
        </w:rPr>
      </w:pPr>
      <w:r w:rsidRPr="00E072B1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Pr="00E072B1">
        <w:rPr>
          <w:rFonts w:ascii="Times New Roman" w:eastAsia="Times New Roman" w:hAnsi="Times New Roman" w:cs="Times New Roman"/>
          <w:lang w:eastAsia="bg-BG"/>
        </w:rPr>
        <w:t xml:space="preserve">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Pr="00E072B1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</w:rPr>
        <w:t>Принцип на необходимост</w:t>
      </w:r>
      <w:r w:rsidRPr="00E072B1">
        <w:rPr>
          <w:rFonts w:ascii="Times New Roman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Pr="00E072B1">
        <w:rPr>
          <w:rFonts w:ascii="Times New Roman" w:hAnsi="Times New Roman" w:cs="Times New Roman"/>
        </w:rPr>
        <w:t xml:space="preserve">“ с оглед актуализиране на Приложение №2 към Правилника. 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b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E072B1">
        <w:rPr>
          <w:rFonts w:ascii="Times New Roman" w:hAnsi="Times New Roman" w:cs="Times New Roman"/>
        </w:rPr>
        <w:t xml:space="preserve">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="003C565F">
        <w:rPr>
          <w:rFonts w:ascii="Times New Roman" w:hAnsi="Times New Roman" w:cs="Times New Roman"/>
          <w:lang w:eastAsia="bg-BG"/>
        </w:rPr>
        <w:t>“</w:t>
      </w:r>
      <w:r w:rsidRPr="00E072B1">
        <w:rPr>
          <w:rFonts w:ascii="Times New Roman" w:hAnsi="Times New Roman" w:cs="Times New Roman"/>
        </w:rPr>
        <w:t xml:space="preserve"> се обосновава с р</w:t>
      </w:r>
      <w:r w:rsidRPr="00E072B1">
        <w:rPr>
          <w:rFonts w:ascii="Times New Roman" w:hAnsi="Times New Roman" w:cs="Times New Roman"/>
          <w:lang w:eastAsia="bg-BG"/>
        </w:rPr>
        <w:t xml:space="preserve">азпоредбите на </w:t>
      </w:r>
      <w:r w:rsidR="00133B4D" w:rsidRPr="005D2D3C">
        <w:rPr>
          <w:rFonts w:ascii="Times New Roman" w:hAnsi="Times New Roman"/>
          <w:lang w:eastAsia="bg-BG"/>
        </w:rPr>
        <w:t>чл.3, ал.9 и ал. 11 от Раздел ІІ,</w:t>
      </w:r>
      <w:r w:rsidR="00133B4D">
        <w:rPr>
          <w:rFonts w:ascii="Times New Roman" w:hAnsi="Times New Roman"/>
          <w:lang w:eastAsia="bg-BG"/>
        </w:rPr>
        <w:t xml:space="preserve"> </w:t>
      </w:r>
      <w:r w:rsidR="00133B4D" w:rsidRPr="005D2D3C">
        <w:rPr>
          <w:rFonts w:ascii="Times New Roman" w:hAnsi="Times New Roman"/>
          <w:lang w:eastAsia="bg-BG"/>
        </w:rPr>
        <w:t xml:space="preserve">§2 от Раздел VІІ от Наредбата за създаване, управление и дейността на общинските предприятия по </w:t>
      </w:r>
      <w:proofErr w:type="spellStart"/>
      <w:r w:rsidR="00133B4D" w:rsidRPr="005D2D3C">
        <w:rPr>
          <w:rFonts w:ascii="Times New Roman" w:hAnsi="Times New Roman"/>
          <w:lang w:eastAsia="bg-BG"/>
        </w:rPr>
        <w:t>гл.VІ</w:t>
      </w:r>
      <w:proofErr w:type="spellEnd"/>
      <w:r w:rsidR="00133B4D" w:rsidRPr="005D2D3C">
        <w:rPr>
          <w:rFonts w:ascii="Times New Roman" w:hAnsi="Times New Roman"/>
          <w:lang w:eastAsia="bg-BG"/>
        </w:rPr>
        <w:t xml:space="preserve"> от ЗОС</w:t>
      </w:r>
      <w:r w:rsidR="00133B4D" w:rsidRPr="00E072B1">
        <w:rPr>
          <w:rFonts w:ascii="Times New Roman" w:hAnsi="Times New Roman"/>
          <w:lang w:eastAsia="bg-BG"/>
        </w:rPr>
        <w:t>,</w:t>
      </w:r>
      <w:r w:rsidRPr="00E072B1">
        <w:rPr>
          <w:rFonts w:ascii="Times New Roman" w:hAnsi="Times New Roman" w:cs="Times New Roman"/>
          <w:lang w:eastAsia="bg-BG"/>
        </w:rPr>
        <w:t xml:space="preserve"> които предвиждат промени в описа на предоставеното за управление имущество при наличие на обективни обстоятелства, какъвто е настоящият случай.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E072B1">
        <w:rPr>
          <w:rFonts w:ascii="Times New Roman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072B1">
        <w:rPr>
          <w:rFonts w:ascii="Times New Roman" w:hAnsi="Times New Roman" w:cs="Times New Roman"/>
          <w:shd w:val="clear" w:color="auto" w:fill="FEFEFE"/>
        </w:rPr>
        <w:t xml:space="preserve">проекта за решение, представен пред Общински съвет Пловдив </w:t>
      </w:r>
      <w:r w:rsidR="0056044F">
        <w:rPr>
          <w:rFonts w:ascii="Times New Roman" w:hAnsi="Times New Roman" w:cs="Times New Roman"/>
          <w:shd w:val="clear" w:color="auto" w:fill="FEFEFE"/>
        </w:rPr>
        <w:t xml:space="preserve">ще бъдат </w:t>
      </w:r>
      <w:r w:rsidRPr="00E072B1">
        <w:rPr>
          <w:rFonts w:ascii="Times New Roman" w:hAnsi="Times New Roman" w:cs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E072B1" w:rsidRPr="00E072B1" w:rsidRDefault="00E072B1" w:rsidP="00E072B1">
      <w:pPr>
        <w:spacing w:after="0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  <w:b/>
          <w:shd w:val="clear" w:color="auto" w:fill="FEFEFE"/>
        </w:rPr>
        <w:t xml:space="preserve">Принципът на </w:t>
      </w:r>
      <w:r w:rsidRPr="00E072B1">
        <w:rPr>
          <w:rFonts w:ascii="Times New Roman" w:hAnsi="Times New Roman" w:cs="Times New Roman"/>
          <w:b/>
        </w:rPr>
        <w:t xml:space="preserve">субсидиарност, пропорционалност и стабилност </w:t>
      </w:r>
      <w:r w:rsidRPr="00E072B1">
        <w:rPr>
          <w:rFonts w:ascii="Times New Roman" w:hAnsi="Times New Roman" w:cs="Times New Roman"/>
        </w:rPr>
        <w:t xml:space="preserve">– предложените изменения в Правилника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Pr="00E072B1">
        <w:rPr>
          <w:rFonts w:ascii="Times New Roman" w:hAnsi="Times New Roman" w:cs="Times New Roman"/>
        </w:rPr>
        <w:t xml:space="preserve">“ са в съответствие с нормативните актове от по-висока степен.  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При изработване на проекта на Правилника за изменение и допълнение на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F0702A">
        <w:rPr>
          <w:rFonts w:ascii="Times New Roman" w:hAnsi="Times New Roman" w:cs="Times New Roman"/>
          <w:lang w:eastAsia="bg-BG"/>
        </w:rPr>
        <w:t>Жилфонд</w:t>
      </w:r>
      <w:r w:rsidRPr="00E072B1">
        <w:rPr>
          <w:rFonts w:ascii="Times New Roman" w:hAnsi="Times New Roman" w:cs="Times New Roman"/>
        </w:rPr>
        <w:t xml:space="preserve">“ е спазен чл.18а от Закона за нормативните актове, както и разпоредбите на глави </w:t>
      </w:r>
      <w:r w:rsidRPr="00E072B1">
        <w:rPr>
          <w:rFonts w:ascii="Times New Roman" w:hAnsi="Times New Roman" w:cs="Times New Roman"/>
          <w:lang w:val="en-US"/>
        </w:rPr>
        <w:t>II</w:t>
      </w:r>
      <w:r w:rsidRPr="00E072B1">
        <w:rPr>
          <w:rFonts w:ascii="Times New Roman" w:hAnsi="Times New Roman" w:cs="Times New Roman"/>
        </w:rPr>
        <w:t xml:space="preserve"> и </w:t>
      </w:r>
      <w:r w:rsidRPr="00E072B1">
        <w:rPr>
          <w:rFonts w:ascii="Times New Roman" w:hAnsi="Times New Roman" w:cs="Times New Roman"/>
          <w:lang w:val="en-US"/>
        </w:rPr>
        <w:t>III</w:t>
      </w:r>
      <w:r w:rsidRPr="00E072B1">
        <w:rPr>
          <w:rFonts w:ascii="Times New Roman" w:hAnsi="Times New Roman" w:cs="Times New Roman"/>
        </w:rPr>
        <w:t xml:space="preserve"> от същия. Извършена е </w:t>
      </w:r>
      <w:r w:rsidRPr="00E072B1">
        <w:rPr>
          <w:rFonts w:ascii="Times New Roman" w:hAnsi="Times New Roman" w:cs="Times New Roman"/>
          <w:b/>
        </w:rPr>
        <w:t xml:space="preserve">предварителна оценка на въздействието </w:t>
      </w:r>
      <w:r w:rsidRPr="00E072B1">
        <w:rPr>
          <w:rFonts w:ascii="Times New Roman" w:hAnsi="Times New Roman" w:cs="Times New Roman"/>
        </w:rPr>
        <w:t>на предлаганата промяна в описа на предоставеното за управление имущество на предприятието.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E072B1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E072B1">
        <w:rPr>
          <w:rFonts w:ascii="Times New Roman" w:hAnsi="Times New Roman" w:cs="Times New Roman"/>
          <w:b/>
          <w:lang w:val="ru-RU"/>
        </w:rPr>
        <w:t xml:space="preserve"> на</w:t>
      </w:r>
      <w:r w:rsidRPr="00E072B1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E072B1">
        <w:rPr>
          <w:rFonts w:ascii="Times New Roman" w:hAnsi="Times New Roman" w:cs="Times New Roman"/>
          <w:b/>
        </w:rPr>
        <w:t xml:space="preserve">Правилника за устройството и дейността на </w:t>
      </w:r>
      <w:r w:rsidR="003C565F" w:rsidRPr="003C565F">
        <w:rPr>
          <w:rFonts w:ascii="Times New Roman" w:hAnsi="Times New Roman" w:cs="Times New Roman"/>
          <w:b/>
          <w:lang w:eastAsia="bg-BG"/>
        </w:rPr>
        <w:t>ОП „</w:t>
      </w:r>
      <w:r w:rsidR="00DB7289">
        <w:rPr>
          <w:rFonts w:ascii="Times New Roman" w:hAnsi="Times New Roman" w:cs="Times New Roman"/>
          <w:b/>
          <w:lang w:eastAsia="bg-BG"/>
        </w:rPr>
        <w:t>Жилфонд</w:t>
      </w:r>
      <w:r w:rsidR="003C565F">
        <w:rPr>
          <w:rFonts w:ascii="Times New Roman" w:hAnsi="Times New Roman" w:cs="Times New Roman"/>
          <w:b/>
          <w:lang w:eastAsia="bg-BG"/>
        </w:rPr>
        <w:t>“.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2"/>
        </w:rPr>
      </w:pPr>
      <w:r w:rsidRPr="00E072B1">
        <w:rPr>
          <w:rFonts w:ascii="Times New Roman" w:hAnsi="Times New Roman" w:cs="Times New Roman"/>
        </w:rPr>
        <w:t xml:space="preserve">Целта на приемането на настоящите промени е </w:t>
      </w:r>
      <w:r w:rsidRPr="00E072B1">
        <w:rPr>
          <w:rFonts w:ascii="Times New Roman" w:hAnsi="Times New Roman" w:cs="Times New Roman"/>
          <w:color w:val="000000"/>
          <w:spacing w:val="-2"/>
        </w:rPr>
        <w:t xml:space="preserve">да се внесат промени </w:t>
      </w:r>
      <w:r w:rsidRPr="00E072B1">
        <w:rPr>
          <w:rFonts w:ascii="Times New Roman" w:hAnsi="Times New Roman" w:cs="Times New Roman"/>
          <w:spacing w:val="-2"/>
        </w:rPr>
        <w:t xml:space="preserve">в Приложение №2 към Правилник за устройството и дейността на </w:t>
      </w:r>
      <w:r w:rsidR="003C565F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Pr="00E072B1">
        <w:rPr>
          <w:rFonts w:ascii="Times New Roman" w:hAnsi="Times New Roman" w:cs="Times New Roman"/>
        </w:rPr>
        <w:t>“</w:t>
      </w:r>
      <w:r w:rsidRPr="00E072B1">
        <w:rPr>
          <w:rFonts w:ascii="Times New Roman" w:hAnsi="Times New Roman" w:cs="Times New Roman"/>
          <w:spacing w:val="-2"/>
        </w:rPr>
        <w:t xml:space="preserve">, с оглед </w:t>
      </w:r>
      <w:r w:rsidRPr="00E072B1">
        <w:rPr>
          <w:rFonts w:ascii="Times New Roman" w:hAnsi="Times New Roman" w:cs="Times New Roman"/>
        </w:rPr>
        <w:t>коректно отразяване на наличните ДМА в Приложение №2 „Опис на предоставеното за управление имущество</w:t>
      </w:r>
      <w:r w:rsidR="000E3502">
        <w:rPr>
          <w:rFonts w:ascii="Times New Roman" w:hAnsi="Times New Roman" w:cs="Times New Roman"/>
        </w:rPr>
        <w:t>“</w:t>
      </w:r>
      <w:r w:rsidRPr="00E072B1">
        <w:rPr>
          <w:rFonts w:ascii="Times New Roman" w:hAnsi="Times New Roman" w:cs="Times New Roman"/>
        </w:rPr>
        <w:t xml:space="preserve"> към 31.12.201</w:t>
      </w:r>
      <w:r w:rsidR="00133B4D">
        <w:rPr>
          <w:rFonts w:ascii="Times New Roman" w:hAnsi="Times New Roman" w:cs="Times New Roman"/>
        </w:rPr>
        <w:t>8</w:t>
      </w:r>
      <w:r w:rsidRPr="00E072B1">
        <w:rPr>
          <w:rFonts w:ascii="Times New Roman" w:hAnsi="Times New Roman" w:cs="Times New Roman"/>
        </w:rPr>
        <w:t xml:space="preserve">г. в съответствие със записаните в счетоводните регистри. </w:t>
      </w:r>
    </w:p>
    <w:p w:rsidR="00E072B1" w:rsidRPr="00E072B1" w:rsidRDefault="00E072B1" w:rsidP="00E072B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E072B1" w:rsidRPr="00E072B1" w:rsidRDefault="00E072B1" w:rsidP="00E072B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Финансови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средства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необходими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за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прилагането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eastAsia="Times New Roman" w:hAnsi="Times New Roman" w:cs="Times New Roman"/>
          <w:b/>
          <w:lang w:val="en-US"/>
        </w:rPr>
        <w:t>на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072B1">
        <w:rPr>
          <w:rFonts w:ascii="Times New Roman" w:hAnsi="Times New Roman" w:cs="Times New Roman"/>
          <w:b/>
          <w:lang w:val="en-US"/>
        </w:rPr>
        <w:t>Правилника</w:t>
      </w:r>
      <w:proofErr w:type="spellEnd"/>
      <w:r w:rsidRPr="00E072B1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</w:rPr>
        <w:t xml:space="preserve">За прилагане на измененията в Правилника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="00CE54C4">
        <w:rPr>
          <w:rFonts w:ascii="Times New Roman" w:hAnsi="Times New Roman" w:cs="Times New Roman"/>
          <w:lang w:eastAsia="bg-BG"/>
        </w:rPr>
        <w:t>“</w:t>
      </w:r>
      <w:r w:rsidRPr="00E072B1">
        <w:rPr>
          <w:rFonts w:ascii="Times New Roman" w:hAnsi="Times New Roman" w:cs="Times New Roman"/>
        </w:rPr>
        <w:t xml:space="preserve"> не е необходимо разходването на бюджетни средства.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072B1">
        <w:rPr>
          <w:rFonts w:ascii="Times New Roman" w:hAnsi="Times New Roman" w:cs="Times New Roman"/>
          <w:b/>
          <w:color w:val="000000"/>
          <w:spacing w:val="-2"/>
        </w:rPr>
        <w:t>Очаквани резултати</w:t>
      </w:r>
    </w:p>
    <w:p w:rsidR="00E072B1" w:rsidRPr="00E072B1" w:rsidRDefault="00E072B1" w:rsidP="00E072B1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</w:rPr>
      </w:pPr>
      <w:r w:rsidRPr="00E072B1">
        <w:rPr>
          <w:rFonts w:ascii="Times New Roman" w:hAnsi="Times New Roman" w:cs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Pr="00E072B1">
        <w:rPr>
          <w:rFonts w:ascii="Times New Roman" w:hAnsi="Times New Roman" w:cs="Times New Roman"/>
        </w:rPr>
        <w:t>“.</w:t>
      </w: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lastRenderedPageBreak/>
        <w:t xml:space="preserve">Анализ за съответствие с правото на Европейския съюз </w:t>
      </w:r>
    </w:p>
    <w:p w:rsidR="00133B4D" w:rsidRPr="00AE17F9" w:rsidRDefault="00133B4D" w:rsidP="00133B4D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i/>
        </w:rPr>
      </w:pPr>
      <w:r w:rsidRPr="00AE17F9">
        <w:rPr>
          <w:rFonts w:ascii="Times New Roman" w:hAnsi="Times New Roman"/>
          <w:i/>
        </w:rPr>
        <w:t>Предлаганото приемане на Правилник за изменение и допълнение на Правилника за устройството и дей</w:t>
      </w:r>
      <w:r>
        <w:rPr>
          <w:rFonts w:ascii="Times New Roman" w:hAnsi="Times New Roman"/>
          <w:i/>
        </w:rPr>
        <w:t xml:space="preserve">ността на ОП „Жилфонд“ </w:t>
      </w:r>
      <w:r w:rsidRPr="00AE17F9">
        <w:rPr>
          <w:rFonts w:ascii="Times New Roman" w:hAnsi="Times New Roman"/>
          <w:i/>
        </w:rPr>
        <w:t xml:space="preserve">е в съответствие с нормативните актове от по-висока степен, както и с това на европейското законодателство. </w:t>
      </w:r>
    </w:p>
    <w:p w:rsidR="00133B4D" w:rsidRPr="00AE17F9" w:rsidRDefault="00133B4D" w:rsidP="00133B4D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i/>
        </w:rPr>
      </w:pPr>
      <w:r w:rsidRPr="00AE17F9">
        <w:rPr>
          <w:rFonts w:ascii="Times New Roman" w:hAnsi="Times New Roman"/>
        </w:rPr>
        <w:t>Приемането на Правилник за изменение и допълнение на Правилника за устройството и дейността на ОП „</w:t>
      </w:r>
      <w:r>
        <w:rPr>
          <w:rFonts w:ascii="Times New Roman" w:hAnsi="Times New Roman"/>
        </w:rPr>
        <w:t>Жилфонд</w:t>
      </w:r>
      <w:r w:rsidRPr="00AE17F9"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 xml:space="preserve"> </w:t>
      </w:r>
      <w:r w:rsidRPr="00AE17F9">
        <w:rPr>
          <w:rFonts w:ascii="Times New Roman" w:hAnsi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 за нормативните актове и други приложими законови разпоредби, </w:t>
      </w:r>
      <w:r w:rsidRPr="00AE17F9">
        <w:rPr>
          <w:rFonts w:ascii="Times New Roman" w:hAnsi="Times New Roman"/>
          <w:i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133B4D" w:rsidRPr="00AE17F9" w:rsidRDefault="00133B4D" w:rsidP="00133B4D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</w:rPr>
      </w:pPr>
      <w:r w:rsidRPr="00AE17F9">
        <w:rPr>
          <w:rFonts w:ascii="Times New Roman" w:hAnsi="Times New Roman"/>
        </w:rPr>
        <w:t>В изпълнение на изискванията на Закона за нормативните актове е извършена предварителна оценка на въздействието на проекта на подзаконовия нормативен акт.</w:t>
      </w:r>
    </w:p>
    <w:p w:rsidR="00133B4D" w:rsidRPr="00F06F51" w:rsidRDefault="00133B4D" w:rsidP="00133B4D">
      <w:pPr>
        <w:shd w:val="clear" w:color="auto" w:fill="FFFFFF"/>
        <w:spacing w:after="0"/>
        <w:ind w:right="-1" w:firstLine="709"/>
        <w:jc w:val="both"/>
        <w:rPr>
          <w:rFonts w:ascii="Times New Roman" w:hAnsi="Times New Roman"/>
          <w:color w:val="FF0000"/>
        </w:rPr>
      </w:pPr>
      <w:r w:rsidRPr="00F06F51">
        <w:rPr>
          <w:rFonts w:ascii="Times New Roman" w:hAnsi="Times New Roman"/>
        </w:rPr>
        <w:t>Проектът на подзаконовия нормативен акт е публикуван на официалната страница на община Пловдив на</w:t>
      </w:r>
      <w:r>
        <w:rPr>
          <w:rFonts w:ascii="Times New Roman" w:hAnsi="Times New Roman"/>
        </w:rPr>
        <w:t xml:space="preserve"> </w:t>
      </w:r>
      <w:r w:rsidR="000E3502">
        <w:rPr>
          <w:rFonts w:ascii="Times New Roman" w:hAnsi="Times New Roman"/>
          <w:b/>
          <w:u w:val="single"/>
        </w:rPr>
        <w:t>1</w:t>
      </w:r>
      <w:r w:rsidR="0071371E">
        <w:rPr>
          <w:rFonts w:ascii="Times New Roman" w:hAnsi="Times New Roman"/>
          <w:b/>
          <w:u w:val="single"/>
        </w:rPr>
        <w:t>6</w:t>
      </w:r>
      <w:bookmarkStart w:id="0" w:name="_GoBack"/>
      <w:bookmarkEnd w:id="0"/>
      <w:r w:rsidRPr="00AE17F9">
        <w:rPr>
          <w:rFonts w:ascii="Times New Roman" w:hAnsi="Times New Roman"/>
          <w:b/>
          <w:u w:val="single"/>
        </w:rPr>
        <w:t>.0</w:t>
      </w:r>
      <w:r>
        <w:rPr>
          <w:rFonts w:ascii="Times New Roman" w:hAnsi="Times New Roman"/>
          <w:b/>
          <w:u w:val="single"/>
        </w:rPr>
        <w:t>5</w:t>
      </w:r>
      <w:r w:rsidRPr="00AE17F9">
        <w:rPr>
          <w:rFonts w:ascii="Times New Roman" w:hAnsi="Times New Roman"/>
          <w:b/>
          <w:u w:val="single"/>
        </w:rPr>
        <w:t>.2019г</w:t>
      </w:r>
      <w:r w:rsidRPr="00AE17F9">
        <w:rPr>
          <w:rFonts w:ascii="Times New Roman" w:hAnsi="Times New Roman"/>
          <w:u w:val="single"/>
        </w:rPr>
        <w:t>.</w:t>
      </w:r>
      <w:r w:rsidRPr="00F06F51">
        <w:rPr>
          <w:rFonts w:ascii="Times New Roman" w:hAnsi="Times New Roman"/>
        </w:rPr>
        <w:t xml:space="preserve"> </w:t>
      </w:r>
    </w:p>
    <w:p w:rsidR="00CE54C4" w:rsidRDefault="00CE54C4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</w:p>
    <w:p w:rsidR="00E072B1" w:rsidRPr="00E072B1" w:rsidRDefault="00E072B1" w:rsidP="00E072B1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</w:rPr>
      </w:pPr>
      <w:r w:rsidRPr="00E072B1">
        <w:rPr>
          <w:rFonts w:ascii="Times New Roman" w:hAnsi="Times New Roman" w:cs="Times New Roman"/>
        </w:rPr>
        <w:t xml:space="preserve"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Pr="00E072B1">
        <w:rPr>
          <w:rFonts w:ascii="Times New Roman" w:hAnsi="Times New Roman" w:cs="Times New Roman"/>
        </w:rPr>
        <w:t xml:space="preserve">“. </w:t>
      </w:r>
    </w:p>
    <w:p w:rsidR="00086BC8" w:rsidRPr="00E072B1" w:rsidRDefault="00086BC8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</w:p>
    <w:p w:rsidR="002716D1" w:rsidRPr="00E072B1" w:rsidRDefault="002716D1" w:rsidP="00BD60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E072B1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E072B1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E072B1">
        <w:rPr>
          <w:rFonts w:ascii="Times New Roman" w:eastAsia="Calibri" w:hAnsi="Times New Roman" w:cs="Times New Roman"/>
        </w:rPr>
        <w:t xml:space="preserve">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Pr="00E072B1">
        <w:rPr>
          <w:rFonts w:ascii="Times New Roman" w:eastAsia="Calibri" w:hAnsi="Times New Roman" w:cs="Times New Roman"/>
        </w:rPr>
        <w:t xml:space="preserve">“ ще се публикуват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E072B1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E072B1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 w:rsidRPr="00E072B1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E072B1">
        <w:rPr>
          <w:rFonts w:ascii="Times New Roman" w:eastAsia="Calibri" w:hAnsi="Times New Roman" w:cs="Times New Roman"/>
        </w:rPr>
        <w:t xml:space="preserve">. </w:t>
      </w:r>
    </w:p>
    <w:p w:rsidR="00086BC8" w:rsidRPr="00E072B1" w:rsidRDefault="002716D1" w:rsidP="00BD60D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 xml:space="preserve">         </w:t>
      </w:r>
      <w:r w:rsidR="00BD60DB" w:rsidRPr="00E072B1">
        <w:rPr>
          <w:rFonts w:ascii="Times New Roman" w:eastAsia="Calibri" w:hAnsi="Times New Roman" w:cs="Times New Roman"/>
          <w:b/>
          <w:lang w:eastAsia="bg-BG"/>
        </w:rPr>
        <w:t xml:space="preserve"> </w:t>
      </w:r>
    </w:p>
    <w:p w:rsidR="00086BC8" w:rsidRPr="00E072B1" w:rsidRDefault="002716D1" w:rsidP="00DC61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E072B1">
        <w:rPr>
          <w:rFonts w:ascii="Times New Roman" w:eastAsia="Calibri" w:hAnsi="Times New Roman" w:cs="Times New Roman"/>
          <w:lang w:eastAsia="bg-BG"/>
        </w:rPr>
        <w:t xml:space="preserve"> </w:t>
      </w:r>
      <w:r w:rsidR="00012E9A" w:rsidRPr="000749C3">
        <w:rPr>
          <w:rFonts w:ascii="Times New Roman" w:hAnsi="Times New Roman"/>
        </w:rPr>
        <w:t xml:space="preserve">чл. 21, ал. 1, т.6, т. 23 и ал. 2 от ЗМСМА, във връзка с чл.52, ал.3 и ал.4 от Закон за общинската собственост, във връзка с чл. 11, ал. 3 и чл. 15, ал. 1 от ЗНА при спазване изискванията на чл. 19, чл. 20, чл. 26 и чл. 28 от ЗНА и чл. 75, чл.76, чл.77 и чл.79 от АПК, </w:t>
      </w:r>
      <w:r w:rsidR="00012E9A">
        <w:rPr>
          <w:rFonts w:ascii="Times New Roman" w:hAnsi="Times New Roman"/>
        </w:rPr>
        <w:t xml:space="preserve">във връзка с </w:t>
      </w:r>
      <w:r w:rsidR="00012E9A" w:rsidRPr="00863937">
        <w:rPr>
          <w:rFonts w:ascii="Times New Roman" w:hAnsi="Times New Roman"/>
        </w:rPr>
        <w:t xml:space="preserve">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012E9A" w:rsidRPr="00863937">
        <w:rPr>
          <w:rFonts w:ascii="Times New Roman" w:hAnsi="Times New Roman"/>
          <w:lang w:val="ru-RU"/>
        </w:rPr>
        <w:t>29.11.</w:t>
      </w:r>
      <w:r w:rsidR="00012E9A" w:rsidRPr="00863937">
        <w:rPr>
          <w:rFonts w:ascii="Times New Roman" w:hAnsi="Times New Roman"/>
        </w:rPr>
        <w:t>201</w:t>
      </w:r>
      <w:r w:rsidR="00012E9A">
        <w:rPr>
          <w:rFonts w:ascii="Times New Roman" w:hAnsi="Times New Roman"/>
        </w:rPr>
        <w:t>8</w:t>
      </w:r>
      <w:r w:rsidR="00012E9A" w:rsidRPr="00863937">
        <w:rPr>
          <w:rFonts w:ascii="Times New Roman" w:hAnsi="Times New Roman"/>
        </w:rPr>
        <w:t>г. на Общински съвет Пловдив</w:t>
      </w:r>
      <w:r w:rsidR="00E072B1" w:rsidRPr="000749C3">
        <w:rPr>
          <w:rFonts w:ascii="Times New Roman" w:hAnsi="Times New Roman"/>
        </w:rPr>
        <w:t xml:space="preserve">, </w:t>
      </w:r>
      <w:r w:rsidR="00E072B1" w:rsidRPr="000749C3">
        <w:rPr>
          <w:rFonts w:ascii="Times New Roman" w:hAnsi="Times New Roman"/>
          <w:lang w:eastAsia="bg-BG"/>
        </w:rPr>
        <w:t>във връзка с чл.17 и чл.2</w:t>
      </w:r>
      <w:r w:rsidR="00DB7289">
        <w:rPr>
          <w:rFonts w:ascii="Times New Roman" w:hAnsi="Times New Roman"/>
          <w:lang w:eastAsia="bg-BG"/>
        </w:rPr>
        <w:t>5</w:t>
      </w:r>
      <w:r w:rsidR="00E072B1" w:rsidRPr="000749C3">
        <w:rPr>
          <w:rFonts w:ascii="Times New Roman" w:hAnsi="Times New Roman"/>
          <w:lang w:eastAsia="bg-BG"/>
        </w:rPr>
        <w:t>, ал.</w:t>
      </w:r>
      <w:r w:rsidR="00CE54C4">
        <w:rPr>
          <w:rFonts w:ascii="Times New Roman" w:hAnsi="Times New Roman"/>
          <w:lang w:eastAsia="bg-BG"/>
        </w:rPr>
        <w:t>2</w:t>
      </w:r>
      <w:r w:rsidR="00E072B1" w:rsidRPr="000749C3">
        <w:rPr>
          <w:rFonts w:ascii="Times New Roman" w:hAnsi="Times New Roman"/>
          <w:lang w:eastAsia="bg-BG"/>
        </w:rPr>
        <w:t xml:space="preserve"> от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="00CE54C4">
        <w:rPr>
          <w:rFonts w:ascii="Times New Roman" w:hAnsi="Times New Roman" w:cs="Times New Roman"/>
          <w:lang w:eastAsia="bg-BG"/>
        </w:rPr>
        <w:t>“.</w:t>
      </w:r>
    </w:p>
    <w:p w:rsidR="00DC61DB" w:rsidRPr="00E072B1" w:rsidRDefault="00DC61DB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</w:p>
    <w:p w:rsidR="002716D1" w:rsidRPr="00E072B1" w:rsidRDefault="002716D1" w:rsidP="00F71DB4">
      <w:pPr>
        <w:shd w:val="clear" w:color="auto" w:fill="FFFFFF"/>
        <w:ind w:right="-1"/>
        <w:jc w:val="center"/>
        <w:rPr>
          <w:rFonts w:ascii="Times New Roman" w:hAnsi="Times New Roman" w:cs="Times New Roman"/>
          <w:b/>
        </w:rPr>
      </w:pPr>
      <w:r w:rsidRPr="00E072B1">
        <w:rPr>
          <w:rFonts w:ascii="Times New Roman" w:hAnsi="Times New Roman" w:cs="Times New Roman"/>
          <w:b/>
        </w:rPr>
        <w:t>ПРОЕКТ ЗА РЕШЕНИЕ:</w:t>
      </w:r>
    </w:p>
    <w:p w:rsidR="00E072B1" w:rsidRPr="000749C3" w:rsidRDefault="00E072B1" w:rsidP="00DB7289">
      <w:pPr>
        <w:spacing w:after="0" w:line="240" w:lineRule="auto"/>
        <w:ind w:firstLine="709"/>
        <w:jc w:val="both"/>
        <w:rPr>
          <w:rFonts w:ascii="Times New Roman" w:hAnsi="Times New Roman"/>
          <w:lang w:eastAsia="bg-BG"/>
        </w:rPr>
      </w:pPr>
      <w:r w:rsidRPr="00D144DF">
        <w:rPr>
          <w:rFonts w:ascii="Times New Roman" w:hAnsi="Times New Roman"/>
          <w:b/>
          <w:lang w:eastAsia="bg-BG"/>
        </w:rPr>
        <w:t>1.</w:t>
      </w:r>
      <w:r>
        <w:rPr>
          <w:rFonts w:ascii="Times New Roman" w:hAnsi="Times New Roman"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Pr="000749C3">
        <w:rPr>
          <w:rFonts w:ascii="Times New Roman" w:hAnsi="Times New Roman"/>
        </w:rPr>
        <w:t xml:space="preserve">“, </w:t>
      </w:r>
      <w:r>
        <w:rPr>
          <w:rFonts w:ascii="Times New Roman" w:hAnsi="Times New Roman"/>
        </w:rPr>
        <w:t xml:space="preserve">приет </w:t>
      </w:r>
      <w:r w:rsidR="00DB7289" w:rsidRPr="00DB7289">
        <w:rPr>
          <w:rFonts w:ascii="Times New Roman" w:hAnsi="Times New Roman"/>
          <w:lang w:eastAsia="bg-BG"/>
        </w:rPr>
        <w:t xml:space="preserve"> с </w:t>
      </w:r>
      <w:r w:rsidR="00DB7289">
        <w:rPr>
          <w:rFonts w:ascii="Times New Roman" w:hAnsi="Times New Roman"/>
          <w:lang w:eastAsia="bg-BG"/>
        </w:rPr>
        <w:t>Р</w:t>
      </w:r>
      <w:r w:rsidR="00DB7289" w:rsidRPr="00DB7289">
        <w:rPr>
          <w:rFonts w:ascii="Times New Roman" w:hAnsi="Times New Roman"/>
          <w:lang w:eastAsia="bg-BG"/>
        </w:rPr>
        <w:t xml:space="preserve">ешение №403 от 25.10.2006г. на </w:t>
      </w:r>
      <w:r w:rsidR="00DB7289">
        <w:rPr>
          <w:rFonts w:ascii="Times New Roman" w:hAnsi="Times New Roman"/>
          <w:lang w:eastAsia="bg-BG"/>
        </w:rPr>
        <w:t>Общински съвет П</w:t>
      </w:r>
      <w:r w:rsidR="00DB7289" w:rsidRPr="00DB7289">
        <w:rPr>
          <w:rFonts w:ascii="Times New Roman" w:hAnsi="Times New Roman"/>
          <w:lang w:eastAsia="bg-BG"/>
        </w:rPr>
        <w:t xml:space="preserve">ловдив, </w:t>
      </w:r>
      <w:r w:rsidR="00DB7289">
        <w:rPr>
          <w:rFonts w:ascii="Times New Roman" w:hAnsi="Times New Roman"/>
          <w:lang w:eastAsia="bg-BG"/>
        </w:rPr>
        <w:t>последно изменен и допълнен с РОС</w:t>
      </w:r>
      <w:r w:rsidR="00DB7289" w:rsidRPr="00DB7289">
        <w:rPr>
          <w:rFonts w:ascii="Times New Roman" w:hAnsi="Times New Roman"/>
          <w:lang w:eastAsia="bg-BG"/>
        </w:rPr>
        <w:t xml:space="preserve"> №</w:t>
      </w:r>
      <w:r w:rsidR="00012E9A">
        <w:rPr>
          <w:rFonts w:ascii="Times New Roman" w:hAnsi="Times New Roman"/>
          <w:lang w:eastAsia="bg-BG"/>
        </w:rPr>
        <w:t>249/19.06.2018г.</w:t>
      </w:r>
      <w:r w:rsidR="00DB7289">
        <w:rPr>
          <w:rFonts w:ascii="Times New Roman" w:hAnsi="Times New Roman"/>
          <w:lang w:eastAsia="bg-BG"/>
        </w:rPr>
        <w:t>,</w:t>
      </w:r>
      <w:r w:rsidR="00DB7289" w:rsidRPr="00F77489">
        <w:rPr>
          <w:rFonts w:ascii="Times New Roman" w:hAnsi="Times New Roman"/>
          <w:lang w:eastAsia="bg-BG"/>
        </w:rPr>
        <w:t xml:space="preserve"> </w:t>
      </w:r>
      <w:r w:rsidR="00F77489" w:rsidRPr="000749C3">
        <w:rPr>
          <w:rFonts w:ascii="Times New Roman" w:hAnsi="Times New Roman"/>
          <w:lang w:eastAsia="bg-BG"/>
        </w:rPr>
        <w:t>к</w:t>
      </w:r>
      <w:r w:rsidRPr="000749C3">
        <w:rPr>
          <w:rFonts w:ascii="Times New Roman" w:hAnsi="Times New Roman"/>
          <w:lang w:eastAsia="bg-BG"/>
        </w:rPr>
        <w:t>акто следва:</w:t>
      </w:r>
    </w:p>
    <w:p w:rsidR="00E072B1" w:rsidRPr="004B3834" w:rsidRDefault="00E072B1" w:rsidP="00925B8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en-GB" w:eastAsia="bg-BG"/>
        </w:rPr>
      </w:pPr>
      <w:r w:rsidRPr="0098774F">
        <w:rPr>
          <w:rFonts w:ascii="Times New Roman" w:eastAsia="Times New Roman" w:hAnsi="Times New Roman"/>
          <w:b/>
          <w:lang w:val="en-GB" w:eastAsia="bg-BG"/>
        </w:rPr>
        <w:t xml:space="preserve">§ 1.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Отменя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№</w:t>
      </w:r>
      <w:r>
        <w:rPr>
          <w:rFonts w:ascii="Times New Roman" w:eastAsia="Times New Roman" w:hAnsi="Times New Roman"/>
          <w:lang w:eastAsia="bg-BG"/>
        </w:rPr>
        <w:t>2</w:t>
      </w:r>
      <w:r w:rsidRPr="0098774F">
        <w:rPr>
          <w:rFonts w:ascii="Times New Roman" w:eastAsia="Times New Roman" w:hAnsi="Times New Roman"/>
          <w:i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към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действащия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Правилник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за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устройството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дейността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</w:t>
      </w:r>
      <w:r w:rsidRPr="0098774F">
        <w:rPr>
          <w:rFonts w:ascii="Times New Roman" w:eastAsia="Times New Roman" w:hAnsi="Times New Roman"/>
          <w:lang w:val="en-GB" w:eastAsia="bg-BG"/>
        </w:rPr>
        <w:t>”</w:t>
      </w:r>
      <w:r w:rsidRPr="0098774F">
        <w:rPr>
          <w:rFonts w:ascii="Times New Roman" w:eastAsia="Times New Roman" w:hAnsi="Times New Roman"/>
          <w:lang w:eastAsia="bg-BG"/>
        </w:rPr>
        <w:t xml:space="preserve"> и </w:t>
      </w:r>
      <w:proofErr w:type="spellStart"/>
      <w:r w:rsidRPr="0098774F">
        <w:rPr>
          <w:rFonts w:ascii="Times New Roman" w:eastAsia="Times New Roman" w:hAnsi="Times New Roman"/>
          <w:lang w:val="en-GB" w:eastAsia="bg-BG"/>
        </w:rPr>
        <w:t>приема</w:t>
      </w:r>
      <w:proofErr w:type="spellEnd"/>
      <w:r w:rsidRPr="0098774F">
        <w:rPr>
          <w:rFonts w:ascii="Times New Roman" w:eastAsia="Times New Roman" w:hAnsi="Times New Roman"/>
          <w:lang w:val="en-GB"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актуализирано </w:t>
      </w:r>
      <w:proofErr w:type="spellStart"/>
      <w:r>
        <w:rPr>
          <w:rFonts w:ascii="Times New Roman" w:eastAsia="Times New Roman" w:hAnsi="Times New Roman"/>
          <w:b/>
          <w:lang w:val="en-GB" w:eastAsia="bg-BG"/>
        </w:rPr>
        <w:t>Приложение</w:t>
      </w:r>
      <w:proofErr w:type="spellEnd"/>
      <w:r>
        <w:rPr>
          <w:rFonts w:ascii="Times New Roman" w:eastAsia="Times New Roman" w:hAnsi="Times New Roman"/>
          <w:b/>
          <w:lang w:val="en-GB" w:eastAsia="bg-BG"/>
        </w:rPr>
        <w:t xml:space="preserve"> №2</w:t>
      </w:r>
      <w:r w:rsidRPr="0098774F">
        <w:rPr>
          <w:rFonts w:ascii="Times New Roman" w:eastAsia="Times New Roman" w:hAnsi="Times New Roman"/>
          <w:b/>
          <w:lang w:val="en-GB" w:eastAsia="bg-BG"/>
        </w:rPr>
        <w:t xml:space="preserve"> </w:t>
      </w:r>
      <w:r w:rsidRPr="000C150A">
        <w:rPr>
          <w:rFonts w:ascii="Times New Roman" w:eastAsia="Times New Roman" w:hAnsi="Times New Roman"/>
          <w:lang w:val="en-GB" w:eastAsia="bg-BG"/>
        </w:rPr>
        <w:t>“</w:t>
      </w:r>
      <w:r w:rsidRPr="000C150A">
        <w:rPr>
          <w:rFonts w:ascii="Times New Roman" w:eastAsia="Times New Roman" w:hAnsi="Times New Roman"/>
          <w:lang w:eastAsia="bg-BG"/>
        </w:rPr>
        <w:t xml:space="preserve">Опис на предоставеното за управление </w:t>
      </w:r>
      <w:proofErr w:type="gramStart"/>
      <w:r w:rsidRPr="000C150A">
        <w:rPr>
          <w:rFonts w:ascii="Times New Roman" w:eastAsia="Times New Roman" w:hAnsi="Times New Roman"/>
          <w:lang w:eastAsia="bg-BG"/>
        </w:rPr>
        <w:t>имущество</w:t>
      </w:r>
      <w:r w:rsidR="000E3502">
        <w:rPr>
          <w:rFonts w:ascii="Times New Roman" w:eastAsia="Times New Roman" w:hAnsi="Times New Roman"/>
          <w:lang w:eastAsia="bg-BG"/>
        </w:rPr>
        <w:t xml:space="preserve">“ </w:t>
      </w:r>
      <w:r w:rsidRPr="000C150A">
        <w:rPr>
          <w:rFonts w:ascii="Times New Roman" w:eastAsia="Times New Roman" w:hAnsi="Times New Roman"/>
          <w:lang w:eastAsia="bg-BG"/>
        </w:rPr>
        <w:t>към</w:t>
      </w:r>
      <w:proofErr w:type="gramEnd"/>
      <w:r w:rsidRPr="000C150A">
        <w:rPr>
          <w:rFonts w:ascii="Times New Roman" w:eastAsia="Times New Roman" w:hAnsi="Times New Roman"/>
          <w:lang w:eastAsia="bg-BG"/>
        </w:rPr>
        <w:t xml:space="preserve"> 31.12.201</w:t>
      </w:r>
      <w:r w:rsidR="00012E9A">
        <w:rPr>
          <w:rFonts w:ascii="Times New Roman" w:eastAsia="Times New Roman" w:hAnsi="Times New Roman"/>
          <w:lang w:eastAsia="bg-BG"/>
        </w:rPr>
        <w:t>8</w:t>
      </w:r>
      <w:r w:rsidRPr="000C150A">
        <w:rPr>
          <w:rFonts w:ascii="Times New Roman" w:eastAsia="Times New Roman" w:hAnsi="Times New Roman"/>
          <w:lang w:eastAsia="bg-BG"/>
        </w:rPr>
        <w:t>г</w:t>
      </w:r>
      <w:r w:rsidRPr="004B3834">
        <w:rPr>
          <w:rFonts w:ascii="Times New Roman" w:eastAsia="Times New Roman" w:hAnsi="Times New Roman"/>
          <w:lang w:eastAsia="bg-BG"/>
        </w:rPr>
        <w:t>.</w:t>
      </w:r>
      <w:r w:rsidRPr="004B3834">
        <w:rPr>
          <w:rFonts w:ascii="Times New Roman" w:eastAsia="Times New Roman" w:hAnsi="Times New Roman"/>
          <w:i/>
          <w:lang w:val="en-GB" w:eastAsia="bg-BG"/>
        </w:rPr>
        <w:t>,</w:t>
      </w:r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което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става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неразделна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част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от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Pr="004B3834">
        <w:rPr>
          <w:rFonts w:ascii="Times New Roman" w:eastAsia="Times New Roman" w:hAnsi="Times New Roman"/>
          <w:lang w:val="en-GB" w:eastAsia="bg-BG"/>
        </w:rPr>
        <w:t>същия</w:t>
      </w:r>
      <w:proofErr w:type="spellEnd"/>
      <w:r w:rsidRPr="004B3834">
        <w:rPr>
          <w:rFonts w:ascii="Times New Roman" w:eastAsia="Times New Roman" w:hAnsi="Times New Roman"/>
          <w:lang w:val="en-GB" w:eastAsia="bg-BG"/>
        </w:rPr>
        <w:t>.</w:t>
      </w:r>
    </w:p>
    <w:p w:rsidR="003D6820" w:rsidRPr="00E072B1" w:rsidRDefault="003D6820" w:rsidP="00925B86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en-US" w:eastAsia="bg-BG"/>
        </w:rPr>
      </w:pPr>
    </w:p>
    <w:p w:rsidR="007960B1" w:rsidRPr="00E072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72B1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E072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E072B1" w:rsidRDefault="00E072B1" w:rsidP="00AA6A53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Актуализирано </w:t>
      </w:r>
      <w:r w:rsidRPr="000749C3">
        <w:rPr>
          <w:rFonts w:ascii="Times New Roman" w:hAnsi="Times New Roman"/>
          <w:b/>
          <w:lang w:eastAsia="bg-BG"/>
        </w:rPr>
        <w:t>Приложение №</w:t>
      </w:r>
      <w:r>
        <w:rPr>
          <w:rFonts w:ascii="Times New Roman" w:hAnsi="Times New Roman"/>
          <w:b/>
          <w:lang w:eastAsia="bg-BG"/>
        </w:rPr>
        <w:t>2</w:t>
      </w:r>
      <w:r w:rsidRPr="000749C3">
        <w:rPr>
          <w:rFonts w:ascii="Times New Roman" w:hAnsi="Times New Roman"/>
          <w:b/>
          <w:lang w:eastAsia="bg-BG"/>
        </w:rPr>
        <w:t xml:space="preserve"> </w:t>
      </w:r>
      <w:r w:rsidRPr="000749C3">
        <w:rPr>
          <w:rFonts w:ascii="Times New Roman" w:hAnsi="Times New Roman"/>
          <w:lang w:eastAsia="bg-BG"/>
        </w:rPr>
        <w:t xml:space="preserve">към Правилника за устройството и дейността на </w:t>
      </w:r>
      <w:r w:rsidR="00CE54C4" w:rsidRPr="003C565F">
        <w:rPr>
          <w:rFonts w:ascii="Times New Roman" w:hAnsi="Times New Roman" w:cs="Times New Roman"/>
          <w:lang w:eastAsia="bg-BG"/>
        </w:rPr>
        <w:t>ОП „</w:t>
      </w:r>
      <w:r w:rsidR="00DB7289">
        <w:rPr>
          <w:rFonts w:ascii="Times New Roman" w:hAnsi="Times New Roman" w:cs="Times New Roman"/>
          <w:lang w:eastAsia="bg-BG"/>
        </w:rPr>
        <w:t>Жилфонд“</w:t>
      </w:r>
      <w:r w:rsidRPr="000749C3">
        <w:rPr>
          <w:rFonts w:ascii="Times New Roman" w:hAnsi="Times New Roman"/>
          <w:lang w:eastAsia="bg-BG"/>
        </w:rPr>
        <w:t>, неразделна част</w:t>
      </w:r>
      <w:r w:rsidR="00DB7289">
        <w:rPr>
          <w:rFonts w:ascii="Times New Roman" w:hAnsi="Times New Roman"/>
          <w:lang w:eastAsia="bg-BG"/>
        </w:rPr>
        <w:t xml:space="preserve"> от Правилника и от настоящото Р</w:t>
      </w:r>
      <w:r w:rsidRPr="000749C3">
        <w:rPr>
          <w:rFonts w:ascii="Times New Roman" w:hAnsi="Times New Roman"/>
          <w:lang w:eastAsia="bg-BG"/>
        </w:rPr>
        <w:t>ешение.</w:t>
      </w:r>
    </w:p>
    <w:p w:rsidR="00E072B1" w:rsidRPr="00E41FFD" w:rsidRDefault="00E072B1" w:rsidP="00AA6A53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/>
        </w:rPr>
      </w:pPr>
      <w:r w:rsidRPr="000749C3">
        <w:rPr>
          <w:rFonts w:ascii="Times New Roman" w:hAnsi="Times New Roman"/>
        </w:rPr>
        <w:t>Предварителна</w:t>
      </w:r>
      <w:r w:rsidR="007355D9">
        <w:rPr>
          <w:rFonts w:ascii="Times New Roman" w:hAnsi="Times New Roman"/>
        </w:rPr>
        <w:t xml:space="preserve"> оценка на въздействието.</w:t>
      </w:r>
    </w:p>
    <w:sectPr w:rsidR="00E072B1" w:rsidRPr="00E41FFD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31490F"/>
    <w:multiLevelType w:val="hybridMultilevel"/>
    <w:tmpl w:val="B9768C00"/>
    <w:lvl w:ilvl="0" w:tplc="003A1A1A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BD63B9"/>
    <w:multiLevelType w:val="hybridMultilevel"/>
    <w:tmpl w:val="B9768C00"/>
    <w:lvl w:ilvl="0" w:tplc="003A1A1A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2E9A"/>
    <w:rsid w:val="000161EF"/>
    <w:rsid w:val="00045A8C"/>
    <w:rsid w:val="000749C3"/>
    <w:rsid w:val="00086BC8"/>
    <w:rsid w:val="000949A0"/>
    <w:rsid w:val="000A07BF"/>
    <w:rsid w:val="000A2567"/>
    <w:rsid w:val="000B068F"/>
    <w:rsid w:val="000E3502"/>
    <w:rsid w:val="00110995"/>
    <w:rsid w:val="00133B4D"/>
    <w:rsid w:val="001E2F9E"/>
    <w:rsid w:val="001E4E16"/>
    <w:rsid w:val="00211820"/>
    <w:rsid w:val="002126E3"/>
    <w:rsid w:val="0023059E"/>
    <w:rsid w:val="00244DA6"/>
    <w:rsid w:val="002716D1"/>
    <w:rsid w:val="00271A1D"/>
    <w:rsid w:val="002756A7"/>
    <w:rsid w:val="002776F2"/>
    <w:rsid w:val="002A0A65"/>
    <w:rsid w:val="002B2116"/>
    <w:rsid w:val="002B626F"/>
    <w:rsid w:val="002C1C5C"/>
    <w:rsid w:val="002E3164"/>
    <w:rsid w:val="0030006F"/>
    <w:rsid w:val="00320A24"/>
    <w:rsid w:val="00333DF7"/>
    <w:rsid w:val="0034414E"/>
    <w:rsid w:val="003506F5"/>
    <w:rsid w:val="00351E83"/>
    <w:rsid w:val="00374C5B"/>
    <w:rsid w:val="0038532F"/>
    <w:rsid w:val="003C0426"/>
    <w:rsid w:val="003C565F"/>
    <w:rsid w:val="003D6820"/>
    <w:rsid w:val="003F4926"/>
    <w:rsid w:val="0044611E"/>
    <w:rsid w:val="00496DB4"/>
    <w:rsid w:val="004B695F"/>
    <w:rsid w:val="0056044F"/>
    <w:rsid w:val="00594484"/>
    <w:rsid w:val="005C2240"/>
    <w:rsid w:val="006030EE"/>
    <w:rsid w:val="0069776D"/>
    <w:rsid w:val="006D7956"/>
    <w:rsid w:val="006E540A"/>
    <w:rsid w:val="0071371E"/>
    <w:rsid w:val="007205BE"/>
    <w:rsid w:val="007355D9"/>
    <w:rsid w:val="007960B1"/>
    <w:rsid w:val="007C7D8D"/>
    <w:rsid w:val="007D1327"/>
    <w:rsid w:val="00836BBD"/>
    <w:rsid w:val="00846F16"/>
    <w:rsid w:val="0086140D"/>
    <w:rsid w:val="00882E64"/>
    <w:rsid w:val="008960E0"/>
    <w:rsid w:val="008C5CDD"/>
    <w:rsid w:val="008D4DA5"/>
    <w:rsid w:val="00905A12"/>
    <w:rsid w:val="00925B86"/>
    <w:rsid w:val="0096465F"/>
    <w:rsid w:val="0096563B"/>
    <w:rsid w:val="00977668"/>
    <w:rsid w:val="00995DDD"/>
    <w:rsid w:val="009A6C74"/>
    <w:rsid w:val="009D3110"/>
    <w:rsid w:val="00A84CC7"/>
    <w:rsid w:val="00A85589"/>
    <w:rsid w:val="00AA6A53"/>
    <w:rsid w:val="00B06348"/>
    <w:rsid w:val="00B06D04"/>
    <w:rsid w:val="00B7262E"/>
    <w:rsid w:val="00B81C01"/>
    <w:rsid w:val="00B84303"/>
    <w:rsid w:val="00B95E12"/>
    <w:rsid w:val="00BA0F5E"/>
    <w:rsid w:val="00BA2C11"/>
    <w:rsid w:val="00BD3FA5"/>
    <w:rsid w:val="00BD60DB"/>
    <w:rsid w:val="00C03A16"/>
    <w:rsid w:val="00C2388A"/>
    <w:rsid w:val="00C73DAE"/>
    <w:rsid w:val="00CD1984"/>
    <w:rsid w:val="00CE54C4"/>
    <w:rsid w:val="00CE5A2B"/>
    <w:rsid w:val="00CF006B"/>
    <w:rsid w:val="00D10E4E"/>
    <w:rsid w:val="00D144DF"/>
    <w:rsid w:val="00D241DB"/>
    <w:rsid w:val="00D2734E"/>
    <w:rsid w:val="00D95BA8"/>
    <w:rsid w:val="00DB7289"/>
    <w:rsid w:val="00DC3943"/>
    <w:rsid w:val="00DC61DB"/>
    <w:rsid w:val="00DE0109"/>
    <w:rsid w:val="00E04EC5"/>
    <w:rsid w:val="00E06F41"/>
    <w:rsid w:val="00E072B1"/>
    <w:rsid w:val="00E204F3"/>
    <w:rsid w:val="00E248B7"/>
    <w:rsid w:val="00E41FFD"/>
    <w:rsid w:val="00E54696"/>
    <w:rsid w:val="00E960A3"/>
    <w:rsid w:val="00F0702A"/>
    <w:rsid w:val="00F250FF"/>
    <w:rsid w:val="00F6010E"/>
    <w:rsid w:val="00F65680"/>
    <w:rsid w:val="00F71DB4"/>
    <w:rsid w:val="00F77489"/>
    <w:rsid w:val="00FA1EB5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FEF2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DCD3-252C-4DC3-8143-0540E6DB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Marina Kalvacheva</cp:lastModifiedBy>
  <cp:revision>8</cp:revision>
  <cp:lastPrinted>2018-05-04T10:09:00Z</cp:lastPrinted>
  <dcterms:created xsi:type="dcterms:W3CDTF">2019-05-07T10:05:00Z</dcterms:created>
  <dcterms:modified xsi:type="dcterms:W3CDTF">2019-05-16T08:07:00Z</dcterms:modified>
</cp:coreProperties>
</file>