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3D16F2">
        <w:rPr>
          <w:rFonts w:ascii="Times New Roman" w:eastAsia="Times New Roman" w:hAnsi="Times New Roman" w:cs="Times New Roman"/>
          <w:sz w:val="24"/>
          <w:szCs w:val="24"/>
        </w:rPr>
        <w:t>Изпълнение на един тръбен</w:t>
      </w:r>
      <w:r w:rsidR="006B3146">
        <w:rPr>
          <w:rFonts w:ascii="Times New Roman" w:eastAsia="Times New Roman" w:hAnsi="Times New Roman" w:cs="Times New Roman"/>
          <w:sz w:val="24"/>
          <w:szCs w:val="24"/>
        </w:rPr>
        <w:t xml:space="preserve"> кладенец</w:t>
      </w:r>
      <w:r w:rsidR="003D16F2">
        <w:rPr>
          <w:rFonts w:ascii="Times New Roman" w:eastAsia="Times New Roman" w:hAnsi="Times New Roman" w:cs="Times New Roman"/>
          <w:sz w:val="24"/>
          <w:szCs w:val="24"/>
        </w:rPr>
        <w:t xml:space="preserve"> за нуждите на Цех за производство на козметични продукти“, в ПИ 56784.536.1795</w:t>
      </w:r>
      <w:r w:rsidR="007A1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 гр. Пловдив, общ. Пловдив, </w:t>
      </w:r>
      <w:proofErr w:type="spellStart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в периода от </w:t>
      </w:r>
      <w:r w:rsidR="006B3146">
        <w:rPr>
          <w:rFonts w:ascii="Times New Roman" w:eastAsia="Times New Roman" w:hAnsi="Times New Roman" w:cs="Times New Roman"/>
          <w:b/>
          <w:sz w:val="24"/>
          <w:szCs w:val="24"/>
        </w:rPr>
        <w:t>24.01.2020 г. – 07.02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6605"/>
    <w:rsid w:val="0020408B"/>
    <w:rsid w:val="0025138B"/>
    <w:rsid w:val="003D16F2"/>
    <w:rsid w:val="004E2ED8"/>
    <w:rsid w:val="006127CD"/>
    <w:rsid w:val="00640369"/>
    <w:rsid w:val="006A53A9"/>
    <w:rsid w:val="006B3146"/>
    <w:rsid w:val="006B340B"/>
    <w:rsid w:val="006B68AD"/>
    <w:rsid w:val="006C5612"/>
    <w:rsid w:val="0071512A"/>
    <w:rsid w:val="007568D3"/>
    <w:rsid w:val="007A11D3"/>
    <w:rsid w:val="007B6995"/>
    <w:rsid w:val="007D00F7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18E3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2020-01-24T07:22:00Z</dcterms:created>
  <dcterms:modified xsi:type="dcterms:W3CDTF">2020-01-24T07:22:00Z</dcterms:modified>
</cp:coreProperties>
</file>