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14CE" w:rsidRPr="00A83813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8381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 О К А Н А </w:t>
      </w:r>
    </w:p>
    <w:p w:rsidR="006514CE" w:rsidRPr="00A83813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A8381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 основание чл. 23, ал. 4, т. 1 от ЗМСМА във връзка с чл. 41, ал. 1, т. 1 от Правилника за организацията и дейността на Пловдивския общински съвет </w:t>
      </w:r>
    </w:p>
    <w:p w:rsidR="006514CE" w:rsidRPr="00A83813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6514CE" w:rsidRPr="00A83813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A8381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 В И К В А М</w:t>
      </w:r>
    </w:p>
    <w:p w:rsidR="006514CE" w:rsidRPr="00A83813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6514CE" w:rsidRPr="00A83813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8381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Общинските съветници на заседание, което ще се проведе на </w:t>
      </w:r>
    </w:p>
    <w:p w:rsidR="006514CE" w:rsidRPr="00A83813" w:rsidRDefault="009943D1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8381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09</w:t>
      </w:r>
      <w:r w:rsidR="006514CE" w:rsidRPr="00A8381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. </w:t>
      </w:r>
      <w:r w:rsidR="00407F2F" w:rsidRPr="00A8381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0</w:t>
      </w:r>
      <w:r w:rsidRPr="00A8381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2</w:t>
      </w:r>
      <w:r w:rsidR="006514CE" w:rsidRPr="00A8381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 20</w:t>
      </w:r>
      <w:r w:rsidR="006514CE" w:rsidRPr="00A8381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2</w:t>
      </w:r>
      <w:r w:rsidR="006763AA" w:rsidRPr="00A8381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3</w:t>
      </w:r>
      <w:r w:rsidRPr="00A8381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г. /четвъртъ</w:t>
      </w:r>
      <w:r w:rsidR="00407F2F" w:rsidRPr="00A8381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к </w:t>
      </w:r>
      <w:r w:rsidR="006514CE" w:rsidRPr="00A8381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/ от</w:t>
      </w:r>
      <w:r w:rsidR="006514CE" w:rsidRPr="00A8381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 xml:space="preserve"> 09</w:t>
      </w:r>
      <w:r w:rsidR="006514CE" w:rsidRPr="00A8381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, 00 ч.</w:t>
      </w:r>
      <w:r w:rsidR="006514CE" w:rsidRPr="00A8381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6514CE" w:rsidRPr="00A83813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A8381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в залата на</w:t>
      </w:r>
    </w:p>
    <w:p w:rsidR="006514CE" w:rsidRPr="00A83813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A8381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ОБЩИНСКИ СЪВЕТ – ПЛОВДИВ,</w:t>
      </w:r>
    </w:p>
    <w:p w:rsidR="006514CE" w:rsidRPr="00A83813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A8381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находяща се на </w:t>
      </w:r>
      <w:proofErr w:type="spellStart"/>
      <w:r w:rsidRPr="00A8381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ул</w:t>
      </w:r>
      <w:proofErr w:type="spellEnd"/>
      <w:r w:rsidRPr="00A8381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.”</w:t>
      </w:r>
      <w:proofErr w:type="spellStart"/>
      <w:r w:rsidRPr="00A8381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Авксентий</w:t>
      </w:r>
      <w:proofErr w:type="spellEnd"/>
      <w:r w:rsidRPr="00A8381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Велешки” № 20,</w:t>
      </w:r>
    </w:p>
    <w:p w:rsidR="006514CE" w:rsidRPr="00A83813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8381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 следния</w:t>
      </w:r>
    </w:p>
    <w:p w:rsidR="006514CE" w:rsidRPr="00A83813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514CE" w:rsidRPr="00A83813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A8381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 Н Е В Е Н   Р Е Д :</w:t>
      </w:r>
    </w:p>
    <w:p w:rsidR="007603FB" w:rsidRPr="00A83813" w:rsidRDefault="007603FB" w:rsidP="007603F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976AD0" w:rsidRPr="00A83813" w:rsidRDefault="00336D4E" w:rsidP="00976AD0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  <w:r w:rsidR="004D5B44"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1. </w:t>
      </w:r>
      <w:r w:rsidR="00976AD0"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23XI-23/31-</w:t>
      </w:r>
      <w:r w:rsid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01-2023 - Удостояване на Огнян</w:t>
      </w:r>
      <w:r w:rsid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r w:rsidR="00976AD0"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Видев със званието „Почетен гражданин на град Пловдив“ </w:t>
      </w:r>
      <w:r w:rsidR="00976AD0"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976AD0"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</w:p>
    <w:p w:rsidR="00976AD0" w:rsidRPr="00A83813" w:rsidRDefault="00976AD0" w:rsidP="00976AD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3813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Величко Родопски – Зам.-кмет на община Пловдив, ЗА Кмет на община Пловдив, съгласно Заповед № 23ОА-117/16. 02. 2023 г.</w:t>
      </w:r>
    </w:p>
    <w:p w:rsidR="00336D4E" w:rsidRPr="00A83813" w:rsidRDefault="00336D4E" w:rsidP="00336D4E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D037D6" w:rsidRPr="00A83813" w:rsidRDefault="004D5B44" w:rsidP="00217C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2. </w:t>
      </w:r>
      <w:r w:rsidR="00D037D6"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336D4E"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23XI-41/02-02-2023 - Осигуряване на финансови средства за завършване на обект: „Изпълнение на строеж, част от общинската спортна инфраструктура- стадион „Христо Ботев“ в гр. Пловдив </w:t>
      </w:r>
      <w:r w:rsidR="00336D4E"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</w:p>
    <w:p w:rsidR="00217C21" w:rsidRPr="00A83813" w:rsidRDefault="00336D4E" w:rsidP="00217C2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217C21" w:rsidRPr="00A83813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336D4E" w:rsidRPr="00A83813" w:rsidRDefault="00336D4E" w:rsidP="00336D4E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217C21" w:rsidRPr="00A83813" w:rsidRDefault="00336D4E" w:rsidP="00217C21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  <w:r w:rsidR="004D5B44"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3. </w:t>
      </w:r>
      <w:r w:rsidR="00217C21"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23XI-38 /02-02-2023 - Осигуряване на финансови средства по бюджета на община Пловдив за финансиране на Данък добавена стойност при реализацията на обект: „Изграждане на плувен комплекс Арена Младост“ </w:t>
      </w:r>
      <w:r w:rsidR="00217C21"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217C21"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</w:p>
    <w:p w:rsidR="00217C21" w:rsidRPr="00A83813" w:rsidRDefault="00217C21" w:rsidP="00217C2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83813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217C21" w:rsidRPr="00A83813" w:rsidRDefault="00217C21" w:rsidP="00217C21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217C21" w:rsidRPr="00A83813" w:rsidRDefault="00217C21" w:rsidP="00217C21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  <w:r w:rsidR="004D5B44"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4. </w:t>
      </w:r>
      <w:r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23XI-37/02-02-2023 - Предвиждане на бюджетни средства в проекта на бюджет за 2023 г. на община Пловдив, необходими за изменение на цената на договори за обществена поръчка в резултат на инфлация по отношение на два от строителните договори по Проект: „Интегриран проект за водите на гр. Пловдив-Етап I“, свързани с изграждането на следните обекти:1.Пречиствателна станция а отпадъчни води -гр. Пловдив и 2. Реконструкция на В и К мрежата в квартали 1-1 и 1-2 на гр. Пловдив. </w:t>
      </w:r>
      <w:r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</w:p>
    <w:p w:rsidR="00217C21" w:rsidRPr="00A83813" w:rsidRDefault="00217C21" w:rsidP="00217C2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3813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F3687B" w:rsidRPr="00A83813" w:rsidRDefault="00F3687B" w:rsidP="00F3687B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</w:p>
    <w:p w:rsidR="00F3687B" w:rsidRPr="00A83813" w:rsidRDefault="004D5B44" w:rsidP="00F3687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5. </w:t>
      </w:r>
      <w:r w:rsidR="00F3687B"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23XI-18 /19-01-2023 - Одобряване на временен безлихвен заем от бюджета на община Пловдив по проект „Общностен център за деца и семейства Пловдив“ по Процедура „Услуги за ранно детско развитие“ BG05М9OP001-2.004-0056-С01 ОП „Развитие на човешките ресурси“ 2014-2020 за разплащане на дейности по договори през 2023 г. </w:t>
      </w:r>
    </w:p>
    <w:p w:rsidR="00F3687B" w:rsidRPr="00A83813" w:rsidRDefault="00F3687B" w:rsidP="00F3687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3813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Величко Родопски – Зам.-кмет на община Пловдив, ЗА Кмет на община Пловдив, съгласно Заповед № 23ОА-115/16. 02. 2023 г.</w:t>
      </w:r>
    </w:p>
    <w:p w:rsidR="00F3687B" w:rsidRPr="00A83813" w:rsidRDefault="00F3687B" w:rsidP="00F3687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F3687B" w:rsidRPr="00A83813" w:rsidRDefault="004D5B44" w:rsidP="00F3687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6. </w:t>
      </w:r>
      <w:r w:rsidR="00F3687B"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23XI-21/31-01-2023 - Отпускане за 2023 г. на временен безлихвен заем в размер на 60 000 лв. по проект „Социално-икономическа интеграция на уязвими групи в община Пловдив чрез подобрен достъп до образование, заетост и здраве“ </w:t>
      </w:r>
      <w:r w:rsidR="00F3687B"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lastRenderedPageBreak/>
        <w:t xml:space="preserve">по ОП НОИР с регистрационен № BG05М9ОР001-2.056-0002-2014BG05M2OP001-C01, който се изпълнява съгласно административен договор за предоставяне на безвъзмездна финансова помощ, сключен между МТСП, ИА ОПНОИР и Община Пловдив с регистрационен № BG05M9OP001-6.002-0009-C01 </w:t>
      </w:r>
      <w:r w:rsidR="00F3687B"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F3687B"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</w:p>
    <w:p w:rsidR="00F3687B" w:rsidRPr="00A83813" w:rsidRDefault="00F3687B" w:rsidP="00F3687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3813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Величко Родопски – Зам.-кмет на община Пловдив, ЗА Кмет на община Пловдив, съгласно Заповед № 23ОА-117/16. 02. 2023 г.</w:t>
      </w:r>
    </w:p>
    <w:p w:rsidR="00F3687B" w:rsidRPr="00A83813" w:rsidRDefault="00F3687B" w:rsidP="00F3687B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F3687B" w:rsidRPr="00A83813" w:rsidRDefault="004D5B44" w:rsidP="00F3687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7. </w:t>
      </w:r>
      <w:r w:rsidR="00F3687B"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23XI-42/03-02-2023 - Отпускане за 2023 г. на временен безлихвен заем в размер на 2 000 000, 00 лв. по проект: „Мерки за подобряване качеството на атмосферния въздух в община Пловдив чрез намаляване на емисиите на ФПЧ10 от битовото отопление“ (Договор с рег. № BG16М1ОР002-5.003-0006-С03 в ИСУН 2020 по АДБФП с изх. № Д-34-63/ 31. 07. 2019 г.), финансиран по ОП „Околна среда 2014-2020“</w:t>
      </w:r>
    </w:p>
    <w:p w:rsidR="00F3687B" w:rsidRPr="00A83813" w:rsidRDefault="00F3687B" w:rsidP="00F3687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3813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2E541F" w:rsidRPr="00A83813" w:rsidRDefault="002E541F" w:rsidP="002E541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2E541F" w:rsidRPr="00A83813" w:rsidRDefault="004D5B44" w:rsidP="002E541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8. </w:t>
      </w:r>
      <w:r w:rsidR="002E541F"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23XI-36/01-02-2023 - Вземане на решение за провеждане на публично оповестен конкурс за отдаване под наем за срок от десет години на част от недвижим имот-публична общинска собственост, находящ се в гр. Пловдив, р-н „Западен“, бул. „Марица“, представляващ съществуващи спортни игрища /тенис кортове/ с площ от 5813 кв. м, разположени в ПИ с идентификатор 56784.510.818 по КК и КР на гр. Пловдив, за извършване на дейности: за спорт </w:t>
      </w:r>
      <w:r w:rsidR="002E541F"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2E541F"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  <w:t xml:space="preserve">  </w:t>
      </w:r>
    </w:p>
    <w:p w:rsidR="002E541F" w:rsidRPr="00A83813" w:rsidRDefault="002E541F" w:rsidP="002E541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3813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C52ED0" w:rsidRPr="00A83813" w:rsidRDefault="00C52ED0" w:rsidP="00C52ED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C52ED0" w:rsidRPr="00A83813" w:rsidRDefault="004D5B44" w:rsidP="00C52ED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9. </w:t>
      </w:r>
      <w:r w:rsidR="00C52ED0"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23XI-31/01-02-2023 - Вземане на решение за отдаване под наем за срок от 10 години, чрез провеждане на публичен търг с тайно наддаване, на недвижим имот - публична общинска собственост, находящ се в гр. Пловдив, ул. „Ясна поляна“, а именно: част от сграда с идентификатор 56784.510.816.1 по КККР на гр. Пловдив, с площ на частта от 103,66 кв. м, и част от сграда с идентификатор 56784.510.816.2 по КККР на гр. Пловдив с площ на частта от 6,6 кв. м, построени в ПИ с идентификатор 56784.510.816 по КККР на гр. Пловдив, с площ-12832 кв. м, по плана на Спортен комплекс „Отдих и култура“, за извършване на дейност - за ресторант </w:t>
      </w:r>
      <w:r w:rsidR="00C52ED0"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C52ED0"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</w:p>
    <w:p w:rsidR="00C52ED0" w:rsidRPr="00A83813" w:rsidRDefault="00C52ED0" w:rsidP="00C52ED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3813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3B42B5" w:rsidRPr="00A83813" w:rsidRDefault="003B42B5" w:rsidP="00336D4E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</w:p>
    <w:p w:rsidR="00336D4E" w:rsidRPr="00A83813" w:rsidRDefault="004D5B44" w:rsidP="003B42B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10. </w:t>
      </w:r>
      <w:r w:rsidR="003B42B5"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23XI-25/31-01-2023 - Вземане на решение за отдаване под наем за срок от 10 /десет/ години, чрез провеждане на публичен търг с явно наддаване на недвижим имот-публична общинска собственост, находящ се в гр. Пловдив, р-н „Западен“, бул. „Пещерско шосе“, а именно: част от ПИ с идентификатор 56784.510.9506 по КК и КР на гр. Пловдив , с площ 7358,30 кв. м, за извършване на дейност-за паркинг</w:t>
      </w:r>
    </w:p>
    <w:p w:rsidR="003B42B5" w:rsidRPr="00A83813" w:rsidRDefault="003B42B5" w:rsidP="003B42B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3813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Величко Родопски – Зам.-кмет на община Пловдив, ЗА Кмет на община Пловдив, съгласно Заповед № 23ОА-117/16. 02. 2023 г.</w:t>
      </w:r>
    </w:p>
    <w:p w:rsidR="00976AD0" w:rsidRPr="00A83813" w:rsidRDefault="00976AD0" w:rsidP="00976AD0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</w:p>
    <w:p w:rsidR="003B69BC" w:rsidRPr="00A83813" w:rsidRDefault="004D5B44" w:rsidP="003B69B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11. </w:t>
      </w:r>
      <w:r w:rsidR="003B69BC"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23XI-20 /25-01-2023 - Вземане на решение за удължаване с 6 години и 8 месеца или с 80 месеца срока на Договор за предоставяне на концесия върху обект Кооперативен пазар „Столипиново“, сключен на 24.10.2003 г. между община Пловдив, в качеството на концедент и „Пловдивски пазар - Столипиново“ ЕООД /понастоящем ООД/ в качеството на концесионер </w:t>
      </w:r>
      <w:r w:rsidR="003B69BC"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</w:p>
    <w:p w:rsidR="002F5D6E" w:rsidRPr="00A83813" w:rsidRDefault="002F5D6E" w:rsidP="002F5D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3813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Величко Родопски – Зам.-кмет на община Пловдив, ЗА Кмет на община Пловдив, съгласно Заповед № 23ОА-11</w:t>
      </w:r>
      <w:r w:rsidR="004E4FF4" w:rsidRPr="00A83813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A83813">
        <w:rPr>
          <w:rFonts w:ascii="Times New Roman" w:hAnsi="Times New Roman" w:cs="Times New Roman"/>
          <w:color w:val="000000" w:themeColor="text1"/>
          <w:sz w:val="24"/>
          <w:szCs w:val="24"/>
        </w:rPr>
        <w:t>/16. 02. 2023 г.</w:t>
      </w:r>
    </w:p>
    <w:p w:rsidR="003B69BC" w:rsidRPr="00A83813" w:rsidRDefault="003B69BC" w:rsidP="003B69B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lastRenderedPageBreak/>
        <w:tab/>
      </w:r>
    </w:p>
    <w:p w:rsidR="00CB4623" w:rsidRPr="00A83813" w:rsidRDefault="004D5B44" w:rsidP="00CB462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12. </w:t>
      </w:r>
      <w:r w:rsidR="00CB4623"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23XI-16/13-01-2023 - Кандидатстване на община Пловдив пред ПУДООС за финансиране на мерки за подобряване на качеството на атмосферния въздух, в това число да направи подбор на подходящи мерки в изпълнение на „Програма за подобряване на качеството на атмосферния въздух на територията на община Пловдив и План на действие към същата за периода 2018-2023 г.“ </w:t>
      </w:r>
      <w:r w:rsidR="00CB4623"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CB4623"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</w:p>
    <w:p w:rsidR="00020E7C" w:rsidRPr="00A83813" w:rsidRDefault="00020E7C" w:rsidP="00020E7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3813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Величко Родопски – Зам.-кмет на община Пловдив, ЗА Кмет на община Пловдив, съгласно Заповед № 22ОА-2301/30. 09. 2022 г.</w:t>
      </w:r>
    </w:p>
    <w:p w:rsidR="00CB4623" w:rsidRPr="00A83813" w:rsidRDefault="00CB4623" w:rsidP="00CB4623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CB4623" w:rsidRPr="00A83813" w:rsidRDefault="00CB4623" w:rsidP="00CB4623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  <w:r w:rsidR="004D5B44"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13. </w:t>
      </w:r>
      <w:r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23XI-14/13-01-2023 - Финансиране от бюджета на община Пловдив, представляващо временен безлихвен заем на община Пловдив за участието й в предефиниран проект № 3 „Прилагане на иновативни мерки за смекчаване и адаптация към изменението на климата в общините  в България“ по резултат 4: Повишаване възможностите  на местните общини да намаляват емисиите и да се адаптират към климатичните промени по Програма „Опазване на околната среда и климатични промени“ </w:t>
      </w:r>
      <w:r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</w:p>
    <w:p w:rsidR="00020E7C" w:rsidRPr="00A83813" w:rsidRDefault="00020E7C" w:rsidP="00020E7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3813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Величко Родопски – Зам.-кмет на община Пловдив, ЗА Кмет на община Пловдив, съгласно Заповед № 22ОА-2301/30. 09. 2022 г.</w:t>
      </w:r>
    </w:p>
    <w:p w:rsidR="00CB4623" w:rsidRPr="00A83813" w:rsidRDefault="00CB4623" w:rsidP="00CB4623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  <w:t xml:space="preserve">   </w:t>
      </w:r>
    </w:p>
    <w:p w:rsidR="00CB4623" w:rsidRPr="00A83813" w:rsidRDefault="00CB4623" w:rsidP="00CB4623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  <w:r w:rsidR="004D5B44"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14. </w:t>
      </w:r>
      <w:r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23XI-13/12-01-2023 - Приемане на нова структура на район „Северен“ в дейност 898 „Други дейности по икономиката“-местна дейност</w:t>
      </w:r>
    </w:p>
    <w:p w:rsidR="002F5D6E" w:rsidRPr="00A83813" w:rsidRDefault="002F5D6E" w:rsidP="002F5D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3813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Величко Родопски – Зам.-кмет на община Пловдив, ЗА Кмет на община Пловдив, съгласно Заповед № 22ОА-2301/30. 09. 2022 г.</w:t>
      </w:r>
    </w:p>
    <w:p w:rsidR="00E6637B" w:rsidRPr="00A83813" w:rsidRDefault="00E6637B" w:rsidP="00E6637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</w:p>
    <w:p w:rsidR="005276D7" w:rsidRPr="00A83813" w:rsidRDefault="005276D7" w:rsidP="005276D7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  <w:r w:rsidR="004D5B44"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15. </w:t>
      </w:r>
      <w:r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23XI-17/16-01-2023 - Утвърждаване на спечелили участници в конкурсна процедура за избор на членове на съвета на директорите на „Свободна зона - Пловдив“ АД; Свикване на извънредно общо събрание на акционерите на „Свободна зона-Пловдив“ АД и упълномощаване на представителя на община Пловдив в Общото събрание на акционерите на „Свободна зона-Пловдив“ АД за изразяване на становище и гласуване по </w:t>
      </w:r>
      <w:proofErr w:type="spellStart"/>
      <w:r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проекто</w:t>
      </w:r>
      <w:proofErr w:type="spellEnd"/>
      <w:r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-решенията, включени в дневния ред на извънредното общо събрание на акционерите</w:t>
      </w:r>
    </w:p>
    <w:p w:rsidR="005276D7" w:rsidRPr="00A83813" w:rsidRDefault="005276D7" w:rsidP="005276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3813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Величко Родопски – Зам.-кмет на община Пловдив</w:t>
      </w:r>
    </w:p>
    <w:p w:rsidR="005276D7" w:rsidRPr="00A83813" w:rsidRDefault="005276D7" w:rsidP="00E6637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E6637B" w:rsidRPr="00A83813" w:rsidRDefault="004D5B44" w:rsidP="00E6637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16. </w:t>
      </w:r>
      <w:r w:rsidR="00E6637B"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23XI-19/25-01-2023 - Приемане на Правилник за изменение и допълнение на Правилник за устройството и  дейността на ОП „Организация и контрол на транспорт“, както следва: §1. Изменение на т.13.1. на чл.14 от раздел II, т.А Управление на предприятието; ;2. Отмяна на Приложение № 1 и приемане на ново Приложение №1-“Организационна структура на ОП „ОКТ“; ;3 Отмяна на Приложение № 2  и приемане на ново Приложение № 2 - „Опис на предоставеното за управление имущество към 30.11.2022 г.“ </w:t>
      </w:r>
      <w:r w:rsidR="00E6637B"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E6637B"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</w:p>
    <w:p w:rsidR="00E6637B" w:rsidRPr="00A83813" w:rsidRDefault="00E6637B" w:rsidP="00E6637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83813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Величко Родопски – Зам.-кмет на община Пловдив</w:t>
      </w:r>
    </w:p>
    <w:p w:rsidR="003B42B5" w:rsidRPr="00A83813" w:rsidRDefault="003B42B5" w:rsidP="00336D4E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336D4E" w:rsidRPr="00A83813" w:rsidRDefault="004D5B44" w:rsidP="00336D4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17. </w:t>
      </w:r>
      <w:r w:rsidR="00336D4E"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23XI-40/02-02-2023 - Изменение на решение № 3, взето с протокол № 3 от 13.01.2023 г. на Общински съвет - Пловдив, относно кандидатстване на община Пловдив с проектни предложения по процедура BG-RRP-1.007 „Модернизация на образователна среда“ по Националния план за възстановяване и устойчивост на Република България с финансиране по линия на Механизма за възстановяване и устойчивост </w:t>
      </w:r>
      <w:r w:rsidR="00336D4E"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336D4E"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</w:p>
    <w:p w:rsidR="00217C21" w:rsidRPr="00A83813" w:rsidRDefault="00217C21" w:rsidP="00217C2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3813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Стефан Стоянов – Зам.-кмет на община Пловдив</w:t>
      </w:r>
    </w:p>
    <w:p w:rsidR="00336D4E" w:rsidRPr="00A83813" w:rsidRDefault="00336D4E" w:rsidP="00336D4E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217C21" w:rsidRPr="00A83813" w:rsidRDefault="004D5B44" w:rsidP="00217C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lastRenderedPageBreak/>
        <w:t xml:space="preserve">18. </w:t>
      </w:r>
      <w:r w:rsidR="00336D4E"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23XI-39/02-02-2023 - Проектно предложение на община Пловдив по „Годишна програма за поддържане, ремонт, реконструкция, цялостно обновяване или създаване на нови спортни обекти и/или спортни съоръжения в държавните и общинските училища“, финансирана от държавния бюджет чрез Министерство на образованието и науката и Министерство на младежта и спорта </w:t>
      </w:r>
      <w:r w:rsidR="00336D4E"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</w:p>
    <w:p w:rsidR="00217C21" w:rsidRPr="00A83813" w:rsidRDefault="00217C21" w:rsidP="00217C2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3813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Стефан Стоянов – Зам.-кмет на община Пловдив</w:t>
      </w:r>
    </w:p>
    <w:p w:rsidR="00336D4E" w:rsidRPr="00A83813" w:rsidRDefault="00336D4E" w:rsidP="00336D4E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336D4E" w:rsidRPr="00A83813" w:rsidRDefault="00336D4E" w:rsidP="00336D4E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 </w:t>
      </w:r>
    </w:p>
    <w:p w:rsidR="00336D4E" w:rsidRPr="00A83813" w:rsidRDefault="00336D4E" w:rsidP="00336D4E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  <w:r w:rsidR="004D5B44"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19. </w:t>
      </w:r>
      <w:r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23XI-34/01-02-2023 - Отчет по чл.19/7/ от Учредителния акт на Общинска фондация „Пловдив2019“ за 2022 г. ведно с отчет по чл.19/8/ от Учредителния акт на ОФ „Пловдив 2019“ за четвъртото тримесечие на 2022 г. </w:t>
      </w:r>
      <w:r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</w:p>
    <w:p w:rsidR="003C0577" w:rsidRPr="00A83813" w:rsidRDefault="00336D4E" w:rsidP="003C057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 </w:t>
      </w:r>
      <w:r w:rsidR="003C0577" w:rsidRPr="00A83813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Пламен Панов – Зам.-кмет на община Пловдив</w:t>
      </w:r>
    </w:p>
    <w:p w:rsidR="004839A9" w:rsidRPr="00A83813" w:rsidRDefault="004839A9" w:rsidP="004839A9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</w:p>
    <w:p w:rsidR="004839A9" w:rsidRPr="00A83813" w:rsidRDefault="004D5B44" w:rsidP="004839A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20. </w:t>
      </w:r>
      <w:r w:rsidR="004839A9"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23XI-30/01-02-2023 - Вземане на решение за провеждане на публичен търг с тайно наддаване за отдаване под наем, за срок от 5 години на недвижим имот - публична общинска собственост, представляващ част от сграда с идентификатор 56784.521.1471.6, с площ от 122,82 кв. м, по КК КР  на гр. Пловдив, цялата с площ от 948 кв. м, с предназначение: сграда за култура и изкуство, и сграда с идентификатор 56784.521.1471.7, брой етажи 1, с предназначение: сграда с битови услуги, със застроена площ от 17 кв. м, представляваща обществена тоалетна, находящи се в гр. Пловдив, р-н „Централен“, ул. „Тодор Каблешков“,  за извършване на дейност - за ресторант</w:t>
      </w:r>
      <w:r w:rsidR="004839A9"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4839A9"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</w:p>
    <w:p w:rsidR="004839A9" w:rsidRPr="00A83813" w:rsidRDefault="004839A9" w:rsidP="004839A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 </w:t>
      </w:r>
      <w:r w:rsidRPr="00A83813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Пламен Панов – Зам.-кмет на община Пловдив</w:t>
      </w:r>
    </w:p>
    <w:p w:rsidR="00336D4E" w:rsidRPr="00A83813" w:rsidRDefault="00336D4E" w:rsidP="00336D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A36935" w:rsidRPr="00A83813" w:rsidRDefault="00A36935" w:rsidP="00A36935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  <w:r w:rsidR="004D5B44"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21. </w:t>
      </w:r>
      <w:r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23XI-29 /01-02-2023 - Вземане на решение за продажба на основание чл. 35, ал. 3 от ЗОС на недвижим имот- частна общинска собственост, находящ се в гр. Пловдив, Ж.Р. Тракия, а именно: ПИ с идентификатор 56784.540.1274 с площ от 322 кв. м, с трайно предназначение на територията: Урбанизирана и с начин на трайно ползване: за друг обществен обект, комплекс, за който ПИ е отреден УПИ IV-540.1274, обществено застрояване, кв. 40 по плана на ЖР „Тракия“, одобрен с Решение №63, взето с протокол №3 от 25.02.2016 г. на ОбС-Пловдив </w:t>
      </w:r>
      <w:r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</w:p>
    <w:p w:rsidR="00A36935" w:rsidRPr="00A83813" w:rsidRDefault="00A36935" w:rsidP="00A3693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 </w:t>
      </w:r>
      <w:r w:rsidRPr="00A83813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Пламен Райчев – Зам.-кмет на община Пловдив</w:t>
      </w:r>
    </w:p>
    <w:p w:rsidR="00A36935" w:rsidRPr="00A83813" w:rsidRDefault="00A36935" w:rsidP="00A36935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A36935" w:rsidRPr="00A83813" w:rsidRDefault="00A36935" w:rsidP="00A36935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  <w:r w:rsidR="004D5B44"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22. </w:t>
      </w:r>
      <w:r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23XI-28 /01-02-2023 - Вземане на решение за отдаване под наем, за срок от 5 години, чрез провеждане на публичен търг с тайно наддаване, на недвижим имот- публична общинска собственост, находящ се в гр. Пловдив, район „Централен“, ул. „Княз Александър I Батенберг“ № 52, а именно: сграда с идентификатор 56784.521.681.1 по ККР на гр. Пловдив, с площ от 83.59 кв. м, за извършване на дейност - за кафе-сладкарница </w:t>
      </w:r>
      <w:r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</w:p>
    <w:p w:rsidR="00A36935" w:rsidRPr="00A83813" w:rsidRDefault="00A36935" w:rsidP="00A3693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3813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Пламен Райчев – Зам.-кмет на община Пловдив</w:t>
      </w:r>
    </w:p>
    <w:p w:rsidR="00A36935" w:rsidRPr="00A83813" w:rsidRDefault="00A36935" w:rsidP="00A36935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A36935" w:rsidRPr="00A83813" w:rsidRDefault="004D5B44" w:rsidP="000F2CD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23. </w:t>
      </w:r>
      <w:r w:rsidR="00A36935"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23XI-27/01-02-2023 - Вземане на решение за отдаване под наем, за срок от пет години, на част от недвижим имот-частна общинска собственост, находящ се на ул. „Княз Александър I“ № 27, а именно: четири помещения и фоайе с обща площ 62,36 кв.м, заемащи южния сектор на ет.2, на Сдружение „Дружество на писателите- Пловдив“</w:t>
      </w:r>
    </w:p>
    <w:p w:rsidR="00A36935" w:rsidRPr="00A83813" w:rsidRDefault="00A36935" w:rsidP="00A3693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 </w:t>
      </w:r>
      <w:r w:rsidRPr="00A83813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Пламен Райчев – Зам.-кмет на община Пловдив</w:t>
      </w:r>
    </w:p>
    <w:p w:rsidR="00336D4E" w:rsidRPr="00A83813" w:rsidRDefault="00336D4E" w:rsidP="00336D4E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336D4E" w:rsidRPr="00A83813" w:rsidRDefault="00336D4E" w:rsidP="00336D4E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lastRenderedPageBreak/>
        <w:tab/>
      </w:r>
      <w:r w:rsidR="004D5B44"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24. </w:t>
      </w:r>
      <w:r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23XI-26 /01-02-2023 - Одобряване на проект за подробен устройствен план-план за регулация /ПУП-ПР/ за част от кв.1 по плана на „Северно от панаира“, гр. Пловдив </w:t>
      </w:r>
      <w:r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</w:p>
    <w:p w:rsidR="000F2CDA" w:rsidRPr="00A83813" w:rsidRDefault="000F2CDA" w:rsidP="000F2C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3813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арх. Димитър Ахрянов –Главен архитект на община Пловдив</w:t>
      </w:r>
    </w:p>
    <w:p w:rsidR="004E3FF9" w:rsidRPr="00A83813" w:rsidRDefault="004E3FF9" w:rsidP="004E3FF9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</w:p>
    <w:p w:rsidR="004E3FF9" w:rsidRPr="00A83813" w:rsidRDefault="004D5B44" w:rsidP="004E3F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25. </w:t>
      </w:r>
      <w:r w:rsidR="004E3FF9"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23XI-22/31-01-2023 - Одобряване на бизнес-програма на Мария </w:t>
      </w:r>
      <w:proofErr w:type="spellStart"/>
      <w:r w:rsidR="004E3FF9"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Горева</w:t>
      </w:r>
      <w:proofErr w:type="spellEnd"/>
      <w:r w:rsidR="004E3FF9"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за срока  на възлагане на управлението на МБАЛ „Св. Мина-Пловдив“ ЕООД</w:t>
      </w:r>
    </w:p>
    <w:p w:rsidR="004E3FF9" w:rsidRPr="00A83813" w:rsidRDefault="004E3FF9" w:rsidP="004E3FF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3813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инж. Анести Тимчев – Зам.-кмет на община Пловдив</w:t>
      </w:r>
    </w:p>
    <w:p w:rsidR="004E3FF9" w:rsidRPr="00A83813" w:rsidRDefault="004E3FF9" w:rsidP="004E3FF9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4E3FF9" w:rsidRPr="00A83813" w:rsidRDefault="004E3FF9" w:rsidP="004E3FF9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  <w:r w:rsidR="004D5B44"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26. </w:t>
      </w:r>
      <w:r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23XI-15 /13-01-2023 - Провеждане на конкурс за възлагане управлението на „МЦ Св. Пантелеймон“ ЕООД- лечебно заведение с едноличен собственик на капитала МБАЛ „Св. Пантелеймон- Пловдив“ ЕООД </w:t>
      </w:r>
      <w:r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</w:p>
    <w:p w:rsidR="004E3FF9" w:rsidRPr="00A83813" w:rsidRDefault="004E3FF9" w:rsidP="004E3FF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3813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инж. Анести Тимчев – Зам.-кмет на община Пловдив</w:t>
      </w:r>
    </w:p>
    <w:p w:rsidR="004E3FF9" w:rsidRPr="00A83813" w:rsidRDefault="004E3FF9" w:rsidP="004E3FF9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4E3FF9" w:rsidRPr="00A83813" w:rsidRDefault="004E3FF9" w:rsidP="004E3FF9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  <w:r w:rsidR="004D5B44"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27. </w:t>
      </w:r>
      <w:r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23XI-33/01-02-2023 - Даване разрешение на управителя на „ДКЦ V - Пловдив“ ЕООД да закупи нова медицинска апаратура, с прогнозна стойност до 148 600 лв. с включен ДДС, със собствени финансови средства </w:t>
      </w:r>
      <w:r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</w:p>
    <w:p w:rsidR="004E3FF9" w:rsidRPr="00A83813" w:rsidRDefault="004E3FF9" w:rsidP="004E3FF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3813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инж. Анести Тимчев – Зам.-кмет на община Пловдив</w:t>
      </w:r>
    </w:p>
    <w:p w:rsidR="004E3FF9" w:rsidRPr="00A83813" w:rsidRDefault="004E3FF9" w:rsidP="004E3F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4E3FF9" w:rsidRPr="00A83813" w:rsidRDefault="004D5B44" w:rsidP="004E3F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28. </w:t>
      </w:r>
      <w:r w:rsidR="004E3FF9"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23XI-24/31-01-2023 - Даване разрешение на управителя на „ДКЦ I-Пловдив“ ЕООД да закупи нова медицинска апаратура на стойност 28 850 лв. без включен ДДС, със собствени финансови средства, при условията на разсрочено плащане </w:t>
      </w:r>
      <w:r w:rsidR="004E3FF9"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4E3FF9"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</w:p>
    <w:p w:rsidR="004E3FF9" w:rsidRPr="00A83813" w:rsidRDefault="004E3FF9" w:rsidP="004E3FF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 </w:t>
      </w:r>
      <w:r w:rsidRPr="00A83813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инж. Анести Тимчев – Зам.-кмет на община Пловдив</w:t>
      </w:r>
    </w:p>
    <w:p w:rsidR="00336D4E" w:rsidRPr="00A83813" w:rsidRDefault="00336D4E" w:rsidP="00336D4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5276D7" w:rsidRPr="00A83813" w:rsidRDefault="004D5B44" w:rsidP="005276D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29. </w:t>
      </w:r>
      <w:r w:rsidR="005276D7"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23XI-32/01-02-2023 - Приемане на Декларация относно предприемане от страна на Република България на мерки по опазване на правата на българските граждани и гражданите с българско  самосъзнание в Република Северна Македония и членството на република Северна Македония в Европейския съюз </w:t>
      </w:r>
      <w:r w:rsidR="005276D7"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  <w:bookmarkStart w:id="0" w:name="_GoBack"/>
      <w:bookmarkEnd w:id="0"/>
      <w:r w:rsidR="005276D7" w:rsidRPr="00A8381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Вносител: Димчо Петров, Стефан Послийски, Владимир Кисьов, Иван Црънчев - общински съветници от ППГОС от ВМРО-БНД</w:t>
      </w:r>
    </w:p>
    <w:p w:rsidR="005276D7" w:rsidRPr="00A83813" w:rsidRDefault="005276D7" w:rsidP="00336D4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A83813" w:rsidRDefault="00336D4E" w:rsidP="005276D7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  <w:r w:rsidR="004D5B44"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30. </w:t>
      </w:r>
      <w:r w:rsidR="005276D7"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23XI-35 /01-02-2023 - Определяне на зони за търговия за поставяне на преместваеми обекти с кампаниен характер на територията на парк „Каменица“ в р-н „Източен“, община Пловдив </w:t>
      </w:r>
    </w:p>
    <w:p w:rsidR="005276D7" w:rsidRPr="00A83813" w:rsidRDefault="005276D7" w:rsidP="005276D7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A8381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  <w:t xml:space="preserve"> Вносител: Василка </w:t>
      </w:r>
      <w:proofErr w:type="spellStart"/>
      <w:r w:rsidRPr="00A8381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Чопкова</w:t>
      </w:r>
      <w:proofErr w:type="spellEnd"/>
      <w:r w:rsidRPr="00A8381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– зам.-кмет на район „Източен“, заместваща Кмета на район „Източен“, община Пловдив, съгласно заповед № ЗРИ-43/ 27. 01. 2023 г.</w:t>
      </w:r>
      <w:r w:rsidRPr="00A8381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</w:p>
    <w:p w:rsidR="00336D4E" w:rsidRPr="00A83813" w:rsidRDefault="00336D4E" w:rsidP="00336D4E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A8381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</w:p>
    <w:p w:rsidR="00720DAC" w:rsidRPr="00A83813" w:rsidRDefault="00720DAC" w:rsidP="00336D4E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720DAC" w:rsidRPr="00A83813" w:rsidRDefault="00720DAC" w:rsidP="00336D4E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D05932" w:rsidRPr="00A83813" w:rsidRDefault="00D05932" w:rsidP="000F16E4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908FD" w:rsidRPr="00A83813" w:rsidRDefault="008908FD" w:rsidP="007603F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603FB" w:rsidRPr="00A83813" w:rsidRDefault="007603FB" w:rsidP="007603F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8381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ИНЖ. АЛЕКСАНДЪР ДЪРЖИКОВ</w:t>
      </w:r>
    </w:p>
    <w:p w:rsidR="007D4AD7" w:rsidRPr="00A83813" w:rsidRDefault="007603FB" w:rsidP="004A4A2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381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     Председател на Общински съвет – Пловдив</w:t>
      </w:r>
    </w:p>
    <w:sectPr w:rsidR="007D4AD7" w:rsidRPr="00A83813" w:rsidSect="007603FB">
      <w:pgSz w:w="11906" w:h="16838"/>
      <w:pgMar w:top="1418" w:right="1417" w:bottom="141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35F"/>
    <w:rsid w:val="000025B7"/>
    <w:rsid w:val="000111E6"/>
    <w:rsid w:val="000161A4"/>
    <w:rsid w:val="00020C65"/>
    <w:rsid w:val="00020E7C"/>
    <w:rsid w:val="000213DD"/>
    <w:rsid w:val="00024352"/>
    <w:rsid w:val="000252F7"/>
    <w:rsid w:val="000257E7"/>
    <w:rsid w:val="00026EC5"/>
    <w:rsid w:val="000379DE"/>
    <w:rsid w:val="00042064"/>
    <w:rsid w:val="00044A3C"/>
    <w:rsid w:val="0005269F"/>
    <w:rsid w:val="000551B2"/>
    <w:rsid w:val="000551FE"/>
    <w:rsid w:val="0005540A"/>
    <w:rsid w:val="000577B2"/>
    <w:rsid w:val="00062AFB"/>
    <w:rsid w:val="00066B45"/>
    <w:rsid w:val="00070E5D"/>
    <w:rsid w:val="00071267"/>
    <w:rsid w:val="00074F33"/>
    <w:rsid w:val="00076F47"/>
    <w:rsid w:val="000845B3"/>
    <w:rsid w:val="00091C8D"/>
    <w:rsid w:val="000938FE"/>
    <w:rsid w:val="000A0241"/>
    <w:rsid w:val="000A35C9"/>
    <w:rsid w:val="000A58CA"/>
    <w:rsid w:val="000B2077"/>
    <w:rsid w:val="000B3654"/>
    <w:rsid w:val="000B421D"/>
    <w:rsid w:val="000B519C"/>
    <w:rsid w:val="000B6300"/>
    <w:rsid w:val="000C0A01"/>
    <w:rsid w:val="000C133A"/>
    <w:rsid w:val="000C1E37"/>
    <w:rsid w:val="000C6946"/>
    <w:rsid w:val="000D2FE9"/>
    <w:rsid w:val="000D6409"/>
    <w:rsid w:val="000E4BB5"/>
    <w:rsid w:val="000E6EEB"/>
    <w:rsid w:val="000F16E4"/>
    <w:rsid w:val="000F2119"/>
    <w:rsid w:val="000F2CDA"/>
    <w:rsid w:val="001026F4"/>
    <w:rsid w:val="00107B41"/>
    <w:rsid w:val="00116B9A"/>
    <w:rsid w:val="001237D5"/>
    <w:rsid w:val="001243DA"/>
    <w:rsid w:val="0012616B"/>
    <w:rsid w:val="001321A4"/>
    <w:rsid w:val="00132447"/>
    <w:rsid w:val="00134A97"/>
    <w:rsid w:val="001351D8"/>
    <w:rsid w:val="00137784"/>
    <w:rsid w:val="001429F0"/>
    <w:rsid w:val="001432BF"/>
    <w:rsid w:val="00144D99"/>
    <w:rsid w:val="00150726"/>
    <w:rsid w:val="00155AE2"/>
    <w:rsid w:val="00157780"/>
    <w:rsid w:val="00157AF8"/>
    <w:rsid w:val="00157D4C"/>
    <w:rsid w:val="00157D8B"/>
    <w:rsid w:val="00160057"/>
    <w:rsid w:val="00163363"/>
    <w:rsid w:val="00166F62"/>
    <w:rsid w:val="0018365E"/>
    <w:rsid w:val="00194494"/>
    <w:rsid w:val="001977A0"/>
    <w:rsid w:val="001A1117"/>
    <w:rsid w:val="001A397B"/>
    <w:rsid w:val="001A42EC"/>
    <w:rsid w:val="001A4CA8"/>
    <w:rsid w:val="001A695B"/>
    <w:rsid w:val="001B1ACA"/>
    <w:rsid w:val="001B2262"/>
    <w:rsid w:val="001B405F"/>
    <w:rsid w:val="001B50C0"/>
    <w:rsid w:val="001B6692"/>
    <w:rsid w:val="001C0514"/>
    <w:rsid w:val="001C067D"/>
    <w:rsid w:val="001C114D"/>
    <w:rsid w:val="001C3AE6"/>
    <w:rsid w:val="001C467F"/>
    <w:rsid w:val="001D60F0"/>
    <w:rsid w:val="001E759A"/>
    <w:rsid w:val="001F0F92"/>
    <w:rsid w:val="001F1AF1"/>
    <w:rsid w:val="001F259C"/>
    <w:rsid w:val="002056D3"/>
    <w:rsid w:val="0021178C"/>
    <w:rsid w:val="00211954"/>
    <w:rsid w:val="002120B8"/>
    <w:rsid w:val="00217C21"/>
    <w:rsid w:val="002206F8"/>
    <w:rsid w:val="00222B92"/>
    <w:rsid w:val="00223503"/>
    <w:rsid w:val="002334D5"/>
    <w:rsid w:val="00233918"/>
    <w:rsid w:val="00236147"/>
    <w:rsid w:val="002362F9"/>
    <w:rsid w:val="00241FA7"/>
    <w:rsid w:val="002448B7"/>
    <w:rsid w:val="002468D6"/>
    <w:rsid w:val="00271FD7"/>
    <w:rsid w:val="0028287A"/>
    <w:rsid w:val="00282F87"/>
    <w:rsid w:val="00285C03"/>
    <w:rsid w:val="002860BF"/>
    <w:rsid w:val="00286A4F"/>
    <w:rsid w:val="00287A54"/>
    <w:rsid w:val="00292E70"/>
    <w:rsid w:val="00294F8F"/>
    <w:rsid w:val="002968E6"/>
    <w:rsid w:val="00296E7B"/>
    <w:rsid w:val="002A06FF"/>
    <w:rsid w:val="002A28B7"/>
    <w:rsid w:val="002A2CC3"/>
    <w:rsid w:val="002B1CFF"/>
    <w:rsid w:val="002C7B40"/>
    <w:rsid w:val="002D0D42"/>
    <w:rsid w:val="002D22B3"/>
    <w:rsid w:val="002E12DB"/>
    <w:rsid w:val="002E1C2D"/>
    <w:rsid w:val="002E1F41"/>
    <w:rsid w:val="002E4D8A"/>
    <w:rsid w:val="002E541F"/>
    <w:rsid w:val="002E6A79"/>
    <w:rsid w:val="002F16AE"/>
    <w:rsid w:val="002F20A0"/>
    <w:rsid w:val="002F2DF0"/>
    <w:rsid w:val="002F4A09"/>
    <w:rsid w:val="002F5082"/>
    <w:rsid w:val="002F5D6E"/>
    <w:rsid w:val="0030257E"/>
    <w:rsid w:val="0030261B"/>
    <w:rsid w:val="00303F94"/>
    <w:rsid w:val="00304A9A"/>
    <w:rsid w:val="003058D2"/>
    <w:rsid w:val="0031230B"/>
    <w:rsid w:val="00312CA3"/>
    <w:rsid w:val="00314C8B"/>
    <w:rsid w:val="00314FFB"/>
    <w:rsid w:val="00321A5C"/>
    <w:rsid w:val="00323A0D"/>
    <w:rsid w:val="003243F7"/>
    <w:rsid w:val="00325EFE"/>
    <w:rsid w:val="003272BF"/>
    <w:rsid w:val="003309D0"/>
    <w:rsid w:val="0033454D"/>
    <w:rsid w:val="00336D4E"/>
    <w:rsid w:val="00337077"/>
    <w:rsid w:val="00337A26"/>
    <w:rsid w:val="00342CF7"/>
    <w:rsid w:val="00343430"/>
    <w:rsid w:val="003445C3"/>
    <w:rsid w:val="00344ED5"/>
    <w:rsid w:val="0034782B"/>
    <w:rsid w:val="00347A11"/>
    <w:rsid w:val="00352348"/>
    <w:rsid w:val="003575CD"/>
    <w:rsid w:val="0036679B"/>
    <w:rsid w:val="00366E0C"/>
    <w:rsid w:val="00367B72"/>
    <w:rsid w:val="00367F11"/>
    <w:rsid w:val="00370661"/>
    <w:rsid w:val="00371CFC"/>
    <w:rsid w:val="003801EF"/>
    <w:rsid w:val="003818DC"/>
    <w:rsid w:val="00384C47"/>
    <w:rsid w:val="00390A91"/>
    <w:rsid w:val="00391BAF"/>
    <w:rsid w:val="00395B6E"/>
    <w:rsid w:val="00396797"/>
    <w:rsid w:val="003A3A0C"/>
    <w:rsid w:val="003A484B"/>
    <w:rsid w:val="003A4B7D"/>
    <w:rsid w:val="003B1201"/>
    <w:rsid w:val="003B1C1C"/>
    <w:rsid w:val="003B21F2"/>
    <w:rsid w:val="003B42B5"/>
    <w:rsid w:val="003B69BC"/>
    <w:rsid w:val="003B70BE"/>
    <w:rsid w:val="003C0577"/>
    <w:rsid w:val="003C09CA"/>
    <w:rsid w:val="003C4BF6"/>
    <w:rsid w:val="003D20BD"/>
    <w:rsid w:val="003E1F3F"/>
    <w:rsid w:val="003E2D4D"/>
    <w:rsid w:val="003E6236"/>
    <w:rsid w:val="003E70E9"/>
    <w:rsid w:val="003F1227"/>
    <w:rsid w:val="003F1DEA"/>
    <w:rsid w:val="003F6619"/>
    <w:rsid w:val="003F7451"/>
    <w:rsid w:val="003F7897"/>
    <w:rsid w:val="004002BF"/>
    <w:rsid w:val="00406CA8"/>
    <w:rsid w:val="00407379"/>
    <w:rsid w:val="00407F2F"/>
    <w:rsid w:val="0041213B"/>
    <w:rsid w:val="004304C0"/>
    <w:rsid w:val="0044138C"/>
    <w:rsid w:val="0044415F"/>
    <w:rsid w:val="00445B24"/>
    <w:rsid w:val="00446966"/>
    <w:rsid w:val="00446A7F"/>
    <w:rsid w:val="0044759E"/>
    <w:rsid w:val="004476FE"/>
    <w:rsid w:val="00451000"/>
    <w:rsid w:val="004532E8"/>
    <w:rsid w:val="004573F0"/>
    <w:rsid w:val="0046108B"/>
    <w:rsid w:val="00463F5F"/>
    <w:rsid w:val="00465852"/>
    <w:rsid w:val="00472F87"/>
    <w:rsid w:val="00474375"/>
    <w:rsid w:val="00482E9E"/>
    <w:rsid w:val="004839A9"/>
    <w:rsid w:val="004902E9"/>
    <w:rsid w:val="00494D9F"/>
    <w:rsid w:val="004A394E"/>
    <w:rsid w:val="004A3AD4"/>
    <w:rsid w:val="004A4A29"/>
    <w:rsid w:val="004B1722"/>
    <w:rsid w:val="004B1A7E"/>
    <w:rsid w:val="004B5F95"/>
    <w:rsid w:val="004B6634"/>
    <w:rsid w:val="004B6C72"/>
    <w:rsid w:val="004C0855"/>
    <w:rsid w:val="004C0FCB"/>
    <w:rsid w:val="004C5CF7"/>
    <w:rsid w:val="004C7B6B"/>
    <w:rsid w:val="004D3114"/>
    <w:rsid w:val="004D349C"/>
    <w:rsid w:val="004D5B44"/>
    <w:rsid w:val="004D60F8"/>
    <w:rsid w:val="004D7FC4"/>
    <w:rsid w:val="004E354A"/>
    <w:rsid w:val="004E3FF9"/>
    <w:rsid w:val="004E4FF4"/>
    <w:rsid w:val="004F12D5"/>
    <w:rsid w:val="004F1B70"/>
    <w:rsid w:val="004F3ADF"/>
    <w:rsid w:val="004F4101"/>
    <w:rsid w:val="00502771"/>
    <w:rsid w:val="00506106"/>
    <w:rsid w:val="0050726D"/>
    <w:rsid w:val="0051039A"/>
    <w:rsid w:val="00522C1C"/>
    <w:rsid w:val="0052624E"/>
    <w:rsid w:val="005276D7"/>
    <w:rsid w:val="005303F1"/>
    <w:rsid w:val="00535248"/>
    <w:rsid w:val="0054297D"/>
    <w:rsid w:val="00546C3E"/>
    <w:rsid w:val="00550A91"/>
    <w:rsid w:val="005539DD"/>
    <w:rsid w:val="00557E7E"/>
    <w:rsid w:val="005640A9"/>
    <w:rsid w:val="005707A5"/>
    <w:rsid w:val="00571791"/>
    <w:rsid w:val="00571DEB"/>
    <w:rsid w:val="00583F4A"/>
    <w:rsid w:val="005868AA"/>
    <w:rsid w:val="00590620"/>
    <w:rsid w:val="00590E40"/>
    <w:rsid w:val="00595D23"/>
    <w:rsid w:val="00596B50"/>
    <w:rsid w:val="00597EB7"/>
    <w:rsid w:val="005A6687"/>
    <w:rsid w:val="005A72C6"/>
    <w:rsid w:val="005B43C8"/>
    <w:rsid w:val="005B61B7"/>
    <w:rsid w:val="005C128B"/>
    <w:rsid w:val="005C274A"/>
    <w:rsid w:val="005C4E89"/>
    <w:rsid w:val="005C5502"/>
    <w:rsid w:val="005C64D6"/>
    <w:rsid w:val="005D00AF"/>
    <w:rsid w:val="005D3034"/>
    <w:rsid w:val="005E2019"/>
    <w:rsid w:val="005F39FE"/>
    <w:rsid w:val="005F749C"/>
    <w:rsid w:val="006005A7"/>
    <w:rsid w:val="00600BBE"/>
    <w:rsid w:val="006012AC"/>
    <w:rsid w:val="00606B53"/>
    <w:rsid w:val="00607170"/>
    <w:rsid w:val="006129EA"/>
    <w:rsid w:val="00615D8F"/>
    <w:rsid w:val="00624920"/>
    <w:rsid w:val="0063100D"/>
    <w:rsid w:val="006345E6"/>
    <w:rsid w:val="0063497E"/>
    <w:rsid w:val="00636744"/>
    <w:rsid w:val="00637ED6"/>
    <w:rsid w:val="00642F8E"/>
    <w:rsid w:val="006514CE"/>
    <w:rsid w:val="006519B6"/>
    <w:rsid w:val="006538EE"/>
    <w:rsid w:val="00661330"/>
    <w:rsid w:val="00662DBF"/>
    <w:rsid w:val="00664E31"/>
    <w:rsid w:val="00665125"/>
    <w:rsid w:val="00666698"/>
    <w:rsid w:val="00666C70"/>
    <w:rsid w:val="00667FDB"/>
    <w:rsid w:val="00670178"/>
    <w:rsid w:val="00671A55"/>
    <w:rsid w:val="0067322F"/>
    <w:rsid w:val="0067477E"/>
    <w:rsid w:val="00675037"/>
    <w:rsid w:val="006763AA"/>
    <w:rsid w:val="00690B7C"/>
    <w:rsid w:val="006915AA"/>
    <w:rsid w:val="00693240"/>
    <w:rsid w:val="00693B72"/>
    <w:rsid w:val="00693B85"/>
    <w:rsid w:val="00694F0D"/>
    <w:rsid w:val="006A0FB5"/>
    <w:rsid w:val="006B159B"/>
    <w:rsid w:val="006C256F"/>
    <w:rsid w:val="006C4C49"/>
    <w:rsid w:val="006C6A5C"/>
    <w:rsid w:val="006C70A5"/>
    <w:rsid w:val="006C7C56"/>
    <w:rsid w:val="006D1CE7"/>
    <w:rsid w:val="006D5D4D"/>
    <w:rsid w:val="006D6406"/>
    <w:rsid w:val="006D728C"/>
    <w:rsid w:val="006E1C3F"/>
    <w:rsid w:val="006E59A6"/>
    <w:rsid w:val="006E644D"/>
    <w:rsid w:val="006E7426"/>
    <w:rsid w:val="006F0B9A"/>
    <w:rsid w:val="006F6A32"/>
    <w:rsid w:val="007041AC"/>
    <w:rsid w:val="00715105"/>
    <w:rsid w:val="00720AF6"/>
    <w:rsid w:val="00720DAC"/>
    <w:rsid w:val="007224FE"/>
    <w:rsid w:val="0072500E"/>
    <w:rsid w:val="00725D21"/>
    <w:rsid w:val="00736285"/>
    <w:rsid w:val="00737356"/>
    <w:rsid w:val="00741C83"/>
    <w:rsid w:val="0074402C"/>
    <w:rsid w:val="00746B2D"/>
    <w:rsid w:val="00757AE7"/>
    <w:rsid w:val="00760385"/>
    <w:rsid w:val="007603FB"/>
    <w:rsid w:val="0076233C"/>
    <w:rsid w:val="00762BBF"/>
    <w:rsid w:val="00763C32"/>
    <w:rsid w:val="007855E4"/>
    <w:rsid w:val="0079165D"/>
    <w:rsid w:val="007A56D9"/>
    <w:rsid w:val="007A67C7"/>
    <w:rsid w:val="007A7DCF"/>
    <w:rsid w:val="007B1BE3"/>
    <w:rsid w:val="007B2F7C"/>
    <w:rsid w:val="007B35B7"/>
    <w:rsid w:val="007C3F03"/>
    <w:rsid w:val="007C5231"/>
    <w:rsid w:val="007D0023"/>
    <w:rsid w:val="007D178D"/>
    <w:rsid w:val="007D3DFA"/>
    <w:rsid w:val="007D4AD7"/>
    <w:rsid w:val="007E4F38"/>
    <w:rsid w:val="007F114E"/>
    <w:rsid w:val="007F1550"/>
    <w:rsid w:val="007F5668"/>
    <w:rsid w:val="00800B2A"/>
    <w:rsid w:val="00803E52"/>
    <w:rsid w:val="00816353"/>
    <w:rsid w:val="00817BDB"/>
    <w:rsid w:val="00822A91"/>
    <w:rsid w:val="0082370D"/>
    <w:rsid w:val="008278BD"/>
    <w:rsid w:val="0083121F"/>
    <w:rsid w:val="00850E79"/>
    <w:rsid w:val="00856332"/>
    <w:rsid w:val="008577BE"/>
    <w:rsid w:val="0086058F"/>
    <w:rsid w:val="00860B2B"/>
    <w:rsid w:val="00863135"/>
    <w:rsid w:val="00866276"/>
    <w:rsid w:val="0087439C"/>
    <w:rsid w:val="008908FD"/>
    <w:rsid w:val="00895DAD"/>
    <w:rsid w:val="0089653D"/>
    <w:rsid w:val="008A36A5"/>
    <w:rsid w:val="008B22AC"/>
    <w:rsid w:val="008B62B0"/>
    <w:rsid w:val="008C2D31"/>
    <w:rsid w:val="009028F4"/>
    <w:rsid w:val="00904F45"/>
    <w:rsid w:val="00907C8C"/>
    <w:rsid w:val="00911597"/>
    <w:rsid w:val="00913128"/>
    <w:rsid w:val="009257F3"/>
    <w:rsid w:val="00927B34"/>
    <w:rsid w:val="00930739"/>
    <w:rsid w:val="00935233"/>
    <w:rsid w:val="009367D8"/>
    <w:rsid w:val="00936FA2"/>
    <w:rsid w:val="00936FAF"/>
    <w:rsid w:val="009401AA"/>
    <w:rsid w:val="00942EDF"/>
    <w:rsid w:val="009551AC"/>
    <w:rsid w:val="00960FF9"/>
    <w:rsid w:val="009632D0"/>
    <w:rsid w:val="00970431"/>
    <w:rsid w:val="00970DB1"/>
    <w:rsid w:val="00976AD0"/>
    <w:rsid w:val="009809CC"/>
    <w:rsid w:val="009820CC"/>
    <w:rsid w:val="00984F5F"/>
    <w:rsid w:val="00985E07"/>
    <w:rsid w:val="009870BD"/>
    <w:rsid w:val="00990793"/>
    <w:rsid w:val="00993FB1"/>
    <w:rsid w:val="009943D1"/>
    <w:rsid w:val="009A09E4"/>
    <w:rsid w:val="009B0342"/>
    <w:rsid w:val="009B7B49"/>
    <w:rsid w:val="009C79FA"/>
    <w:rsid w:val="009D34D9"/>
    <w:rsid w:val="009D35DE"/>
    <w:rsid w:val="009D46D9"/>
    <w:rsid w:val="009D7991"/>
    <w:rsid w:val="009E5DA5"/>
    <w:rsid w:val="009F0EBE"/>
    <w:rsid w:val="00A16784"/>
    <w:rsid w:val="00A32094"/>
    <w:rsid w:val="00A33DC0"/>
    <w:rsid w:val="00A36935"/>
    <w:rsid w:val="00A426BC"/>
    <w:rsid w:val="00A42B84"/>
    <w:rsid w:val="00A43C63"/>
    <w:rsid w:val="00A44FCB"/>
    <w:rsid w:val="00A52566"/>
    <w:rsid w:val="00A52641"/>
    <w:rsid w:val="00A5551C"/>
    <w:rsid w:val="00A55B11"/>
    <w:rsid w:val="00A621A9"/>
    <w:rsid w:val="00A66152"/>
    <w:rsid w:val="00A7304E"/>
    <w:rsid w:val="00A73A9E"/>
    <w:rsid w:val="00A744CC"/>
    <w:rsid w:val="00A751B4"/>
    <w:rsid w:val="00A76430"/>
    <w:rsid w:val="00A81436"/>
    <w:rsid w:val="00A82831"/>
    <w:rsid w:val="00A83813"/>
    <w:rsid w:val="00AA2124"/>
    <w:rsid w:val="00AA29B0"/>
    <w:rsid w:val="00AA33B6"/>
    <w:rsid w:val="00AB1284"/>
    <w:rsid w:val="00AB1E32"/>
    <w:rsid w:val="00AB4486"/>
    <w:rsid w:val="00AB5E76"/>
    <w:rsid w:val="00AC01F1"/>
    <w:rsid w:val="00AC11D9"/>
    <w:rsid w:val="00AC1C27"/>
    <w:rsid w:val="00AC1DFC"/>
    <w:rsid w:val="00AC5ECE"/>
    <w:rsid w:val="00AC7E68"/>
    <w:rsid w:val="00AD2579"/>
    <w:rsid w:val="00AD26F3"/>
    <w:rsid w:val="00AD6D18"/>
    <w:rsid w:val="00AD7831"/>
    <w:rsid w:val="00AE06FD"/>
    <w:rsid w:val="00AE2083"/>
    <w:rsid w:val="00AE2B72"/>
    <w:rsid w:val="00AE2EBB"/>
    <w:rsid w:val="00AE3153"/>
    <w:rsid w:val="00AE3CC0"/>
    <w:rsid w:val="00AE49C7"/>
    <w:rsid w:val="00AF2D90"/>
    <w:rsid w:val="00AF43F5"/>
    <w:rsid w:val="00AF6147"/>
    <w:rsid w:val="00B03442"/>
    <w:rsid w:val="00B0710A"/>
    <w:rsid w:val="00B07762"/>
    <w:rsid w:val="00B11833"/>
    <w:rsid w:val="00B14B1A"/>
    <w:rsid w:val="00B17B5D"/>
    <w:rsid w:val="00B26E68"/>
    <w:rsid w:val="00B42F53"/>
    <w:rsid w:val="00B435BC"/>
    <w:rsid w:val="00B47FC7"/>
    <w:rsid w:val="00B5018D"/>
    <w:rsid w:val="00B55230"/>
    <w:rsid w:val="00B55632"/>
    <w:rsid w:val="00B55CBD"/>
    <w:rsid w:val="00B63505"/>
    <w:rsid w:val="00B66BFB"/>
    <w:rsid w:val="00B674E4"/>
    <w:rsid w:val="00B80D4A"/>
    <w:rsid w:val="00B91012"/>
    <w:rsid w:val="00B92DBA"/>
    <w:rsid w:val="00B93149"/>
    <w:rsid w:val="00B96C1F"/>
    <w:rsid w:val="00BA1E7F"/>
    <w:rsid w:val="00BB14EB"/>
    <w:rsid w:val="00BB335F"/>
    <w:rsid w:val="00BC3D00"/>
    <w:rsid w:val="00BD1BCD"/>
    <w:rsid w:val="00BD1EE7"/>
    <w:rsid w:val="00BD3551"/>
    <w:rsid w:val="00BD42E6"/>
    <w:rsid w:val="00BD597C"/>
    <w:rsid w:val="00BD6CA5"/>
    <w:rsid w:val="00BE16B8"/>
    <w:rsid w:val="00BE1BAF"/>
    <w:rsid w:val="00BE7437"/>
    <w:rsid w:val="00BE7DE4"/>
    <w:rsid w:val="00BF4DFC"/>
    <w:rsid w:val="00BF5E06"/>
    <w:rsid w:val="00C01BF8"/>
    <w:rsid w:val="00C10EE3"/>
    <w:rsid w:val="00C11C75"/>
    <w:rsid w:val="00C14A29"/>
    <w:rsid w:val="00C15D83"/>
    <w:rsid w:val="00C235C7"/>
    <w:rsid w:val="00C30355"/>
    <w:rsid w:val="00C30FD0"/>
    <w:rsid w:val="00C37BC4"/>
    <w:rsid w:val="00C42791"/>
    <w:rsid w:val="00C44362"/>
    <w:rsid w:val="00C449FB"/>
    <w:rsid w:val="00C46582"/>
    <w:rsid w:val="00C46FD6"/>
    <w:rsid w:val="00C52ED0"/>
    <w:rsid w:val="00C52FB6"/>
    <w:rsid w:val="00C53AC7"/>
    <w:rsid w:val="00C53F4F"/>
    <w:rsid w:val="00C57BA8"/>
    <w:rsid w:val="00C633BB"/>
    <w:rsid w:val="00C64923"/>
    <w:rsid w:val="00C72952"/>
    <w:rsid w:val="00C73E72"/>
    <w:rsid w:val="00C77AD2"/>
    <w:rsid w:val="00C77E4F"/>
    <w:rsid w:val="00C81F0A"/>
    <w:rsid w:val="00C90444"/>
    <w:rsid w:val="00C90756"/>
    <w:rsid w:val="00C9225B"/>
    <w:rsid w:val="00C96F00"/>
    <w:rsid w:val="00CA2E98"/>
    <w:rsid w:val="00CA4957"/>
    <w:rsid w:val="00CB4623"/>
    <w:rsid w:val="00CB5161"/>
    <w:rsid w:val="00CB72AF"/>
    <w:rsid w:val="00CC31F0"/>
    <w:rsid w:val="00CC46C7"/>
    <w:rsid w:val="00CC4893"/>
    <w:rsid w:val="00CD2D0B"/>
    <w:rsid w:val="00CD544B"/>
    <w:rsid w:val="00CD698F"/>
    <w:rsid w:val="00CD6C0B"/>
    <w:rsid w:val="00CE4504"/>
    <w:rsid w:val="00CE62F8"/>
    <w:rsid w:val="00CE6AF8"/>
    <w:rsid w:val="00CF43B0"/>
    <w:rsid w:val="00CF5D50"/>
    <w:rsid w:val="00CF6B4B"/>
    <w:rsid w:val="00CF6C55"/>
    <w:rsid w:val="00D01811"/>
    <w:rsid w:val="00D01841"/>
    <w:rsid w:val="00D037D6"/>
    <w:rsid w:val="00D03964"/>
    <w:rsid w:val="00D05932"/>
    <w:rsid w:val="00D1291A"/>
    <w:rsid w:val="00D16A7B"/>
    <w:rsid w:val="00D16E61"/>
    <w:rsid w:val="00D32FD7"/>
    <w:rsid w:val="00D34EA6"/>
    <w:rsid w:val="00D36051"/>
    <w:rsid w:val="00D42A88"/>
    <w:rsid w:val="00D43D65"/>
    <w:rsid w:val="00D47D81"/>
    <w:rsid w:val="00D53A27"/>
    <w:rsid w:val="00D5457D"/>
    <w:rsid w:val="00D55971"/>
    <w:rsid w:val="00D57072"/>
    <w:rsid w:val="00D60D8C"/>
    <w:rsid w:val="00D74421"/>
    <w:rsid w:val="00D763F8"/>
    <w:rsid w:val="00D83B8E"/>
    <w:rsid w:val="00D8606D"/>
    <w:rsid w:val="00D86123"/>
    <w:rsid w:val="00D9218A"/>
    <w:rsid w:val="00DA17CA"/>
    <w:rsid w:val="00DA1A82"/>
    <w:rsid w:val="00DA3D4E"/>
    <w:rsid w:val="00DA5CBE"/>
    <w:rsid w:val="00DB644F"/>
    <w:rsid w:val="00DC0E01"/>
    <w:rsid w:val="00DC19DE"/>
    <w:rsid w:val="00DC5831"/>
    <w:rsid w:val="00DD3375"/>
    <w:rsid w:val="00DD39A6"/>
    <w:rsid w:val="00DE18C3"/>
    <w:rsid w:val="00DE51DC"/>
    <w:rsid w:val="00DF6053"/>
    <w:rsid w:val="00DF656D"/>
    <w:rsid w:val="00E00640"/>
    <w:rsid w:val="00E01330"/>
    <w:rsid w:val="00E0451B"/>
    <w:rsid w:val="00E04A5A"/>
    <w:rsid w:val="00E06DE7"/>
    <w:rsid w:val="00E07BD9"/>
    <w:rsid w:val="00E10F15"/>
    <w:rsid w:val="00E1380E"/>
    <w:rsid w:val="00E24064"/>
    <w:rsid w:val="00E25547"/>
    <w:rsid w:val="00E30E56"/>
    <w:rsid w:val="00E337CD"/>
    <w:rsid w:val="00E343EA"/>
    <w:rsid w:val="00E34633"/>
    <w:rsid w:val="00E37F9B"/>
    <w:rsid w:val="00E42959"/>
    <w:rsid w:val="00E42AAB"/>
    <w:rsid w:val="00E43650"/>
    <w:rsid w:val="00E446F7"/>
    <w:rsid w:val="00E45817"/>
    <w:rsid w:val="00E547CA"/>
    <w:rsid w:val="00E63A37"/>
    <w:rsid w:val="00E643AB"/>
    <w:rsid w:val="00E6637B"/>
    <w:rsid w:val="00E72FEE"/>
    <w:rsid w:val="00E74211"/>
    <w:rsid w:val="00E77380"/>
    <w:rsid w:val="00E80643"/>
    <w:rsid w:val="00E864AE"/>
    <w:rsid w:val="00E87A33"/>
    <w:rsid w:val="00E9273D"/>
    <w:rsid w:val="00EA1F12"/>
    <w:rsid w:val="00EA6FCF"/>
    <w:rsid w:val="00EB00C5"/>
    <w:rsid w:val="00EB3562"/>
    <w:rsid w:val="00EB628E"/>
    <w:rsid w:val="00EC57A8"/>
    <w:rsid w:val="00EC5C7A"/>
    <w:rsid w:val="00ED71CC"/>
    <w:rsid w:val="00ED7245"/>
    <w:rsid w:val="00EE284A"/>
    <w:rsid w:val="00EE5580"/>
    <w:rsid w:val="00EF6220"/>
    <w:rsid w:val="00F020D8"/>
    <w:rsid w:val="00F0710D"/>
    <w:rsid w:val="00F10432"/>
    <w:rsid w:val="00F14577"/>
    <w:rsid w:val="00F23070"/>
    <w:rsid w:val="00F2648B"/>
    <w:rsid w:val="00F302C8"/>
    <w:rsid w:val="00F34B5E"/>
    <w:rsid w:val="00F3687B"/>
    <w:rsid w:val="00F3698E"/>
    <w:rsid w:val="00F37415"/>
    <w:rsid w:val="00F4310A"/>
    <w:rsid w:val="00F441C7"/>
    <w:rsid w:val="00F60033"/>
    <w:rsid w:val="00F61D8A"/>
    <w:rsid w:val="00F638D1"/>
    <w:rsid w:val="00F64F0B"/>
    <w:rsid w:val="00F70943"/>
    <w:rsid w:val="00F72038"/>
    <w:rsid w:val="00F75C8F"/>
    <w:rsid w:val="00F75CBF"/>
    <w:rsid w:val="00F75E80"/>
    <w:rsid w:val="00F80DA3"/>
    <w:rsid w:val="00F87704"/>
    <w:rsid w:val="00F92097"/>
    <w:rsid w:val="00FA2076"/>
    <w:rsid w:val="00FA4059"/>
    <w:rsid w:val="00FB7AED"/>
    <w:rsid w:val="00FB7BB5"/>
    <w:rsid w:val="00FC0F79"/>
    <w:rsid w:val="00FC12CD"/>
    <w:rsid w:val="00FC3E95"/>
    <w:rsid w:val="00FD1ED6"/>
    <w:rsid w:val="00FE7F7B"/>
    <w:rsid w:val="00FF1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9377B"/>
  <w15:docId w15:val="{9C806CC8-10A3-49FE-A85F-9D96D361C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68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2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C72952"/>
    <w:rPr>
      <w:rFonts w:ascii="Tahoma" w:hAnsi="Tahoma" w:cs="Tahoma"/>
      <w:sz w:val="16"/>
      <w:szCs w:val="16"/>
    </w:rPr>
  </w:style>
  <w:style w:type="character" w:styleId="a5">
    <w:name w:val="Emphasis"/>
    <w:basedOn w:val="a0"/>
    <w:uiPriority w:val="20"/>
    <w:qFormat/>
    <w:rsid w:val="004F4101"/>
    <w:rPr>
      <w:i/>
      <w:iCs/>
    </w:rPr>
  </w:style>
  <w:style w:type="character" w:styleId="a6">
    <w:name w:val="Strong"/>
    <w:basedOn w:val="a0"/>
    <w:uiPriority w:val="22"/>
    <w:qFormat/>
    <w:rsid w:val="004F410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EA926C-827D-4AF6-8475-B67ECE690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3251</TotalTime>
  <Pages>5</Pages>
  <Words>1972</Words>
  <Characters>11245</Characters>
  <Application>Microsoft Office Word</Application>
  <DocSecurity>0</DocSecurity>
  <Lines>93</Lines>
  <Paragraphs>26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Euro</dc:creator>
  <cp:keywords/>
  <dc:description/>
  <cp:lastModifiedBy>Mun</cp:lastModifiedBy>
  <cp:revision>443</cp:revision>
  <cp:lastPrinted>2023-02-06T11:29:00Z</cp:lastPrinted>
  <dcterms:created xsi:type="dcterms:W3CDTF">2021-04-09T06:20:00Z</dcterms:created>
  <dcterms:modified xsi:type="dcterms:W3CDTF">2023-02-06T12:15:00Z</dcterms:modified>
</cp:coreProperties>
</file>