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B968DD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B968DD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326EBE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326EBE" w:rsidRDefault="00F95DA2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BA74E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FA7C4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сряда</w:t>
      </w:r>
      <w:bookmarkStart w:id="0" w:name="_GoBack"/>
      <w:bookmarkEnd w:id="0"/>
      <w:r w:rsidR="004E66C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/ 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</w:t>
      </w:r>
      <w:r w:rsidR="00A05D77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287CCA"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="00287CCA"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, </w:t>
      </w:r>
      <w:r w:rsidR="00326EBE" w:rsidRPr="007D40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 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326E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95DA2" w:rsidRPr="002D36CB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F95DA2" w:rsidRPr="002D36CB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F95DA2" w:rsidRPr="002D36CB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Велешки” № 20,</w:t>
      </w:r>
    </w:p>
    <w:p w:rsidR="00F95DA2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36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F95DA2" w:rsidRPr="002D36CB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5DA2" w:rsidRPr="00391EE6" w:rsidRDefault="00F95DA2" w:rsidP="00F95DA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91E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 Н Е В Е Н   Р Е Д :</w:t>
      </w:r>
    </w:p>
    <w:p w:rsidR="00E20662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31D" w:rsidRPr="0043731D" w:rsidRDefault="00B968D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3731D" w:rsidRPr="0043731D">
        <w:rPr>
          <w:rFonts w:ascii="Times New Roman" w:hAnsi="Times New Roman" w:cs="Times New Roman"/>
          <w:b/>
          <w:sz w:val="28"/>
          <w:szCs w:val="28"/>
        </w:rPr>
        <w:t xml:space="preserve">21XI-158/31-05-2021 - Одобряване на Меморандум за сътрудничество между община Пловдив, община Бургас и СНЦ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43731D" w:rsidRPr="0043731D">
        <w:rPr>
          <w:rFonts w:ascii="Times New Roman" w:hAnsi="Times New Roman" w:cs="Times New Roman"/>
          <w:b/>
          <w:sz w:val="28"/>
          <w:szCs w:val="28"/>
        </w:rPr>
        <w:t>Клъстер Тракия икономическа зона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</w:p>
    <w:p w:rsidR="007354E4" w:rsidRDefault="007354E4" w:rsidP="00735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731D" w:rsidRDefault="0043731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31D" w:rsidRPr="0043731D" w:rsidRDefault="00B968D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3731D" w:rsidRPr="0043731D">
        <w:rPr>
          <w:rFonts w:ascii="Times New Roman" w:hAnsi="Times New Roman" w:cs="Times New Roman"/>
          <w:b/>
          <w:sz w:val="28"/>
          <w:szCs w:val="28"/>
        </w:rPr>
        <w:t>21XI-163/02-06-2021 - Актуализирано разпределение на променения бюджет към 31.03.2021 г. под формата на приложения за приходната и разходната част на бюджета и актуализирано разпределение на разчетите за сметките за средствата от европейския съюз на община Пловдив</w:t>
      </w:r>
    </w:p>
    <w:p w:rsidR="0043731D" w:rsidRDefault="0043731D" w:rsidP="00437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731D" w:rsidRDefault="0043731D" w:rsidP="00437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31D" w:rsidRPr="00F82ED0" w:rsidRDefault="00B968DD" w:rsidP="004373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3731D" w:rsidRPr="00F82ED0">
        <w:rPr>
          <w:rFonts w:ascii="Times New Roman" w:hAnsi="Times New Roman" w:cs="Times New Roman"/>
          <w:b/>
          <w:sz w:val="28"/>
          <w:szCs w:val="28"/>
        </w:rPr>
        <w:t xml:space="preserve">21XI-165/02-06-2021 - Промяна наименованията на обектите в разчета за финансиране на капиталовите разходи през 2021 г. </w:t>
      </w:r>
      <w:r w:rsidR="0043731D" w:rsidRPr="00F82ED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F82ED0" w:rsidRDefault="00F82ED0" w:rsidP="00F82E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731D" w:rsidRDefault="0043731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ED0" w:rsidRPr="00F82ED0" w:rsidRDefault="00B968DD" w:rsidP="00F82E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t>21XI-164/02-06-2021 - Изменение на бюджета на Община Пловдив за 2021 г.</w:t>
      </w:r>
    </w:p>
    <w:p w:rsidR="00F82ED0" w:rsidRDefault="00F82ED0" w:rsidP="00F82E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2ED0" w:rsidRDefault="00F82ED0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72E0" w:rsidRPr="00D472E0" w:rsidRDefault="00B968DD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21XI-162/02-06-2021 - Изменение на Решение №</w:t>
      </w:r>
      <w:r w:rsidR="00F12C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59, взето с Протокол №</w:t>
      </w:r>
      <w:r w:rsidR="00F12C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6 от 16.</w:t>
      </w:r>
      <w:r w:rsidR="00F12C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04.</w:t>
      </w:r>
      <w:r w:rsidR="00F12C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 xml:space="preserve">2021 г.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ab/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472E0" w:rsidRDefault="00D472E0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ED0" w:rsidRPr="00F82ED0" w:rsidRDefault="00B968D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t>21XI-173/03-06-2021 - Актуализация на индикативния годишен разчет на сметките за средствата от Европейски съюз за 2021 г., за целите на Проект № BG16М10P002-5.003-0006-С01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t xml:space="preserve">Мерки за подобряване качеството на атмосферния въздух в община Пловдив 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lastRenderedPageBreak/>
        <w:t>чрез намаляване на емисии на ФПЧ10 битовото отопление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t xml:space="preserve">, одобрен и финансиран по оперативна програма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F82ED0" w:rsidRPr="00F82ED0">
        <w:rPr>
          <w:rFonts w:ascii="Times New Roman" w:hAnsi="Times New Roman" w:cs="Times New Roman"/>
          <w:b/>
          <w:sz w:val="28"/>
          <w:szCs w:val="28"/>
        </w:rPr>
        <w:t>Околна среда 2014-2020 г.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</w:p>
    <w:p w:rsidR="00F82ED0" w:rsidRDefault="00F82ED0" w:rsidP="00F82E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2ED0" w:rsidRDefault="00F82ED0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54E4" w:rsidRPr="007354E4" w:rsidRDefault="00B968D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21XI-167/02-06-2021 - Вземане на решение за дарение в полза на МБАЛ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>Свети Пантелеймон-Пловдив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 ЕООД на следното движимо имущество - собственост на Община Пловдив 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ab/>
      </w:r>
    </w:p>
    <w:p w:rsidR="007354E4" w:rsidRDefault="007354E4" w:rsidP="00735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354E4" w:rsidRPr="007354E4" w:rsidRDefault="007354E4" w:rsidP="007354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54E4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7354E4" w:rsidRPr="007354E4" w:rsidRDefault="00B968DD" w:rsidP="007354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21XI-169/02-06-2021 - Правилник за изменение и допълнение на правилник за устройството и дейността на общински институт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>Старинен Пловдив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, приет с Решение №310, взето с Протокол №14 от 14.08.2012 г., последно изм. и доп. с Решение №12, взето с Протокол №1 от 22.01.2019 г., в сила от </w:t>
      </w:r>
      <w:r w:rsidR="007354E4">
        <w:rPr>
          <w:rFonts w:ascii="Times New Roman" w:hAnsi="Times New Roman" w:cs="Times New Roman"/>
          <w:b/>
          <w:sz w:val="28"/>
          <w:szCs w:val="28"/>
        </w:rPr>
        <w:t>0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>1.02.2019 г. на Общински съвет-Пловдив</w:t>
      </w:r>
    </w:p>
    <w:p w:rsidR="007354E4" w:rsidRDefault="007354E4" w:rsidP="00735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731D">
        <w:rPr>
          <w:rFonts w:ascii="Times New Roman" w:hAnsi="Times New Roman" w:cs="Times New Roman"/>
          <w:sz w:val="28"/>
          <w:szCs w:val="28"/>
        </w:rPr>
        <w:t>ЗА Кмет на община Пловдив, съгласно заповед № 21ОА-1247/ 25. 05.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354E4" w:rsidRDefault="007354E4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54E4" w:rsidRDefault="00B968DD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21XI-170/02-06-2021 - Отчет по чл.19/8/ от Учредителния акт на Общинска Фондация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>Пловдив 2019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7354E4" w:rsidRPr="007354E4">
        <w:rPr>
          <w:rFonts w:ascii="Times New Roman" w:hAnsi="Times New Roman" w:cs="Times New Roman"/>
          <w:b/>
          <w:sz w:val="28"/>
          <w:szCs w:val="28"/>
        </w:rPr>
        <w:t xml:space="preserve"> за първото тримесечие на 2021г.</w:t>
      </w:r>
      <w:r w:rsidR="007354E4" w:rsidRPr="007354E4">
        <w:rPr>
          <w:rFonts w:ascii="Times New Roman" w:hAnsi="Times New Roman" w:cs="Times New Roman"/>
          <w:sz w:val="28"/>
          <w:szCs w:val="28"/>
        </w:rPr>
        <w:t xml:space="preserve"> </w:t>
      </w:r>
      <w:r w:rsidR="007354E4" w:rsidRPr="007354E4">
        <w:rPr>
          <w:rFonts w:ascii="Times New Roman" w:hAnsi="Times New Roman" w:cs="Times New Roman"/>
          <w:sz w:val="28"/>
          <w:szCs w:val="28"/>
        </w:rPr>
        <w:tab/>
      </w:r>
      <w:r w:rsidR="007354E4">
        <w:rPr>
          <w:rFonts w:ascii="Times New Roman" w:hAnsi="Times New Roman" w:cs="Times New Roman"/>
          <w:sz w:val="28"/>
          <w:szCs w:val="28"/>
        </w:rPr>
        <w:t>Вносител: Пламен Панов – Зам.-кмет на община Пловдив</w:t>
      </w:r>
    </w:p>
    <w:p w:rsidR="007354E4" w:rsidRDefault="007354E4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54E4" w:rsidRPr="00D87FCD" w:rsidRDefault="00B968DD" w:rsidP="00D87F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>21XI-168 /02-06-2021 - 1.</w:t>
      </w:r>
      <w:r w:rsidR="000D4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 xml:space="preserve">Определяне на представител на Община Пловдив в редовните и извънредните Общи събрания на акционерите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>Общинска банка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 xml:space="preserve"> АД; 2.</w:t>
      </w:r>
      <w:r w:rsidR="000D4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 xml:space="preserve">Упълномощаване на представителя на Община Пловдив в ОСА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>Общинска банка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D87FCD" w:rsidRPr="00D87FCD">
        <w:rPr>
          <w:rFonts w:ascii="Times New Roman" w:hAnsi="Times New Roman" w:cs="Times New Roman"/>
          <w:b/>
          <w:sz w:val="28"/>
          <w:szCs w:val="28"/>
        </w:rPr>
        <w:t xml:space="preserve"> АД да гласува по проекторешенията на редовното Общо събрание на акционерите на Общинска банка АД, което ще се проведе на 28.06.2021 г. или на резервната дата 13.07.2021 г.</w:t>
      </w:r>
    </w:p>
    <w:p w:rsidR="00D87FCD" w:rsidRDefault="00D87FCD" w:rsidP="00D87F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 w:rsidRPr="00BA74E5">
        <w:rPr>
          <w:rFonts w:ascii="Times New Roman" w:hAnsi="Times New Roman" w:cs="Times New Roman"/>
          <w:b/>
          <w:sz w:val="28"/>
          <w:szCs w:val="28"/>
        </w:rPr>
        <w:tab/>
      </w:r>
    </w:p>
    <w:p w:rsidR="007354E4" w:rsidRDefault="007354E4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20FD" w:rsidRPr="00F95DA2" w:rsidRDefault="00B968D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B520FD">
        <w:rPr>
          <w:rFonts w:ascii="Times New Roman" w:hAnsi="Times New Roman" w:cs="Times New Roman"/>
          <w:b/>
          <w:sz w:val="28"/>
          <w:szCs w:val="28"/>
        </w:rPr>
        <w:t xml:space="preserve">21ХІ-152/ 14-05-2021 - </w:t>
      </w:r>
      <w:r w:rsidR="00B520FD" w:rsidRPr="00B520FD">
        <w:rPr>
          <w:rFonts w:ascii="Times New Roman" w:hAnsi="Times New Roman" w:cs="Times New Roman"/>
          <w:b/>
          <w:sz w:val="28"/>
          <w:szCs w:val="28"/>
        </w:rPr>
        <w:t xml:space="preserve">Упълномощаване представителя на община Пловдив в ОСА 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B520FD" w:rsidRPr="00B520FD">
        <w:rPr>
          <w:rFonts w:ascii="Times New Roman" w:hAnsi="Times New Roman" w:cs="Times New Roman"/>
          <w:b/>
          <w:sz w:val="28"/>
          <w:szCs w:val="28"/>
        </w:rPr>
        <w:t>Свободна зона-Пловдив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B520FD" w:rsidRPr="00B520FD">
        <w:rPr>
          <w:rFonts w:ascii="Times New Roman" w:hAnsi="Times New Roman" w:cs="Times New Roman"/>
          <w:b/>
          <w:sz w:val="28"/>
          <w:szCs w:val="28"/>
        </w:rPr>
        <w:t xml:space="preserve"> АД за изразяване на становище по проекторешенията на редовното Общо събрание, което ще се проведе на 25.05.2021 г. или при липса на кворум на резервната дата 10.06.2021 г.</w:t>
      </w:r>
      <w:r w:rsidR="00F95D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F95DA2" w:rsidRPr="00F95DA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F95DA2" w:rsidRPr="00F95DA2">
        <w:rPr>
          <w:rFonts w:ascii="Times New Roman" w:hAnsi="Times New Roman" w:cs="Times New Roman"/>
          <w:i/>
          <w:sz w:val="24"/>
          <w:szCs w:val="24"/>
        </w:rPr>
        <w:t>отл</w:t>
      </w:r>
      <w:proofErr w:type="spellEnd"/>
      <w:r w:rsidR="00F95DA2" w:rsidRPr="00F95DA2">
        <w:rPr>
          <w:rFonts w:ascii="Times New Roman" w:hAnsi="Times New Roman" w:cs="Times New Roman"/>
          <w:i/>
          <w:sz w:val="24"/>
          <w:szCs w:val="24"/>
        </w:rPr>
        <w:t>. от 20. 05. 2021 г.)</w:t>
      </w:r>
    </w:p>
    <w:p w:rsidR="00B520FD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0FD">
        <w:rPr>
          <w:rFonts w:ascii="Times New Roman" w:hAnsi="Times New Roman" w:cs="Times New Roman"/>
          <w:sz w:val="28"/>
          <w:szCs w:val="28"/>
        </w:rPr>
        <w:t>Величко Родопски</w:t>
      </w:r>
      <w:r w:rsidRPr="00B029AE">
        <w:rPr>
          <w:rFonts w:ascii="Times New Roman" w:hAnsi="Times New Roman" w:cs="Times New Roman"/>
          <w:sz w:val="28"/>
          <w:szCs w:val="28"/>
        </w:rPr>
        <w:t xml:space="preserve"> – Зам.-кмет на община Пловдив</w:t>
      </w:r>
      <w:r w:rsidRPr="00BA74E5">
        <w:rPr>
          <w:rFonts w:ascii="Times New Roman" w:hAnsi="Times New Roman" w:cs="Times New Roman"/>
          <w:b/>
          <w:sz w:val="28"/>
          <w:szCs w:val="28"/>
        </w:rPr>
        <w:tab/>
      </w:r>
    </w:p>
    <w:p w:rsidR="00B520FD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65F6" w:rsidRDefault="00B968DD" w:rsidP="000D4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 xml:space="preserve">21XI-166/02-06-2021 - Провеждане на конкурс за възлагане управлението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>Медицински център за рехабилитация и спортна медицина I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 xml:space="preserve"> - Пловдив ЕООД - лечебно заведение с едноличен собственик на капитала на община Пловдив 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ab/>
      </w:r>
    </w:p>
    <w:p w:rsidR="000D4A67" w:rsidRDefault="000D4A67" w:rsidP="000D4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Анести</w:t>
      </w:r>
      <w:proofErr w:type="spellEnd"/>
      <w:r w:rsidRPr="000D4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Тимчев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9AE">
        <w:rPr>
          <w:rFonts w:ascii="Times New Roman" w:hAnsi="Times New Roman" w:cs="Times New Roman"/>
          <w:sz w:val="28"/>
          <w:szCs w:val="28"/>
        </w:rPr>
        <w:t>– Зам.-кмет на община Пловдив</w:t>
      </w:r>
      <w:r w:rsidRPr="00BA74E5">
        <w:rPr>
          <w:rFonts w:ascii="Times New Roman" w:hAnsi="Times New Roman" w:cs="Times New Roman"/>
          <w:b/>
          <w:sz w:val="28"/>
          <w:szCs w:val="28"/>
        </w:rPr>
        <w:tab/>
      </w:r>
    </w:p>
    <w:p w:rsidR="001F1093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A67" w:rsidRDefault="00B968DD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13. 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 xml:space="preserve">21XI-172/03-06-2021 - Даване разрешение на управителя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>ДКЦ II - Пловдив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 xml:space="preserve"> ЕООД за закупуване на рентгенов </w:t>
      </w:r>
      <w:proofErr w:type="spellStart"/>
      <w:r w:rsidR="000D4A67" w:rsidRPr="000D4A67">
        <w:rPr>
          <w:rFonts w:ascii="Times New Roman" w:hAnsi="Times New Roman" w:cs="Times New Roman"/>
          <w:b/>
          <w:sz w:val="28"/>
          <w:szCs w:val="28"/>
        </w:rPr>
        <w:t>остеодензометър</w:t>
      </w:r>
      <w:proofErr w:type="spellEnd"/>
      <w:r w:rsidR="000D4A67" w:rsidRPr="000D4A67">
        <w:rPr>
          <w:rFonts w:ascii="Times New Roman" w:hAnsi="Times New Roman" w:cs="Times New Roman"/>
          <w:b/>
          <w:sz w:val="28"/>
          <w:szCs w:val="28"/>
        </w:rPr>
        <w:t>, фабрично рециклиран, на стойност до 30 000 лв. без ДДС и експертна комбинирана ЕЕГ/ЕМГ система за диагностика на неврологични заболявания на стойност до 30 000 лв. без ДДС</w:t>
      </w:r>
    </w:p>
    <w:p w:rsidR="000D4A67" w:rsidRDefault="000D4A67" w:rsidP="000D4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Анести</w:t>
      </w:r>
      <w:proofErr w:type="spellEnd"/>
      <w:r w:rsidRPr="000D4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Тимчев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9AE">
        <w:rPr>
          <w:rFonts w:ascii="Times New Roman" w:hAnsi="Times New Roman" w:cs="Times New Roman"/>
          <w:sz w:val="28"/>
          <w:szCs w:val="28"/>
        </w:rPr>
        <w:t>– Зам.-кмет на община Пловдив</w:t>
      </w:r>
      <w:r w:rsidRPr="00BA74E5">
        <w:rPr>
          <w:rFonts w:ascii="Times New Roman" w:hAnsi="Times New Roman" w:cs="Times New Roman"/>
          <w:b/>
          <w:sz w:val="28"/>
          <w:szCs w:val="28"/>
        </w:rPr>
        <w:tab/>
      </w:r>
    </w:p>
    <w:p w:rsidR="000D4A67" w:rsidRDefault="000D4A67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A67" w:rsidRPr="000D4A67" w:rsidRDefault="00B968DD" w:rsidP="000D4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>21XI-171/03-06-2021 - Утвърждаване на типови форми-Договор за възлагане управлението на публично предприятие -еднолично дружество с ограничена отговорност и Договора за възлагане на контрол на публично предприятие-еднолично дружество с ограничена отговорност</w:t>
      </w:r>
    </w:p>
    <w:p w:rsidR="000D4A67" w:rsidRDefault="000D4A67" w:rsidP="000D4A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A6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Анести</w:t>
      </w:r>
      <w:proofErr w:type="spellEnd"/>
      <w:r w:rsidRPr="000D4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4A67">
        <w:rPr>
          <w:rFonts w:ascii="Times New Roman" w:hAnsi="Times New Roman" w:cs="Times New Roman"/>
          <w:sz w:val="28"/>
          <w:szCs w:val="28"/>
        </w:rPr>
        <w:t>Тимчев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9AE">
        <w:rPr>
          <w:rFonts w:ascii="Times New Roman" w:hAnsi="Times New Roman" w:cs="Times New Roman"/>
          <w:sz w:val="28"/>
          <w:szCs w:val="28"/>
        </w:rPr>
        <w:t>– Зам.-кмет на община Пловдив</w:t>
      </w:r>
      <w:r w:rsidRPr="00BA74E5">
        <w:rPr>
          <w:rFonts w:ascii="Times New Roman" w:hAnsi="Times New Roman" w:cs="Times New Roman"/>
          <w:b/>
          <w:sz w:val="28"/>
          <w:szCs w:val="28"/>
        </w:rPr>
        <w:tab/>
      </w:r>
    </w:p>
    <w:p w:rsidR="00AB7DC1" w:rsidRPr="00AB7DC1" w:rsidRDefault="00AB7DC1" w:rsidP="00AB7D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A67" w:rsidRDefault="00B968DD" w:rsidP="00AB7D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AB7DC1" w:rsidRPr="00AB7DC1">
        <w:rPr>
          <w:rFonts w:ascii="Times New Roman" w:hAnsi="Times New Roman" w:cs="Times New Roman"/>
          <w:b/>
          <w:sz w:val="28"/>
          <w:szCs w:val="28"/>
        </w:rPr>
        <w:t xml:space="preserve">21XI-156/28-05-2021 - Определяне на зона за търговия за поставяне на стационарни преместваеми обекти за търговска дейност в улична регулация-източно от УПИ II-зеленина, кв.526а по плана на Първа градска част, гр. Пловдив, пред централния вход на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AB7DC1" w:rsidRPr="00AB7DC1">
        <w:rPr>
          <w:rFonts w:ascii="Times New Roman" w:hAnsi="Times New Roman" w:cs="Times New Roman"/>
          <w:b/>
          <w:sz w:val="28"/>
          <w:szCs w:val="28"/>
        </w:rPr>
        <w:t>Гробищен парк  Център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  <w:r w:rsidR="00AB7DC1" w:rsidRPr="00AB7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7DC1" w:rsidRPr="00AB7DC1">
        <w:rPr>
          <w:rFonts w:ascii="Times New Roman" w:hAnsi="Times New Roman" w:cs="Times New Roman"/>
          <w:b/>
          <w:sz w:val="28"/>
          <w:szCs w:val="28"/>
        </w:rPr>
        <w:tab/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0D4A67" w:rsidRPr="000D4A67">
        <w:rPr>
          <w:rFonts w:ascii="Times New Roman" w:hAnsi="Times New Roman" w:cs="Times New Roman"/>
          <w:b/>
          <w:sz w:val="28"/>
          <w:szCs w:val="28"/>
        </w:rPr>
        <w:tab/>
      </w:r>
    </w:p>
    <w:p w:rsidR="00AB7DC1" w:rsidRPr="00AB7DC1" w:rsidRDefault="00AB7DC1" w:rsidP="00AB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DC1">
        <w:rPr>
          <w:rFonts w:ascii="Times New Roman" w:hAnsi="Times New Roman" w:cs="Times New Roman"/>
          <w:sz w:val="28"/>
          <w:szCs w:val="28"/>
        </w:rPr>
        <w:t xml:space="preserve">Иван Стоянов – Кмет на район </w:t>
      </w:r>
      <w:r w:rsidR="00F12CAD">
        <w:rPr>
          <w:rFonts w:ascii="Times New Roman" w:hAnsi="Times New Roman" w:cs="Times New Roman"/>
          <w:sz w:val="28"/>
          <w:szCs w:val="28"/>
        </w:rPr>
        <w:t>„</w:t>
      </w:r>
      <w:r w:rsidRPr="00AB7DC1">
        <w:rPr>
          <w:rFonts w:ascii="Times New Roman" w:hAnsi="Times New Roman" w:cs="Times New Roman"/>
          <w:sz w:val="28"/>
          <w:szCs w:val="28"/>
        </w:rPr>
        <w:t>Източен</w:t>
      </w:r>
      <w:r w:rsidR="00F12CAD">
        <w:rPr>
          <w:rFonts w:ascii="Times New Roman" w:hAnsi="Times New Roman" w:cs="Times New Roman"/>
          <w:sz w:val="28"/>
          <w:szCs w:val="28"/>
        </w:rPr>
        <w:t>“</w:t>
      </w:r>
      <w:r w:rsidRPr="00AB7DC1">
        <w:rPr>
          <w:rFonts w:ascii="Times New Roman" w:hAnsi="Times New Roman" w:cs="Times New Roman"/>
          <w:sz w:val="28"/>
          <w:szCs w:val="28"/>
        </w:rPr>
        <w:t>, община Пловдив</w:t>
      </w:r>
    </w:p>
    <w:p w:rsidR="000D4A67" w:rsidRDefault="000D4A67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DC1" w:rsidRDefault="00B968DD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F93B59" w:rsidRPr="00F93B59">
        <w:rPr>
          <w:rFonts w:ascii="Times New Roman" w:hAnsi="Times New Roman" w:cs="Times New Roman"/>
          <w:b/>
          <w:sz w:val="28"/>
          <w:szCs w:val="28"/>
        </w:rPr>
        <w:t>21XI-154/27-05-2021 - Прилагане на разпоредбата на § 13 от Преходните и заключителни разпоредби на Наредба за разполагане на преместваеми обекти за търговска и други обслужващи дейности и елементи на градското обзавеждане на територията на община Пловдив, приета с решение № 102 на Общински съвет - Пловдив от 11.06.2009 г., последно изменена и допълнена с решение № 102 от 29.08.2018 г. на Общински съвет - Пловдив</w:t>
      </w:r>
      <w:r w:rsidR="00F93B59" w:rsidRPr="00F93B59">
        <w:rPr>
          <w:rFonts w:ascii="Times New Roman" w:hAnsi="Times New Roman" w:cs="Times New Roman"/>
          <w:b/>
          <w:sz w:val="28"/>
          <w:szCs w:val="28"/>
        </w:rPr>
        <w:tab/>
      </w:r>
    </w:p>
    <w:p w:rsidR="00F93B59" w:rsidRPr="00AB7DC1" w:rsidRDefault="00F93B59" w:rsidP="00F93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BA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B59">
        <w:rPr>
          <w:rFonts w:ascii="Times New Roman" w:hAnsi="Times New Roman" w:cs="Times New Roman"/>
          <w:sz w:val="28"/>
          <w:szCs w:val="28"/>
        </w:rPr>
        <w:t>Стоян Алексиев</w:t>
      </w:r>
      <w:r w:rsidRPr="00AB7DC1">
        <w:rPr>
          <w:rFonts w:ascii="Times New Roman" w:hAnsi="Times New Roman" w:cs="Times New Roman"/>
          <w:sz w:val="28"/>
          <w:szCs w:val="28"/>
        </w:rPr>
        <w:t xml:space="preserve"> – Кмет на район </w:t>
      </w:r>
      <w:r w:rsidR="00F12CAD">
        <w:rPr>
          <w:rFonts w:ascii="Times New Roman" w:hAnsi="Times New Roman" w:cs="Times New Roman"/>
          <w:sz w:val="28"/>
          <w:szCs w:val="28"/>
        </w:rPr>
        <w:t>„</w:t>
      </w:r>
      <w:r w:rsidRPr="00AB7DC1">
        <w:rPr>
          <w:rFonts w:ascii="Times New Roman" w:hAnsi="Times New Roman" w:cs="Times New Roman"/>
          <w:sz w:val="28"/>
          <w:szCs w:val="28"/>
        </w:rPr>
        <w:t>Източен</w:t>
      </w:r>
      <w:r w:rsidR="00F12CAD">
        <w:rPr>
          <w:rFonts w:ascii="Times New Roman" w:hAnsi="Times New Roman" w:cs="Times New Roman"/>
          <w:sz w:val="28"/>
          <w:szCs w:val="28"/>
        </w:rPr>
        <w:t>“</w:t>
      </w:r>
      <w:r w:rsidRPr="00AB7DC1">
        <w:rPr>
          <w:rFonts w:ascii="Times New Roman" w:hAnsi="Times New Roman" w:cs="Times New Roman"/>
          <w:sz w:val="28"/>
          <w:szCs w:val="28"/>
        </w:rPr>
        <w:t>, община Пловдив</w:t>
      </w:r>
    </w:p>
    <w:p w:rsidR="000D4A67" w:rsidRDefault="000D4A67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2E0" w:rsidRPr="00D472E0" w:rsidRDefault="00B968DD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 xml:space="preserve">21XI-161/01-06-2021 - Отчет за дейността на Общински съвет и неговите комисии за периода 01.11.2020 г.-30.04.2021 г.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Вносител: </w:t>
      </w:r>
      <w:r w:rsidRPr="00D472E0">
        <w:rPr>
          <w:rFonts w:ascii="Times New Roman" w:hAnsi="Times New Roman" w:cs="Times New Roman"/>
          <w:sz w:val="28"/>
          <w:szCs w:val="28"/>
        </w:rPr>
        <w:t xml:space="preserve">общинския съветник Александър Държиков – Председател на Общински съвет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472E0">
        <w:rPr>
          <w:rFonts w:ascii="Times New Roman" w:hAnsi="Times New Roman" w:cs="Times New Roman"/>
          <w:sz w:val="28"/>
          <w:szCs w:val="28"/>
        </w:rPr>
        <w:t xml:space="preserve"> Пловдив</w:t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3B59" w:rsidRDefault="00B968DD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 xml:space="preserve">21XI-160/31-05-2021 - Забрана за издаване на разрешения за ползване по реда на Наредбата за реда и условията за издаване на разрешения за ползване на място общинска собственост на територията на Община Пловдив  за територията на Цар - Симеонова градина и площад </w:t>
      </w:r>
      <w:r w:rsidR="00F12CAD">
        <w:rPr>
          <w:rFonts w:ascii="Times New Roman" w:hAnsi="Times New Roman" w:cs="Times New Roman"/>
          <w:b/>
          <w:sz w:val="28"/>
          <w:szCs w:val="28"/>
        </w:rPr>
        <w:t>„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Централен</w:t>
      </w:r>
      <w:r w:rsidR="00F12CAD">
        <w:rPr>
          <w:rFonts w:ascii="Times New Roman" w:hAnsi="Times New Roman" w:cs="Times New Roman"/>
          <w:b/>
          <w:sz w:val="28"/>
          <w:szCs w:val="28"/>
        </w:rPr>
        <w:t>“</w:t>
      </w:r>
    </w:p>
    <w:p w:rsidR="000D4A67" w:rsidRDefault="00D472E0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Вносител: общинските съветници от ППГОС от ГЕРБ</w:t>
      </w:r>
    </w:p>
    <w:p w:rsidR="00D472E0" w:rsidRP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2E0" w:rsidRP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2E0" w:rsidRP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72E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D472E0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D472E0" w:rsidRP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2E0"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D472E0" w:rsidRP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A67" w:rsidRDefault="00B968DD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>21XI-157/28-05-2021 - Финансово подпомагане на жители на община Пловдив с репродуктивни проблеми, със средства, предвидени в бюджета на община Пловдив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D472E0" w:rsidRPr="00D472E0">
        <w:rPr>
          <w:rFonts w:ascii="Times New Roman" w:hAnsi="Times New Roman" w:cs="Times New Roman"/>
          <w:b/>
          <w:sz w:val="28"/>
          <w:szCs w:val="28"/>
        </w:rPr>
        <w:tab/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8DD" w:rsidRPr="00B968DD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8DD">
        <w:rPr>
          <w:rFonts w:ascii="Times New Roman" w:hAnsi="Times New Roman" w:cs="Times New Roman"/>
          <w:b/>
          <w:sz w:val="28"/>
          <w:szCs w:val="28"/>
        </w:rPr>
        <w:t>20. 21XI-75/29.03.2021 г. - Промяна на Наредба за управление на отпадъците на територията на община Пловдив</w:t>
      </w:r>
    </w:p>
    <w:p w:rsidR="00B968DD" w:rsidRPr="00B968DD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Вносител: Георги Величков – общински съветник</w:t>
      </w:r>
    </w:p>
    <w:p w:rsidR="00B968DD" w:rsidRPr="00B968DD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8DD" w:rsidRPr="00B968DD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8DD" w:rsidRPr="00B968DD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8D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968D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472E0" w:rsidRDefault="00B968DD" w:rsidP="00B9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8DD">
        <w:rPr>
          <w:rFonts w:ascii="Times New Roman" w:hAnsi="Times New Roman" w:cs="Times New Roman"/>
          <w:sz w:val="28"/>
          <w:szCs w:val="28"/>
        </w:rPr>
        <w:tab/>
      </w:r>
    </w:p>
    <w:p w:rsidR="00D472E0" w:rsidRDefault="00D472E0" w:rsidP="00D472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F4E" w:rsidRPr="00F4386C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86C">
        <w:rPr>
          <w:rFonts w:ascii="Times New Roman" w:hAnsi="Times New Roman" w:cs="Times New Roman"/>
          <w:b/>
          <w:sz w:val="28"/>
          <w:szCs w:val="28"/>
        </w:rPr>
        <w:t>С уважение,</w:t>
      </w:r>
    </w:p>
    <w:p w:rsidR="009B4F4E" w:rsidRPr="00F4386C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F4E" w:rsidRPr="00F4386C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F4E" w:rsidRPr="00F4386C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F4E" w:rsidRPr="00F4386C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386C">
        <w:rPr>
          <w:rFonts w:ascii="Times New Roman" w:hAnsi="Times New Roman" w:cs="Times New Roman"/>
          <w:b/>
          <w:sz w:val="28"/>
          <w:szCs w:val="28"/>
        </w:rPr>
        <w:t xml:space="preserve">             ИНЖ. АЛЕКСАНДЪР ДЪРЖИКОВ</w:t>
      </w:r>
    </w:p>
    <w:p w:rsidR="009B4F4E" w:rsidRPr="00F4386C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4386C">
        <w:rPr>
          <w:rFonts w:ascii="Times New Roman" w:hAnsi="Times New Roman" w:cs="Times New Roman"/>
          <w:i/>
          <w:sz w:val="28"/>
          <w:szCs w:val="28"/>
        </w:rPr>
        <w:t xml:space="preserve">      Председател на Общински съвет – Пловдив</w:t>
      </w:r>
    </w:p>
    <w:sectPr w:rsidR="009B4F4E" w:rsidRPr="00F4386C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0157"/>
    <w:rsid w:val="00022DC8"/>
    <w:rsid w:val="00024ADB"/>
    <w:rsid w:val="00027106"/>
    <w:rsid w:val="0008255B"/>
    <w:rsid w:val="000900D7"/>
    <w:rsid w:val="000943C3"/>
    <w:rsid w:val="000A3A90"/>
    <w:rsid w:val="000B1EE8"/>
    <w:rsid w:val="000B3F52"/>
    <w:rsid w:val="000C3511"/>
    <w:rsid w:val="000C456B"/>
    <w:rsid w:val="000D4571"/>
    <w:rsid w:val="000D4A67"/>
    <w:rsid w:val="000F53FB"/>
    <w:rsid w:val="00113389"/>
    <w:rsid w:val="0013683E"/>
    <w:rsid w:val="00155A77"/>
    <w:rsid w:val="001669B6"/>
    <w:rsid w:val="00166CCF"/>
    <w:rsid w:val="001679A3"/>
    <w:rsid w:val="0017391F"/>
    <w:rsid w:val="00186771"/>
    <w:rsid w:val="0019385C"/>
    <w:rsid w:val="001A6B0D"/>
    <w:rsid w:val="001B4C45"/>
    <w:rsid w:val="001D4367"/>
    <w:rsid w:val="001E5420"/>
    <w:rsid w:val="001F0C4D"/>
    <w:rsid w:val="001F1093"/>
    <w:rsid w:val="00233524"/>
    <w:rsid w:val="00241458"/>
    <w:rsid w:val="00246FA8"/>
    <w:rsid w:val="00255C6C"/>
    <w:rsid w:val="002742C4"/>
    <w:rsid w:val="00282195"/>
    <w:rsid w:val="00284F41"/>
    <w:rsid w:val="00287CCA"/>
    <w:rsid w:val="00291860"/>
    <w:rsid w:val="002A106E"/>
    <w:rsid w:val="002A3CA8"/>
    <w:rsid w:val="002D2D64"/>
    <w:rsid w:val="002E0509"/>
    <w:rsid w:val="00307656"/>
    <w:rsid w:val="003157EB"/>
    <w:rsid w:val="003168F8"/>
    <w:rsid w:val="00322EF6"/>
    <w:rsid w:val="00326821"/>
    <w:rsid w:val="00326EBE"/>
    <w:rsid w:val="003339B3"/>
    <w:rsid w:val="0033746D"/>
    <w:rsid w:val="00365E7A"/>
    <w:rsid w:val="003835F3"/>
    <w:rsid w:val="00391375"/>
    <w:rsid w:val="003961D8"/>
    <w:rsid w:val="003A1DF3"/>
    <w:rsid w:val="003D579C"/>
    <w:rsid w:val="00426361"/>
    <w:rsid w:val="0043731D"/>
    <w:rsid w:val="004570B4"/>
    <w:rsid w:val="004724C6"/>
    <w:rsid w:val="00487AD9"/>
    <w:rsid w:val="0049262C"/>
    <w:rsid w:val="004A3ECF"/>
    <w:rsid w:val="004A6928"/>
    <w:rsid w:val="004B3AF6"/>
    <w:rsid w:val="004C38BF"/>
    <w:rsid w:val="004C7392"/>
    <w:rsid w:val="004D5351"/>
    <w:rsid w:val="004E66CD"/>
    <w:rsid w:val="0051513B"/>
    <w:rsid w:val="00547941"/>
    <w:rsid w:val="00553E47"/>
    <w:rsid w:val="00592A70"/>
    <w:rsid w:val="005B01E4"/>
    <w:rsid w:val="005B3544"/>
    <w:rsid w:val="005D031E"/>
    <w:rsid w:val="005F7852"/>
    <w:rsid w:val="005F7C2D"/>
    <w:rsid w:val="00603BDC"/>
    <w:rsid w:val="00617D48"/>
    <w:rsid w:val="006433C3"/>
    <w:rsid w:val="006505A2"/>
    <w:rsid w:val="00662920"/>
    <w:rsid w:val="00663769"/>
    <w:rsid w:val="00665EE7"/>
    <w:rsid w:val="006702DC"/>
    <w:rsid w:val="006806AE"/>
    <w:rsid w:val="0069020E"/>
    <w:rsid w:val="00694610"/>
    <w:rsid w:val="006A2CB0"/>
    <w:rsid w:val="006D1A56"/>
    <w:rsid w:val="006F35A4"/>
    <w:rsid w:val="007354E4"/>
    <w:rsid w:val="007406E4"/>
    <w:rsid w:val="007426E8"/>
    <w:rsid w:val="00750163"/>
    <w:rsid w:val="00752AEF"/>
    <w:rsid w:val="00763B72"/>
    <w:rsid w:val="0077218C"/>
    <w:rsid w:val="00795DF2"/>
    <w:rsid w:val="007A08AD"/>
    <w:rsid w:val="007D4079"/>
    <w:rsid w:val="007E6425"/>
    <w:rsid w:val="008035E7"/>
    <w:rsid w:val="00821425"/>
    <w:rsid w:val="0082243E"/>
    <w:rsid w:val="008252CF"/>
    <w:rsid w:val="00854629"/>
    <w:rsid w:val="008601FD"/>
    <w:rsid w:val="00863FF3"/>
    <w:rsid w:val="00872492"/>
    <w:rsid w:val="008B04DD"/>
    <w:rsid w:val="008B0DC0"/>
    <w:rsid w:val="008D70FE"/>
    <w:rsid w:val="008F0926"/>
    <w:rsid w:val="00915AD9"/>
    <w:rsid w:val="00916535"/>
    <w:rsid w:val="00917584"/>
    <w:rsid w:val="00921E72"/>
    <w:rsid w:val="009465F6"/>
    <w:rsid w:val="00946D65"/>
    <w:rsid w:val="00954074"/>
    <w:rsid w:val="0096204C"/>
    <w:rsid w:val="00967F2E"/>
    <w:rsid w:val="009740B5"/>
    <w:rsid w:val="0098689B"/>
    <w:rsid w:val="009A4C11"/>
    <w:rsid w:val="009B4F4E"/>
    <w:rsid w:val="009D4B0A"/>
    <w:rsid w:val="009F7C98"/>
    <w:rsid w:val="00A05BD5"/>
    <w:rsid w:val="00A05D77"/>
    <w:rsid w:val="00A10BB4"/>
    <w:rsid w:val="00A1352B"/>
    <w:rsid w:val="00A15B03"/>
    <w:rsid w:val="00A35C5C"/>
    <w:rsid w:val="00A45DC8"/>
    <w:rsid w:val="00A47E9E"/>
    <w:rsid w:val="00A47F5B"/>
    <w:rsid w:val="00A9284A"/>
    <w:rsid w:val="00AB3E11"/>
    <w:rsid w:val="00AB5D90"/>
    <w:rsid w:val="00AB7DC1"/>
    <w:rsid w:val="00AD163A"/>
    <w:rsid w:val="00AD66E2"/>
    <w:rsid w:val="00AE1D76"/>
    <w:rsid w:val="00B029AE"/>
    <w:rsid w:val="00B520FD"/>
    <w:rsid w:val="00B65208"/>
    <w:rsid w:val="00B6594D"/>
    <w:rsid w:val="00B74AC8"/>
    <w:rsid w:val="00B968DD"/>
    <w:rsid w:val="00BA6C60"/>
    <w:rsid w:val="00BA74E5"/>
    <w:rsid w:val="00BE4987"/>
    <w:rsid w:val="00BF213B"/>
    <w:rsid w:val="00C11E69"/>
    <w:rsid w:val="00C17081"/>
    <w:rsid w:val="00C17C70"/>
    <w:rsid w:val="00C21D0C"/>
    <w:rsid w:val="00C3242B"/>
    <w:rsid w:val="00C5435E"/>
    <w:rsid w:val="00C6278F"/>
    <w:rsid w:val="00C63A67"/>
    <w:rsid w:val="00C75107"/>
    <w:rsid w:val="00C851AE"/>
    <w:rsid w:val="00C86834"/>
    <w:rsid w:val="00C935A5"/>
    <w:rsid w:val="00C93DD5"/>
    <w:rsid w:val="00CA0439"/>
    <w:rsid w:val="00CA1A7F"/>
    <w:rsid w:val="00CB0680"/>
    <w:rsid w:val="00CC5AD4"/>
    <w:rsid w:val="00CE38E3"/>
    <w:rsid w:val="00CE3A8F"/>
    <w:rsid w:val="00D00439"/>
    <w:rsid w:val="00D16A5E"/>
    <w:rsid w:val="00D2129D"/>
    <w:rsid w:val="00D2741F"/>
    <w:rsid w:val="00D472E0"/>
    <w:rsid w:val="00D56941"/>
    <w:rsid w:val="00D75A2B"/>
    <w:rsid w:val="00D87FCD"/>
    <w:rsid w:val="00D90F8B"/>
    <w:rsid w:val="00DA3B8F"/>
    <w:rsid w:val="00DE01F6"/>
    <w:rsid w:val="00DE3F24"/>
    <w:rsid w:val="00DF7C5F"/>
    <w:rsid w:val="00E0070C"/>
    <w:rsid w:val="00E01FCC"/>
    <w:rsid w:val="00E20662"/>
    <w:rsid w:val="00E36679"/>
    <w:rsid w:val="00E53014"/>
    <w:rsid w:val="00E57266"/>
    <w:rsid w:val="00E77B68"/>
    <w:rsid w:val="00E867C6"/>
    <w:rsid w:val="00E92D83"/>
    <w:rsid w:val="00EA3953"/>
    <w:rsid w:val="00EA6C6E"/>
    <w:rsid w:val="00EB001F"/>
    <w:rsid w:val="00ED5891"/>
    <w:rsid w:val="00ED651A"/>
    <w:rsid w:val="00EE277C"/>
    <w:rsid w:val="00F00607"/>
    <w:rsid w:val="00F12CAD"/>
    <w:rsid w:val="00F4386C"/>
    <w:rsid w:val="00F52123"/>
    <w:rsid w:val="00F527A0"/>
    <w:rsid w:val="00F53244"/>
    <w:rsid w:val="00F551A1"/>
    <w:rsid w:val="00F710E0"/>
    <w:rsid w:val="00F82ED0"/>
    <w:rsid w:val="00F845B7"/>
    <w:rsid w:val="00F93B59"/>
    <w:rsid w:val="00F94AE4"/>
    <w:rsid w:val="00F95DA2"/>
    <w:rsid w:val="00F96D3C"/>
    <w:rsid w:val="00F97D11"/>
    <w:rsid w:val="00FA2258"/>
    <w:rsid w:val="00FA7C48"/>
    <w:rsid w:val="00FC5AB8"/>
    <w:rsid w:val="00FE51C2"/>
    <w:rsid w:val="00FE64E7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5CBF"/>
  <w15:docId w15:val="{A417C83B-2745-4F67-9CEE-4EFF5783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3E793-3406-4C3B-A0C3-D488BD65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134</cp:revision>
  <cp:lastPrinted>2021-06-04T12:10:00Z</cp:lastPrinted>
  <dcterms:created xsi:type="dcterms:W3CDTF">2020-06-19T06:44:00Z</dcterms:created>
  <dcterms:modified xsi:type="dcterms:W3CDTF">2021-06-04T12:18:00Z</dcterms:modified>
</cp:coreProperties>
</file>