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7266" w:rsidRPr="00B05E9E" w:rsidRDefault="00E57266" w:rsidP="00E57266">
      <w:pPr>
        <w:spacing w:after="0" w:line="240" w:lineRule="auto"/>
        <w:jc w:val="center"/>
        <w:rPr>
          <w:rFonts w:ascii="Times New Roman" w:hAnsi="Times New Roman" w:cs="Times New Roman"/>
          <w:b/>
          <w:color w:val="000000" w:themeColor="text1"/>
          <w:sz w:val="24"/>
          <w:szCs w:val="24"/>
        </w:rPr>
      </w:pPr>
      <w:r w:rsidRPr="00B05E9E">
        <w:rPr>
          <w:rFonts w:ascii="Times New Roman" w:hAnsi="Times New Roman" w:cs="Times New Roman"/>
          <w:b/>
          <w:color w:val="000000" w:themeColor="text1"/>
          <w:sz w:val="24"/>
          <w:szCs w:val="24"/>
        </w:rPr>
        <w:t xml:space="preserve">П О К А Н А </w:t>
      </w:r>
    </w:p>
    <w:p w:rsidR="00E57266" w:rsidRPr="00B05E9E" w:rsidRDefault="00E57266" w:rsidP="00E57266">
      <w:pPr>
        <w:spacing w:after="0" w:line="240" w:lineRule="auto"/>
        <w:jc w:val="center"/>
        <w:rPr>
          <w:rFonts w:ascii="Times New Roman" w:hAnsi="Times New Roman" w:cs="Times New Roman"/>
          <w:b/>
          <w:color w:val="000000" w:themeColor="text1"/>
          <w:sz w:val="24"/>
          <w:szCs w:val="24"/>
        </w:rPr>
      </w:pPr>
      <w:r w:rsidRPr="00B05E9E">
        <w:rPr>
          <w:rFonts w:ascii="Times New Roman" w:hAnsi="Times New Roman" w:cs="Times New Roman"/>
          <w:b/>
          <w:color w:val="000000" w:themeColor="text1"/>
          <w:sz w:val="24"/>
          <w:szCs w:val="24"/>
        </w:rPr>
        <w:t xml:space="preserve">на основание чл. 23, ал. 4, т. 1 от ЗМСМА във връзка с чл. 41, ал. 1, т. 1 от Правилника за организацията и дейността на Пловдивския общински съвет </w:t>
      </w:r>
    </w:p>
    <w:p w:rsidR="00E57266" w:rsidRPr="00B05E9E" w:rsidRDefault="00E57266" w:rsidP="00E57266">
      <w:pPr>
        <w:spacing w:after="0" w:line="240" w:lineRule="auto"/>
        <w:jc w:val="center"/>
        <w:rPr>
          <w:rFonts w:ascii="Times New Roman" w:hAnsi="Times New Roman" w:cs="Times New Roman"/>
          <w:b/>
          <w:color w:val="000000" w:themeColor="text1"/>
          <w:sz w:val="24"/>
          <w:szCs w:val="24"/>
        </w:rPr>
      </w:pPr>
      <w:r w:rsidRPr="00B05E9E">
        <w:rPr>
          <w:rFonts w:ascii="Times New Roman" w:hAnsi="Times New Roman" w:cs="Times New Roman"/>
          <w:b/>
          <w:color w:val="000000" w:themeColor="text1"/>
          <w:sz w:val="24"/>
          <w:szCs w:val="24"/>
        </w:rPr>
        <w:t>С В И К В А М</w:t>
      </w:r>
    </w:p>
    <w:p w:rsidR="00E57266" w:rsidRPr="00B05E9E" w:rsidRDefault="00E57266" w:rsidP="00E57266">
      <w:pPr>
        <w:spacing w:after="0" w:line="240" w:lineRule="auto"/>
        <w:jc w:val="center"/>
        <w:rPr>
          <w:rFonts w:ascii="Times New Roman" w:hAnsi="Times New Roman" w:cs="Times New Roman"/>
          <w:b/>
          <w:color w:val="000000" w:themeColor="text1"/>
          <w:sz w:val="24"/>
          <w:szCs w:val="24"/>
        </w:rPr>
      </w:pPr>
      <w:r w:rsidRPr="00B05E9E">
        <w:rPr>
          <w:rFonts w:ascii="Times New Roman" w:hAnsi="Times New Roman" w:cs="Times New Roman"/>
          <w:b/>
          <w:color w:val="000000" w:themeColor="text1"/>
          <w:sz w:val="24"/>
          <w:szCs w:val="24"/>
        </w:rPr>
        <w:t xml:space="preserve">Общинските съветници на заседание, което ще се проведе на </w:t>
      </w:r>
    </w:p>
    <w:p w:rsidR="00E57266" w:rsidRPr="00B05E9E" w:rsidRDefault="004E66CD" w:rsidP="00E57266">
      <w:pPr>
        <w:spacing w:after="0" w:line="240" w:lineRule="auto"/>
        <w:jc w:val="center"/>
        <w:rPr>
          <w:rFonts w:ascii="Times New Roman" w:hAnsi="Times New Roman" w:cs="Times New Roman"/>
          <w:b/>
          <w:color w:val="000000" w:themeColor="text1"/>
          <w:sz w:val="24"/>
          <w:szCs w:val="24"/>
        </w:rPr>
      </w:pPr>
      <w:r w:rsidRPr="00B05E9E">
        <w:rPr>
          <w:rFonts w:ascii="Times New Roman" w:hAnsi="Times New Roman" w:cs="Times New Roman"/>
          <w:b/>
          <w:color w:val="000000" w:themeColor="text1"/>
          <w:sz w:val="24"/>
          <w:szCs w:val="24"/>
          <w:u w:val="single"/>
          <w:lang w:val="en-US"/>
        </w:rPr>
        <w:t>27</w:t>
      </w:r>
      <w:r w:rsidR="00E57266" w:rsidRPr="00B05E9E">
        <w:rPr>
          <w:rFonts w:ascii="Times New Roman" w:hAnsi="Times New Roman" w:cs="Times New Roman"/>
          <w:b/>
          <w:color w:val="000000" w:themeColor="text1"/>
          <w:sz w:val="24"/>
          <w:szCs w:val="24"/>
          <w:u w:val="single"/>
        </w:rPr>
        <w:t xml:space="preserve">. </w:t>
      </w:r>
      <w:r w:rsidR="001B4C45" w:rsidRPr="00B05E9E">
        <w:rPr>
          <w:rFonts w:ascii="Times New Roman" w:hAnsi="Times New Roman" w:cs="Times New Roman"/>
          <w:b/>
          <w:color w:val="000000" w:themeColor="text1"/>
          <w:sz w:val="24"/>
          <w:szCs w:val="24"/>
          <w:u w:val="single"/>
          <w:lang w:val="en-US"/>
        </w:rPr>
        <w:t>0</w:t>
      </w:r>
      <w:r w:rsidR="00287CCA" w:rsidRPr="00B05E9E">
        <w:rPr>
          <w:rFonts w:ascii="Times New Roman" w:hAnsi="Times New Roman" w:cs="Times New Roman"/>
          <w:b/>
          <w:color w:val="000000" w:themeColor="text1"/>
          <w:sz w:val="24"/>
          <w:szCs w:val="24"/>
          <w:u w:val="single"/>
          <w:lang w:val="en-US"/>
        </w:rPr>
        <w:t>4</w:t>
      </w:r>
      <w:r w:rsidR="00E57266" w:rsidRPr="00B05E9E">
        <w:rPr>
          <w:rFonts w:ascii="Times New Roman" w:hAnsi="Times New Roman" w:cs="Times New Roman"/>
          <w:b/>
          <w:color w:val="000000" w:themeColor="text1"/>
          <w:sz w:val="24"/>
          <w:szCs w:val="24"/>
          <w:u w:val="single"/>
        </w:rPr>
        <w:t>. 20</w:t>
      </w:r>
      <w:r w:rsidR="00E57266" w:rsidRPr="00B05E9E">
        <w:rPr>
          <w:rFonts w:ascii="Times New Roman" w:hAnsi="Times New Roman" w:cs="Times New Roman"/>
          <w:b/>
          <w:color w:val="000000" w:themeColor="text1"/>
          <w:sz w:val="24"/>
          <w:szCs w:val="24"/>
          <w:u w:val="single"/>
          <w:lang w:val="en-US"/>
        </w:rPr>
        <w:t>2</w:t>
      </w:r>
      <w:r w:rsidR="001B4C45" w:rsidRPr="00B05E9E">
        <w:rPr>
          <w:rFonts w:ascii="Times New Roman" w:hAnsi="Times New Roman" w:cs="Times New Roman"/>
          <w:b/>
          <w:color w:val="000000" w:themeColor="text1"/>
          <w:sz w:val="24"/>
          <w:szCs w:val="24"/>
          <w:u w:val="single"/>
          <w:lang w:val="en-US"/>
        </w:rPr>
        <w:t>1</w:t>
      </w:r>
      <w:r w:rsidR="00E57266" w:rsidRPr="00B05E9E">
        <w:rPr>
          <w:rFonts w:ascii="Times New Roman" w:hAnsi="Times New Roman" w:cs="Times New Roman"/>
          <w:b/>
          <w:color w:val="000000" w:themeColor="text1"/>
          <w:sz w:val="24"/>
          <w:szCs w:val="24"/>
          <w:u w:val="single"/>
        </w:rPr>
        <w:t xml:space="preserve"> г. </w:t>
      </w:r>
      <w:r w:rsidR="00326EBE" w:rsidRPr="00B05E9E">
        <w:rPr>
          <w:rFonts w:ascii="Times New Roman" w:hAnsi="Times New Roman" w:cs="Times New Roman"/>
          <w:b/>
          <w:color w:val="000000" w:themeColor="text1"/>
          <w:sz w:val="24"/>
          <w:szCs w:val="24"/>
          <w:u w:val="single"/>
        </w:rPr>
        <w:t>/</w:t>
      </w:r>
      <w:r w:rsidRPr="00B05E9E">
        <w:rPr>
          <w:rFonts w:ascii="Times New Roman" w:hAnsi="Times New Roman" w:cs="Times New Roman"/>
          <w:b/>
          <w:color w:val="000000" w:themeColor="text1"/>
          <w:sz w:val="24"/>
          <w:szCs w:val="24"/>
          <w:u w:val="single"/>
        </w:rPr>
        <w:t xml:space="preserve">вторник/ </w:t>
      </w:r>
      <w:r w:rsidR="00E57266" w:rsidRPr="00B05E9E">
        <w:rPr>
          <w:rFonts w:ascii="Times New Roman" w:hAnsi="Times New Roman" w:cs="Times New Roman"/>
          <w:b/>
          <w:color w:val="000000" w:themeColor="text1"/>
          <w:sz w:val="24"/>
          <w:szCs w:val="24"/>
          <w:u w:val="single"/>
        </w:rPr>
        <w:t>от</w:t>
      </w:r>
      <w:r w:rsidR="00A05D77" w:rsidRPr="00B05E9E">
        <w:rPr>
          <w:rFonts w:ascii="Times New Roman" w:hAnsi="Times New Roman" w:cs="Times New Roman"/>
          <w:b/>
          <w:color w:val="000000" w:themeColor="text1"/>
          <w:sz w:val="24"/>
          <w:szCs w:val="24"/>
          <w:u w:val="single"/>
          <w:lang w:val="en-US"/>
        </w:rPr>
        <w:t xml:space="preserve"> </w:t>
      </w:r>
      <w:r w:rsidR="00287CCA" w:rsidRPr="00B05E9E">
        <w:rPr>
          <w:rFonts w:ascii="Times New Roman" w:hAnsi="Times New Roman" w:cs="Times New Roman"/>
          <w:b/>
          <w:color w:val="000000" w:themeColor="text1"/>
          <w:sz w:val="24"/>
          <w:szCs w:val="24"/>
          <w:u w:val="single"/>
          <w:lang w:val="en-US"/>
        </w:rPr>
        <w:t>09</w:t>
      </w:r>
      <w:r w:rsidR="00287CCA" w:rsidRPr="00B05E9E">
        <w:rPr>
          <w:rFonts w:ascii="Times New Roman" w:hAnsi="Times New Roman" w:cs="Times New Roman"/>
          <w:b/>
          <w:color w:val="000000" w:themeColor="text1"/>
          <w:sz w:val="24"/>
          <w:szCs w:val="24"/>
          <w:u w:val="single"/>
        </w:rPr>
        <w:t xml:space="preserve">, </w:t>
      </w:r>
      <w:r w:rsidR="00326EBE" w:rsidRPr="00B05E9E">
        <w:rPr>
          <w:rFonts w:ascii="Times New Roman" w:hAnsi="Times New Roman" w:cs="Times New Roman"/>
          <w:b/>
          <w:color w:val="000000" w:themeColor="text1"/>
          <w:sz w:val="24"/>
          <w:szCs w:val="24"/>
          <w:u w:val="single"/>
        </w:rPr>
        <w:t xml:space="preserve">00 </w:t>
      </w:r>
      <w:r w:rsidR="00E57266" w:rsidRPr="00B05E9E">
        <w:rPr>
          <w:rFonts w:ascii="Times New Roman" w:hAnsi="Times New Roman" w:cs="Times New Roman"/>
          <w:b/>
          <w:color w:val="000000" w:themeColor="text1"/>
          <w:sz w:val="24"/>
          <w:szCs w:val="24"/>
          <w:u w:val="single"/>
        </w:rPr>
        <w:t>ч.</w:t>
      </w:r>
      <w:r w:rsidR="00E57266" w:rsidRPr="00B05E9E">
        <w:rPr>
          <w:rFonts w:ascii="Times New Roman" w:hAnsi="Times New Roman" w:cs="Times New Roman"/>
          <w:b/>
          <w:color w:val="000000" w:themeColor="text1"/>
          <w:sz w:val="24"/>
          <w:szCs w:val="24"/>
        </w:rPr>
        <w:t xml:space="preserve"> </w:t>
      </w:r>
    </w:p>
    <w:p w:rsidR="001B4C45" w:rsidRPr="00B05E9E" w:rsidRDefault="001B4C45" w:rsidP="001B4C45">
      <w:pPr>
        <w:spacing w:after="0" w:line="240" w:lineRule="auto"/>
        <w:jc w:val="center"/>
        <w:rPr>
          <w:rFonts w:ascii="Times New Roman" w:hAnsi="Times New Roman" w:cs="Times New Roman"/>
          <w:b/>
          <w:color w:val="000000" w:themeColor="text1"/>
          <w:sz w:val="24"/>
          <w:szCs w:val="24"/>
          <w:u w:val="single"/>
        </w:rPr>
      </w:pPr>
      <w:r w:rsidRPr="00B05E9E">
        <w:rPr>
          <w:rFonts w:ascii="Times New Roman" w:hAnsi="Times New Roman" w:cs="Times New Roman"/>
          <w:b/>
          <w:color w:val="000000" w:themeColor="text1"/>
          <w:sz w:val="24"/>
          <w:szCs w:val="24"/>
          <w:u w:val="single"/>
        </w:rPr>
        <w:t>в ДОМ НА КУЛТУРАТА „БОРИС ХРИСТОВ“</w:t>
      </w:r>
    </w:p>
    <w:p w:rsidR="001B4C45" w:rsidRPr="00B05E9E" w:rsidRDefault="001B4C45" w:rsidP="001B4C45">
      <w:pPr>
        <w:spacing w:after="0" w:line="240" w:lineRule="auto"/>
        <w:jc w:val="center"/>
        <w:rPr>
          <w:rFonts w:ascii="Times New Roman" w:hAnsi="Times New Roman" w:cs="Times New Roman"/>
          <w:b/>
          <w:color w:val="000000" w:themeColor="text1"/>
          <w:sz w:val="24"/>
          <w:szCs w:val="24"/>
        </w:rPr>
      </w:pPr>
      <w:r w:rsidRPr="00B05E9E">
        <w:rPr>
          <w:rFonts w:ascii="Times New Roman" w:hAnsi="Times New Roman" w:cs="Times New Roman"/>
          <w:b/>
          <w:color w:val="000000" w:themeColor="text1"/>
          <w:sz w:val="24"/>
          <w:szCs w:val="24"/>
        </w:rPr>
        <w:t xml:space="preserve">находяща се на </w:t>
      </w:r>
      <w:proofErr w:type="spellStart"/>
      <w:r w:rsidRPr="00B05E9E">
        <w:rPr>
          <w:rFonts w:ascii="Times New Roman" w:hAnsi="Times New Roman" w:cs="Times New Roman"/>
          <w:b/>
          <w:color w:val="000000" w:themeColor="text1"/>
          <w:sz w:val="24"/>
          <w:szCs w:val="24"/>
        </w:rPr>
        <w:t>ул</w:t>
      </w:r>
      <w:proofErr w:type="spellEnd"/>
      <w:r w:rsidRPr="00B05E9E">
        <w:rPr>
          <w:rFonts w:ascii="Times New Roman" w:hAnsi="Times New Roman" w:cs="Times New Roman"/>
          <w:b/>
          <w:color w:val="000000" w:themeColor="text1"/>
          <w:sz w:val="24"/>
          <w:szCs w:val="24"/>
        </w:rPr>
        <w:t>.”</w:t>
      </w:r>
      <w:proofErr w:type="spellStart"/>
      <w:r w:rsidRPr="00B05E9E">
        <w:rPr>
          <w:rFonts w:ascii="Times New Roman" w:hAnsi="Times New Roman" w:cs="Times New Roman"/>
          <w:b/>
          <w:color w:val="000000" w:themeColor="text1"/>
          <w:sz w:val="24"/>
          <w:szCs w:val="24"/>
        </w:rPr>
        <w:t>Гладстон</w:t>
      </w:r>
      <w:proofErr w:type="spellEnd"/>
      <w:r w:rsidRPr="00B05E9E">
        <w:rPr>
          <w:rFonts w:ascii="Times New Roman" w:hAnsi="Times New Roman" w:cs="Times New Roman"/>
          <w:b/>
          <w:color w:val="000000" w:themeColor="text1"/>
          <w:sz w:val="24"/>
          <w:szCs w:val="24"/>
        </w:rPr>
        <w:t>“ № 15,</w:t>
      </w:r>
    </w:p>
    <w:p w:rsidR="001B4C45" w:rsidRPr="00B05E9E" w:rsidRDefault="001B4C45" w:rsidP="001B4C45">
      <w:pPr>
        <w:spacing w:after="0" w:line="240" w:lineRule="auto"/>
        <w:jc w:val="center"/>
        <w:rPr>
          <w:rFonts w:ascii="Times New Roman" w:hAnsi="Times New Roman" w:cs="Times New Roman"/>
          <w:b/>
          <w:color w:val="000000" w:themeColor="text1"/>
          <w:sz w:val="24"/>
          <w:szCs w:val="24"/>
        </w:rPr>
      </w:pPr>
      <w:r w:rsidRPr="00B05E9E">
        <w:rPr>
          <w:rFonts w:ascii="Times New Roman" w:hAnsi="Times New Roman" w:cs="Times New Roman"/>
          <w:b/>
          <w:color w:val="000000" w:themeColor="text1"/>
          <w:sz w:val="24"/>
          <w:szCs w:val="24"/>
        </w:rPr>
        <w:t>при следния</w:t>
      </w:r>
    </w:p>
    <w:p w:rsidR="00E57266" w:rsidRPr="00B05E9E" w:rsidRDefault="00E57266" w:rsidP="00E57266">
      <w:pPr>
        <w:spacing w:after="0" w:line="240" w:lineRule="auto"/>
        <w:jc w:val="center"/>
        <w:rPr>
          <w:rFonts w:ascii="Times New Roman" w:hAnsi="Times New Roman" w:cs="Times New Roman"/>
          <w:b/>
          <w:color w:val="000000" w:themeColor="text1"/>
          <w:sz w:val="24"/>
          <w:szCs w:val="24"/>
          <w:lang w:val="en-US"/>
        </w:rPr>
      </w:pPr>
    </w:p>
    <w:p w:rsidR="00E57266" w:rsidRPr="00B05E9E" w:rsidRDefault="00E57266" w:rsidP="00E57266">
      <w:pPr>
        <w:spacing w:after="0" w:line="240" w:lineRule="auto"/>
        <w:jc w:val="center"/>
        <w:rPr>
          <w:rFonts w:ascii="Times New Roman" w:hAnsi="Times New Roman" w:cs="Times New Roman"/>
          <w:b/>
          <w:color w:val="000000" w:themeColor="text1"/>
          <w:sz w:val="24"/>
          <w:szCs w:val="24"/>
          <w:lang w:val="en-US"/>
        </w:rPr>
      </w:pPr>
      <w:r w:rsidRPr="00B05E9E">
        <w:rPr>
          <w:rFonts w:ascii="Times New Roman" w:hAnsi="Times New Roman" w:cs="Times New Roman"/>
          <w:b/>
          <w:color w:val="000000" w:themeColor="text1"/>
          <w:sz w:val="24"/>
          <w:szCs w:val="24"/>
        </w:rPr>
        <w:t>Д Н Е В Е Н   Р Е Д :</w:t>
      </w:r>
    </w:p>
    <w:p w:rsidR="00E20662" w:rsidRPr="00B05E9E" w:rsidRDefault="00E20662" w:rsidP="00391375">
      <w:pPr>
        <w:spacing w:after="0" w:line="240" w:lineRule="auto"/>
        <w:ind w:firstLine="708"/>
        <w:jc w:val="both"/>
        <w:rPr>
          <w:rFonts w:ascii="Times New Roman" w:hAnsi="Times New Roman" w:cs="Times New Roman"/>
          <w:sz w:val="24"/>
          <w:szCs w:val="24"/>
        </w:rPr>
      </w:pPr>
    </w:p>
    <w:p w:rsidR="002A106E" w:rsidRPr="00B05E9E" w:rsidRDefault="0096204C" w:rsidP="00EE277C">
      <w:pPr>
        <w:spacing w:after="0" w:line="240" w:lineRule="auto"/>
        <w:ind w:firstLine="709"/>
        <w:jc w:val="both"/>
        <w:rPr>
          <w:rFonts w:ascii="Times New Roman" w:hAnsi="Times New Roman" w:cs="Times New Roman"/>
          <w:b/>
          <w:sz w:val="24"/>
          <w:szCs w:val="24"/>
        </w:rPr>
      </w:pPr>
      <w:r w:rsidRPr="00B05E9E">
        <w:rPr>
          <w:rFonts w:ascii="Times New Roman" w:hAnsi="Times New Roman" w:cs="Times New Roman"/>
          <w:b/>
          <w:sz w:val="24"/>
          <w:szCs w:val="24"/>
        </w:rPr>
        <w:t xml:space="preserve">1. </w:t>
      </w:r>
      <w:r w:rsidR="002A106E" w:rsidRPr="00B05E9E">
        <w:rPr>
          <w:rFonts w:ascii="Times New Roman" w:hAnsi="Times New Roman" w:cs="Times New Roman"/>
          <w:b/>
          <w:sz w:val="24"/>
          <w:szCs w:val="24"/>
        </w:rPr>
        <w:t xml:space="preserve">21ХІ-126/22. 04. 2021 г. – Кандидатстване на община Пловдив по програма „Културно предприемачество, наследство и сътрудничество“ на ФМ на ЕИП 2014-2021 г., Резултат 1 „Подобрено управление на културното наследство“, </w:t>
      </w:r>
      <w:proofErr w:type="spellStart"/>
      <w:r w:rsidR="002A106E" w:rsidRPr="00B05E9E">
        <w:rPr>
          <w:rFonts w:ascii="Times New Roman" w:hAnsi="Times New Roman" w:cs="Times New Roman"/>
          <w:b/>
          <w:sz w:val="24"/>
          <w:szCs w:val="24"/>
        </w:rPr>
        <w:t>Подрезултат</w:t>
      </w:r>
      <w:proofErr w:type="spellEnd"/>
      <w:r w:rsidR="002A106E" w:rsidRPr="00B05E9E">
        <w:rPr>
          <w:rFonts w:ascii="Times New Roman" w:hAnsi="Times New Roman" w:cs="Times New Roman"/>
          <w:b/>
          <w:sz w:val="24"/>
          <w:szCs w:val="24"/>
        </w:rPr>
        <w:t xml:space="preserve"> 1.2 „Дигитално достъпни обекти на културното наследство</w:t>
      </w:r>
    </w:p>
    <w:p w:rsidR="006D1A56" w:rsidRPr="00B05E9E" w:rsidRDefault="002A106E" w:rsidP="00EE277C">
      <w:pPr>
        <w:spacing w:after="0" w:line="240" w:lineRule="auto"/>
        <w:ind w:firstLine="709"/>
        <w:jc w:val="both"/>
        <w:rPr>
          <w:rFonts w:ascii="Times New Roman" w:hAnsi="Times New Roman" w:cs="Times New Roman"/>
          <w:sz w:val="24"/>
          <w:szCs w:val="24"/>
        </w:rPr>
      </w:pPr>
      <w:r w:rsidRPr="00B05E9E">
        <w:rPr>
          <w:rFonts w:ascii="Times New Roman" w:hAnsi="Times New Roman" w:cs="Times New Roman"/>
          <w:sz w:val="24"/>
          <w:szCs w:val="24"/>
          <w:u w:val="single"/>
        </w:rPr>
        <w:t>Вносител:</w:t>
      </w:r>
      <w:r w:rsidRPr="00B05E9E">
        <w:rPr>
          <w:rFonts w:ascii="Times New Roman" w:hAnsi="Times New Roman" w:cs="Times New Roman"/>
          <w:b/>
          <w:sz w:val="24"/>
          <w:szCs w:val="24"/>
        </w:rPr>
        <w:t xml:space="preserve"> </w:t>
      </w:r>
      <w:r w:rsidRPr="00B05E9E">
        <w:rPr>
          <w:rFonts w:ascii="Times New Roman" w:hAnsi="Times New Roman" w:cs="Times New Roman"/>
          <w:sz w:val="24"/>
          <w:szCs w:val="24"/>
        </w:rPr>
        <w:t>Здравко Д</w:t>
      </w:r>
      <w:r w:rsidR="006D1A56" w:rsidRPr="00B05E9E">
        <w:rPr>
          <w:rFonts w:ascii="Times New Roman" w:hAnsi="Times New Roman" w:cs="Times New Roman"/>
          <w:sz w:val="24"/>
          <w:szCs w:val="24"/>
        </w:rPr>
        <w:t>имитров – Кмет на община Пловдив</w:t>
      </w:r>
    </w:p>
    <w:p w:rsidR="003168F8" w:rsidRPr="00B05E9E" w:rsidRDefault="003168F8" w:rsidP="00EE277C">
      <w:pPr>
        <w:spacing w:after="0" w:line="240" w:lineRule="auto"/>
        <w:ind w:firstLine="709"/>
        <w:jc w:val="both"/>
        <w:rPr>
          <w:rFonts w:ascii="Times New Roman" w:hAnsi="Times New Roman" w:cs="Times New Roman"/>
          <w:sz w:val="24"/>
          <w:szCs w:val="24"/>
        </w:rPr>
      </w:pPr>
    </w:p>
    <w:p w:rsidR="00795DF2" w:rsidRPr="00B05E9E" w:rsidRDefault="00795DF2" w:rsidP="00EE277C">
      <w:pPr>
        <w:spacing w:after="0" w:line="240" w:lineRule="auto"/>
        <w:ind w:firstLine="708"/>
        <w:jc w:val="both"/>
        <w:rPr>
          <w:rFonts w:ascii="Times New Roman" w:eastAsia="Times New Roman" w:hAnsi="Times New Roman" w:cs="Times New Roman"/>
          <w:b/>
          <w:bCs/>
          <w:color w:val="000000"/>
          <w:sz w:val="24"/>
          <w:szCs w:val="24"/>
          <w:lang w:eastAsia="bg-BG"/>
        </w:rPr>
      </w:pPr>
      <w:r w:rsidRPr="00B05E9E">
        <w:rPr>
          <w:rFonts w:ascii="Times New Roman" w:eastAsia="Times New Roman" w:hAnsi="Times New Roman" w:cs="Times New Roman"/>
          <w:b/>
          <w:bCs/>
          <w:color w:val="000000"/>
          <w:sz w:val="24"/>
          <w:szCs w:val="24"/>
          <w:lang w:eastAsia="bg-BG"/>
        </w:rPr>
        <w:t>2. 21XI-121/21.04.2021 - Подписване на Анекс към Споразумение за сътрудничество №19ДГ-945/20.09.2019 г. между Община Пловдив и Фондация "Международен комитет за консервация на мозайки" (ICCM)</w:t>
      </w:r>
    </w:p>
    <w:p w:rsidR="00EE277C" w:rsidRPr="00B05E9E" w:rsidRDefault="00EE277C" w:rsidP="00EE277C">
      <w:pPr>
        <w:spacing w:after="0" w:line="240" w:lineRule="auto"/>
        <w:ind w:firstLine="709"/>
        <w:jc w:val="both"/>
        <w:rPr>
          <w:rFonts w:ascii="Times New Roman" w:hAnsi="Times New Roman" w:cs="Times New Roman"/>
          <w:sz w:val="24"/>
          <w:szCs w:val="24"/>
        </w:rPr>
      </w:pPr>
      <w:r w:rsidRPr="00B05E9E">
        <w:rPr>
          <w:rFonts w:ascii="Times New Roman" w:hAnsi="Times New Roman" w:cs="Times New Roman"/>
          <w:sz w:val="24"/>
          <w:szCs w:val="24"/>
          <w:u w:val="single"/>
        </w:rPr>
        <w:t>Вносител:</w:t>
      </w:r>
      <w:r w:rsidRPr="00B05E9E">
        <w:rPr>
          <w:rFonts w:ascii="Times New Roman" w:hAnsi="Times New Roman" w:cs="Times New Roman"/>
          <w:b/>
          <w:sz w:val="24"/>
          <w:szCs w:val="24"/>
        </w:rPr>
        <w:t xml:space="preserve"> </w:t>
      </w:r>
      <w:r w:rsidRPr="00B05E9E">
        <w:rPr>
          <w:rFonts w:ascii="Times New Roman" w:hAnsi="Times New Roman" w:cs="Times New Roman"/>
          <w:sz w:val="24"/>
          <w:szCs w:val="24"/>
        </w:rPr>
        <w:t>Пламен Панов – Зам.-кмет на община Пловдив</w:t>
      </w:r>
    </w:p>
    <w:p w:rsidR="003168F8" w:rsidRPr="00B05E9E" w:rsidRDefault="003168F8" w:rsidP="00EE277C">
      <w:pPr>
        <w:spacing w:after="0" w:line="240" w:lineRule="auto"/>
        <w:ind w:firstLine="709"/>
        <w:jc w:val="both"/>
        <w:rPr>
          <w:rFonts w:ascii="Times New Roman" w:hAnsi="Times New Roman" w:cs="Times New Roman"/>
          <w:sz w:val="24"/>
          <w:szCs w:val="24"/>
        </w:rPr>
      </w:pPr>
    </w:p>
    <w:p w:rsidR="00EE277C" w:rsidRPr="00B05E9E" w:rsidRDefault="00EE277C" w:rsidP="00EE277C">
      <w:pPr>
        <w:spacing w:after="0" w:line="240" w:lineRule="auto"/>
        <w:ind w:firstLine="708"/>
        <w:jc w:val="both"/>
        <w:rPr>
          <w:rFonts w:ascii="Times New Roman" w:eastAsia="Times New Roman" w:hAnsi="Times New Roman" w:cs="Times New Roman"/>
          <w:b/>
          <w:bCs/>
          <w:color w:val="000000"/>
          <w:sz w:val="24"/>
          <w:szCs w:val="24"/>
          <w:lang w:eastAsia="bg-BG"/>
        </w:rPr>
      </w:pPr>
      <w:r w:rsidRPr="00B05E9E">
        <w:rPr>
          <w:rFonts w:ascii="Times New Roman" w:hAnsi="Times New Roman" w:cs="Times New Roman"/>
          <w:b/>
          <w:sz w:val="24"/>
          <w:szCs w:val="24"/>
        </w:rPr>
        <w:t xml:space="preserve">3. </w:t>
      </w:r>
      <w:r w:rsidRPr="00B05E9E">
        <w:rPr>
          <w:rFonts w:ascii="Times New Roman" w:eastAsia="Times New Roman" w:hAnsi="Times New Roman" w:cs="Times New Roman"/>
          <w:b/>
          <w:bCs/>
          <w:color w:val="000000"/>
          <w:sz w:val="24"/>
          <w:szCs w:val="24"/>
          <w:lang w:eastAsia="bg-BG"/>
        </w:rPr>
        <w:t xml:space="preserve">21XI-104/12.04.2021 - Дарение за нуждите на Областна дирекция на МВР - Пловдив на експресни тестове </w:t>
      </w:r>
      <w:proofErr w:type="spellStart"/>
      <w:r w:rsidRPr="00B05E9E">
        <w:rPr>
          <w:rFonts w:ascii="Times New Roman" w:eastAsia="Times New Roman" w:hAnsi="Times New Roman" w:cs="Times New Roman"/>
          <w:b/>
          <w:bCs/>
          <w:color w:val="000000"/>
          <w:sz w:val="24"/>
          <w:szCs w:val="24"/>
          <w:lang w:eastAsia="bg-BG"/>
        </w:rPr>
        <w:t>Draeger</w:t>
      </w:r>
      <w:proofErr w:type="spellEnd"/>
      <w:r w:rsidRPr="00B05E9E">
        <w:rPr>
          <w:rFonts w:ascii="Times New Roman" w:eastAsia="Times New Roman" w:hAnsi="Times New Roman" w:cs="Times New Roman"/>
          <w:b/>
          <w:bCs/>
          <w:color w:val="000000"/>
          <w:sz w:val="24"/>
          <w:szCs w:val="24"/>
          <w:lang w:eastAsia="bg-BG"/>
        </w:rPr>
        <w:t xml:space="preserve"> </w:t>
      </w:r>
      <w:proofErr w:type="spellStart"/>
      <w:r w:rsidRPr="00B05E9E">
        <w:rPr>
          <w:rFonts w:ascii="Times New Roman" w:eastAsia="Times New Roman" w:hAnsi="Times New Roman" w:cs="Times New Roman"/>
          <w:b/>
          <w:bCs/>
          <w:color w:val="000000"/>
          <w:sz w:val="24"/>
          <w:szCs w:val="24"/>
          <w:lang w:eastAsia="bg-BG"/>
        </w:rPr>
        <w:t>DrugCheck</w:t>
      </w:r>
      <w:proofErr w:type="spellEnd"/>
      <w:r w:rsidRPr="00B05E9E">
        <w:rPr>
          <w:rFonts w:ascii="Times New Roman" w:eastAsia="Times New Roman" w:hAnsi="Times New Roman" w:cs="Times New Roman"/>
          <w:b/>
          <w:bCs/>
          <w:color w:val="000000"/>
          <w:sz w:val="24"/>
          <w:szCs w:val="24"/>
          <w:lang w:eastAsia="bg-BG"/>
        </w:rPr>
        <w:t xml:space="preserve">  3000  за анализ на слюнчени проби за едновременно откриване наличието на 5 групи наркотични вещества</w:t>
      </w:r>
    </w:p>
    <w:p w:rsidR="003168F8" w:rsidRPr="00B05E9E" w:rsidRDefault="00EE277C" w:rsidP="00EE277C">
      <w:pPr>
        <w:spacing w:after="0" w:line="240" w:lineRule="auto"/>
        <w:ind w:firstLine="709"/>
        <w:jc w:val="both"/>
        <w:rPr>
          <w:rFonts w:ascii="Times New Roman" w:hAnsi="Times New Roman" w:cs="Times New Roman"/>
          <w:b/>
          <w:sz w:val="24"/>
          <w:szCs w:val="24"/>
        </w:rPr>
      </w:pPr>
      <w:r w:rsidRPr="00B05E9E">
        <w:rPr>
          <w:rFonts w:ascii="Times New Roman" w:hAnsi="Times New Roman" w:cs="Times New Roman"/>
          <w:sz w:val="24"/>
          <w:szCs w:val="24"/>
          <w:u w:val="single"/>
        </w:rPr>
        <w:t>Вносител:</w:t>
      </w:r>
      <w:r w:rsidRPr="00B05E9E">
        <w:rPr>
          <w:rFonts w:ascii="Times New Roman" w:hAnsi="Times New Roman" w:cs="Times New Roman"/>
          <w:b/>
          <w:sz w:val="24"/>
          <w:szCs w:val="24"/>
        </w:rPr>
        <w:t xml:space="preserve"> </w:t>
      </w:r>
      <w:r w:rsidRPr="00B05E9E">
        <w:rPr>
          <w:rFonts w:ascii="Times New Roman" w:eastAsia="Times New Roman" w:hAnsi="Times New Roman" w:cs="Times New Roman"/>
          <w:b/>
          <w:bCs/>
          <w:color w:val="000000"/>
          <w:sz w:val="24"/>
          <w:szCs w:val="24"/>
          <w:lang w:eastAsia="bg-BG"/>
        </w:rPr>
        <w:t xml:space="preserve"> </w:t>
      </w:r>
      <w:r w:rsidRPr="00B05E9E">
        <w:rPr>
          <w:rFonts w:ascii="Times New Roman" w:eastAsia="Times New Roman" w:hAnsi="Times New Roman" w:cs="Times New Roman"/>
          <w:bCs/>
          <w:color w:val="000000"/>
          <w:sz w:val="24"/>
          <w:szCs w:val="24"/>
          <w:lang w:eastAsia="bg-BG"/>
        </w:rPr>
        <w:t>Йордан Ставрев</w:t>
      </w:r>
      <w:r w:rsidRPr="00B05E9E">
        <w:rPr>
          <w:rFonts w:ascii="Times New Roman" w:hAnsi="Times New Roman" w:cs="Times New Roman"/>
          <w:sz w:val="24"/>
          <w:szCs w:val="24"/>
        </w:rPr>
        <w:t>– Зам.-кмет на община Пловдив</w:t>
      </w:r>
    </w:p>
    <w:p w:rsidR="003168F8" w:rsidRPr="00B05E9E" w:rsidRDefault="003168F8" w:rsidP="003168F8">
      <w:pPr>
        <w:spacing w:after="0" w:line="240" w:lineRule="auto"/>
        <w:ind w:firstLine="709"/>
        <w:jc w:val="both"/>
        <w:rPr>
          <w:rFonts w:ascii="Times New Roman" w:hAnsi="Times New Roman" w:cs="Times New Roman"/>
          <w:sz w:val="24"/>
          <w:szCs w:val="24"/>
        </w:rPr>
      </w:pPr>
    </w:p>
    <w:p w:rsidR="00917584" w:rsidRPr="00B05E9E" w:rsidRDefault="006505A2" w:rsidP="003168F8">
      <w:pPr>
        <w:spacing w:after="0" w:line="240" w:lineRule="auto"/>
        <w:ind w:firstLine="709"/>
        <w:jc w:val="both"/>
        <w:rPr>
          <w:rFonts w:ascii="Times New Roman" w:hAnsi="Times New Roman" w:cs="Times New Roman"/>
          <w:b/>
          <w:sz w:val="24"/>
          <w:szCs w:val="24"/>
        </w:rPr>
      </w:pPr>
      <w:r w:rsidRPr="00B05E9E">
        <w:rPr>
          <w:rFonts w:ascii="Times New Roman" w:hAnsi="Times New Roman" w:cs="Times New Roman"/>
          <w:b/>
          <w:sz w:val="24"/>
          <w:szCs w:val="24"/>
        </w:rPr>
        <w:t xml:space="preserve">4. </w:t>
      </w:r>
      <w:r w:rsidR="00917584" w:rsidRPr="00B05E9E">
        <w:rPr>
          <w:rFonts w:ascii="Times New Roman" w:hAnsi="Times New Roman" w:cs="Times New Roman"/>
          <w:b/>
          <w:sz w:val="24"/>
          <w:szCs w:val="24"/>
        </w:rPr>
        <w:t>21XI-127</w:t>
      </w:r>
      <w:r w:rsidRPr="00B05E9E">
        <w:rPr>
          <w:rFonts w:ascii="Times New Roman" w:hAnsi="Times New Roman" w:cs="Times New Roman"/>
          <w:b/>
          <w:sz w:val="24"/>
          <w:szCs w:val="24"/>
        </w:rPr>
        <w:t xml:space="preserve">/ </w:t>
      </w:r>
      <w:r w:rsidR="00917584" w:rsidRPr="00B05E9E">
        <w:rPr>
          <w:rFonts w:ascii="Times New Roman" w:hAnsi="Times New Roman" w:cs="Times New Roman"/>
          <w:b/>
          <w:sz w:val="24"/>
          <w:szCs w:val="24"/>
        </w:rPr>
        <w:t>22-04-2021</w:t>
      </w:r>
      <w:r w:rsidRPr="00B05E9E">
        <w:rPr>
          <w:rFonts w:ascii="Times New Roman" w:hAnsi="Times New Roman" w:cs="Times New Roman"/>
          <w:b/>
          <w:sz w:val="24"/>
          <w:szCs w:val="24"/>
        </w:rPr>
        <w:t xml:space="preserve"> - </w:t>
      </w:r>
      <w:r w:rsidR="00917584" w:rsidRPr="00B05E9E">
        <w:rPr>
          <w:rFonts w:ascii="Times New Roman" w:hAnsi="Times New Roman" w:cs="Times New Roman"/>
          <w:b/>
          <w:sz w:val="24"/>
          <w:szCs w:val="24"/>
        </w:rPr>
        <w:t>Вземане на решение за заплащане на 50% от наемната цена от страна на наематели/ползватели на общински нежилищни имоти, по действащи наемни правоотношения/плащащи наем чрез обезщетение с Кмета на Община Пловдив и кметовете на райони, за периода от 01.01.2021 г. до 31.03.2021 г. включително, както и за наематели на части от имоти - публична общинска собственост, предоставени за управление на общинските училища на територията на Община Пловдив за периода 01.03.21г. до 31.03.21г.</w:t>
      </w:r>
    </w:p>
    <w:p w:rsidR="00917584" w:rsidRPr="00B05E9E" w:rsidRDefault="00917584" w:rsidP="00917584">
      <w:pPr>
        <w:spacing w:after="0" w:line="240" w:lineRule="auto"/>
        <w:ind w:firstLine="709"/>
        <w:jc w:val="both"/>
        <w:rPr>
          <w:rFonts w:ascii="Times New Roman" w:hAnsi="Times New Roman" w:cs="Times New Roman"/>
          <w:b/>
          <w:sz w:val="24"/>
          <w:szCs w:val="24"/>
        </w:rPr>
      </w:pPr>
      <w:r w:rsidRPr="00B05E9E">
        <w:rPr>
          <w:rFonts w:ascii="Times New Roman" w:hAnsi="Times New Roman" w:cs="Times New Roman"/>
          <w:sz w:val="24"/>
          <w:szCs w:val="24"/>
          <w:u w:val="single"/>
        </w:rPr>
        <w:t>Вносител:</w:t>
      </w:r>
      <w:r w:rsidRPr="00B05E9E">
        <w:rPr>
          <w:rFonts w:ascii="Times New Roman" w:hAnsi="Times New Roman" w:cs="Times New Roman"/>
          <w:b/>
          <w:sz w:val="24"/>
          <w:szCs w:val="24"/>
        </w:rPr>
        <w:t xml:space="preserve"> </w:t>
      </w:r>
      <w:r w:rsidRPr="00B05E9E">
        <w:rPr>
          <w:rFonts w:ascii="Times New Roman" w:eastAsia="Times New Roman" w:hAnsi="Times New Roman" w:cs="Times New Roman"/>
          <w:b/>
          <w:bCs/>
          <w:color w:val="000000"/>
          <w:sz w:val="24"/>
          <w:szCs w:val="24"/>
          <w:lang w:eastAsia="bg-BG"/>
        </w:rPr>
        <w:t xml:space="preserve"> </w:t>
      </w:r>
      <w:r w:rsidRPr="00B05E9E">
        <w:rPr>
          <w:rFonts w:ascii="Times New Roman" w:eastAsia="Times New Roman" w:hAnsi="Times New Roman" w:cs="Times New Roman"/>
          <w:bCs/>
          <w:color w:val="000000"/>
          <w:sz w:val="24"/>
          <w:szCs w:val="24"/>
          <w:lang w:eastAsia="bg-BG"/>
        </w:rPr>
        <w:t xml:space="preserve">Величко Родопски </w:t>
      </w:r>
      <w:r w:rsidRPr="00B05E9E">
        <w:rPr>
          <w:rFonts w:ascii="Times New Roman" w:hAnsi="Times New Roman" w:cs="Times New Roman"/>
          <w:sz w:val="24"/>
          <w:szCs w:val="24"/>
        </w:rPr>
        <w:t>– Зам.-кмет на община Пловдив</w:t>
      </w:r>
    </w:p>
    <w:p w:rsidR="00917584" w:rsidRPr="00B05E9E" w:rsidRDefault="00917584" w:rsidP="003168F8">
      <w:pPr>
        <w:spacing w:after="0" w:line="240" w:lineRule="auto"/>
        <w:ind w:firstLine="709"/>
        <w:jc w:val="both"/>
        <w:rPr>
          <w:rFonts w:ascii="Times New Roman" w:hAnsi="Times New Roman" w:cs="Times New Roman"/>
          <w:sz w:val="24"/>
          <w:szCs w:val="24"/>
        </w:rPr>
      </w:pPr>
    </w:p>
    <w:p w:rsidR="009A4C11" w:rsidRPr="00B05E9E" w:rsidRDefault="006505A2" w:rsidP="009A4C11">
      <w:pPr>
        <w:spacing w:after="0" w:line="240" w:lineRule="auto"/>
        <w:ind w:firstLine="709"/>
        <w:jc w:val="both"/>
        <w:rPr>
          <w:rFonts w:ascii="Times New Roman" w:eastAsia="Times New Roman" w:hAnsi="Times New Roman" w:cs="Times New Roman"/>
          <w:b/>
          <w:bCs/>
          <w:color w:val="000000"/>
          <w:sz w:val="24"/>
          <w:szCs w:val="24"/>
          <w:lang w:eastAsia="bg-BG"/>
        </w:rPr>
      </w:pPr>
      <w:r w:rsidRPr="00B05E9E">
        <w:rPr>
          <w:rFonts w:ascii="Times New Roman" w:hAnsi="Times New Roman" w:cs="Times New Roman"/>
          <w:b/>
          <w:sz w:val="24"/>
          <w:szCs w:val="24"/>
        </w:rPr>
        <w:t>5</w:t>
      </w:r>
      <w:r w:rsidR="009A4C11" w:rsidRPr="00B05E9E">
        <w:rPr>
          <w:rFonts w:ascii="Times New Roman" w:hAnsi="Times New Roman" w:cs="Times New Roman"/>
          <w:b/>
          <w:sz w:val="24"/>
          <w:szCs w:val="24"/>
        </w:rPr>
        <w:t xml:space="preserve">. </w:t>
      </w:r>
      <w:r w:rsidR="009A4C11" w:rsidRPr="00B05E9E">
        <w:rPr>
          <w:rFonts w:ascii="Times New Roman" w:eastAsia="Times New Roman" w:hAnsi="Times New Roman" w:cs="Times New Roman"/>
          <w:b/>
          <w:bCs/>
          <w:color w:val="000000"/>
          <w:sz w:val="24"/>
          <w:szCs w:val="24"/>
          <w:lang w:eastAsia="bg-BG"/>
        </w:rPr>
        <w:t xml:space="preserve">21XI-116/15.04.2021 -Разрешаване за отдаване под наем на недвижим имот-публична общинска собственост, включени в Годишната програма на община Пловдив за управление и разпореждане с имоти - общинска собственост за 2021 г., предоставени за управление на ОП "Младежки център Пловдив" </w:t>
      </w:r>
    </w:p>
    <w:p w:rsidR="009A4C11" w:rsidRPr="00B05E9E" w:rsidRDefault="009A4C11" w:rsidP="009A4C11">
      <w:pPr>
        <w:spacing w:after="0" w:line="240" w:lineRule="auto"/>
        <w:ind w:firstLine="709"/>
        <w:jc w:val="both"/>
        <w:rPr>
          <w:rFonts w:ascii="Times New Roman" w:hAnsi="Times New Roman" w:cs="Times New Roman"/>
          <w:b/>
          <w:sz w:val="24"/>
          <w:szCs w:val="24"/>
        </w:rPr>
      </w:pPr>
      <w:r w:rsidRPr="00B05E9E">
        <w:rPr>
          <w:rFonts w:ascii="Times New Roman" w:hAnsi="Times New Roman" w:cs="Times New Roman"/>
          <w:sz w:val="24"/>
          <w:szCs w:val="24"/>
          <w:u w:val="single"/>
        </w:rPr>
        <w:t>Вносител:</w:t>
      </w:r>
      <w:r w:rsidRPr="00B05E9E">
        <w:rPr>
          <w:rFonts w:ascii="Times New Roman" w:hAnsi="Times New Roman" w:cs="Times New Roman"/>
          <w:b/>
          <w:sz w:val="24"/>
          <w:szCs w:val="24"/>
        </w:rPr>
        <w:t xml:space="preserve"> </w:t>
      </w:r>
      <w:r w:rsidRPr="00B05E9E">
        <w:rPr>
          <w:rFonts w:ascii="Times New Roman" w:eastAsia="Times New Roman" w:hAnsi="Times New Roman" w:cs="Times New Roman"/>
          <w:b/>
          <w:bCs/>
          <w:color w:val="000000"/>
          <w:sz w:val="24"/>
          <w:szCs w:val="24"/>
          <w:lang w:eastAsia="bg-BG"/>
        </w:rPr>
        <w:t xml:space="preserve"> </w:t>
      </w:r>
      <w:r w:rsidRPr="00B05E9E">
        <w:rPr>
          <w:rFonts w:ascii="Times New Roman" w:eastAsia="Times New Roman" w:hAnsi="Times New Roman" w:cs="Times New Roman"/>
          <w:bCs/>
          <w:color w:val="000000"/>
          <w:sz w:val="24"/>
          <w:szCs w:val="24"/>
          <w:lang w:eastAsia="bg-BG"/>
        </w:rPr>
        <w:t xml:space="preserve">Величко Родопски </w:t>
      </w:r>
      <w:r w:rsidRPr="00B05E9E">
        <w:rPr>
          <w:rFonts w:ascii="Times New Roman" w:hAnsi="Times New Roman" w:cs="Times New Roman"/>
          <w:sz w:val="24"/>
          <w:szCs w:val="24"/>
        </w:rPr>
        <w:t>– Зам.-кмет на община Пловдив</w:t>
      </w:r>
    </w:p>
    <w:p w:rsidR="003168F8" w:rsidRPr="00B05E9E" w:rsidRDefault="003168F8" w:rsidP="009A4C11">
      <w:pPr>
        <w:spacing w:after="0" w:line="240" w:lineRule="auto"/>
        <w:jc w:val="both"/>
        <w:rPr>
          <w:rFonts w:ascii="Times New Roman" w:hAnsi="Times New Roman" w:cs="Times New Roman"/>
          <w:sz w:val="24"/>
          <w:szCs w:val="24"/>
        </w:rPr>
      </w:pPr>
    </w:p>
    <w:p w:rsidR="00917584" w:rsidRPr="00B05E9E" w:rsidRDefault="00917584" w:rsidP="009A4C11">
      <w:pPr>
        <w:spacing w:after="0" w:line="240" w:lineRule="auto"/>
        <w:jc w:val="both"/>
        <w:rPr>
          <w:rFonts w:ascii="Times New Roman" w:hAnsi="Times New Roman" w:cs="Times New Roman"/>
          <w:b/>
          <w:sz w:val="24"/>
          <w:szCs w:val="24"/>
        </w:rPr>
      </w:pPr>
      <w:r w:rsidRPr="00B05E9E">
        <w:rPr>
          <w:rFonts w:ascii="Times New Roman" w:hAnsi="Times New Roman" w:cs="Times New Roman"/>
          <w:sz w:val="24"/>
          <w:szCs w:val="24"/>
        </w:rPr>
        <w:tab/>
      </w:r>
      <w:r w:rsidR="006505A2" w:rsidRPr="00B05E9E">
        <w:rPr>
          <w:rFonts w:ascii="Times New Roman" w:hAnsi="Times New Roman" w:cs="Times New Roman"/>
          <w:b/>
          <w:sz w:val="24"/>
          <w:szCs w:val="24"/>
        </w:rPr>
        <w:t xml:space="preserve">6. </w:t>
      </w:r>
      <w:r w:rsidRPr="00B05E9E">
        <w:rPr>
          <w:rFonts w:ascii="Times New Roman" w:hAnsi="Times New Roman" w:cs="Times New Roman"/>
          <w:b/>
          <w:sz w:val="24"/>
          <w:szCs w:val="24"/>
        </w:rPr>
        <w:t>21XI-130</w:t>
      </w:r>
      <w:r w:rsidR="006505A2" w:rsidRPr="00B05E9E">
        <w:rPr>
          <w:rFonts w:ascii="Times New Roman" w:hAnsi="Times New Roman" w:cs="Times New Roman"/>
          <w:b/>
          <w:sz w:val="24"/>
          <w:szCs w:val="24"/>
        </w:rPr>
        <w:t xml:space="preserve">/ </w:t>
      </w:r>
      <w:r w:rsidRPr="00B05E9E">
        <w:rPr>
          <w:rFonts w:ascii="Times New Roman" w:hAnsi="Times New Roman" w:cs="Times New Roman"/>
          <w:b/>
          <w:sz w:val="24"/>
          <w:szCs w:val="24"/>
        </w:rPr>
        <w:t>22-04-2021</w:t>
      </w:r>
      <w:r w:rsidR="006505A2" w:rsidRPr="00B05E9E">
        <w:rPr>
          <w:rFonts w:ascii="Times New Roman" w:hAnsi="Times New Roman" w:cs="Times New Roman"/>
          <w:b/>
          <w:sz w:val="24"/>
          <w:szCs w:val="24"/>
        </w:rPr>
        <w:t xml:space="preserve"> - </w:t>
      </w:r>
      <w:r w:rsidRPr="00B05E9E">
        <w:rPr>
          <w:rFonts w:ascii="Times New Roman" w:hAnsi="Times New Roman" w:cs="Times New Roman"/>
          <w:b/>
          <w:sz w:val="24"/>
          <w:szCs w:val="24"/>
        </w:rPr>
        <w:t>Упълномощаване представителя на Община Пловдив в Общото събрание на акционерите на УМБАЛ "Пловдив" АД да гласува по проекторешенията на извънредното Общо събрание на акционерите, което ще се проведе на 26.05.2021 г. или при липса на кворум на резервната дата 11.06.2021 г.</w:t>
      </w:r>
    </w:p>
    <w:p w:rsidR="00917584" w:rsidRPr="00B05E9E" w:rsidRDefault="00917584" w:rsidP="00917584">
      <w:pPr>
        <w:spacing w:after="0" w:line="240" w:lineRule="auto"/>
        <w:ind w:firstLine="709"/>
        <w:jc w:val="both"/>
        <w:rPr>
          <w:rFonts w:ascii="Times New Roman" w:hAnsi="Times New Roman" w:cs="Times New Roman"/>
          <w:b/>
          <w:sz w:val="24"/>
          <w:szCs w:val="24"/>
        </w:rPr>
      </w:pPr>
      <w:r w:rsidRPr="00B05E9E">
        <w:rPr>
          <w:rFonts w:ascii="Times New Roman" w:hAnsi="Times New Roman" w:cs="Times New Roman"/>
          <w:sz w:val="24"/>
          <w:szCs w:val="24"/>
          <w:u w:val="single"/>
        </w:rPr>
        <w:t>Вносител:</w:t>
      </w:r>
      <w:r w:rsidRPr="00B05E9E">
        <w:rPr>
          <w:rFonts w:ascii="Times New Roman" w:hAnsi="Times New Roman" w:cs="Times New Roman"/>
          <w:b/>
          <w:sz w:val="24"/>
          <w:szCs w:val="24"/>
        </w:rPr>
        <w:t xml:space="preserve"> </w:t>
      </w:r>
      <w:r w:rsidRPr="00B05E9E">
        <w:rPr>
          <w:rFonts w:ascii="Times New Roman" w:eastAsia="Times New Roman" w:hAnsi="Times New Roman" w:cs="Times New Roman"/>
          <w:b/>
          <w:bCs/>
          <w:color w:val="000000"/>
          <w:sz w:val="24"/>
          <w:szCs w:val="24"/>
          <w:lang w:eastAsia="bg-BG"/>
        </w:rPr>
        <w:t xml:space="preserve"> </w:t>
      </w:r>
      <w:r w:rsidRPr="00B05E9E">
        <w:rPr>
          <w:rFonts w:ascii="Times New Roman" w:eastAsia="Times New Roman" w:hAnsi="Times New Roman" w:cs="Times New Roman"/>
          <w:bCs/>
          <w:color w:val="000000"/>
          <w:sz w:val="24"/>
          <w:szCs w:val="24"/>
          <w:lang w:eastAsia="bg-BG"/>
        </w:rPr>
        <w:t xml:space="preserve">Величко Родопски </w:t>
      </w:r>
      <w:r w:rsidRPr="00B05E9E">
        <w:rPr>
          <w:rFonts w:ascii="Times New Roman" w:hAnsi="Times New Roman" w:cs="Times New Roman"/>
          <w:sz w:val="24"/>
          <w:szCs w:val="24"/>
        </w:rPr>
        <w:t>– Зам.-кмет на община Пловдив</w:t>
      </w:r>
    </w:p>
    <w:p w:rsidR="00917584" w:rsidRPr="00B05E9E" w:rsidRDefault="00917584" w:rsidP="00967F2E">
      <w:pPr>
        <w:spacing w:after="0" w:line="240" w:lineRule="auto"/>
        <w:ind w:firstLine="708"/>
        <w:jc w:val="both"/>
        <w:rPr>
          <w:rFonts w:ascii="Times New Roman" w:hAnsi="Times New Roman" w:cs="Times New Roman"/>
          <w:sz w:val="24"/>
          <w:szCs w:val="24"/>
        </w:rPr>
      </w:pPr>
    </w:p>
    <w:p w:rsidR="00967F2E" w:rsidRPr="00B05E9E" w:rsidRDefault="006505A2" w:rsidP="00967F2E">
      <w:pPr>
        <w:spacing w:after="0" w:line="240" w:lineRule="auto"/>
        <w:ind w:firstLine="708"/>
        <w:jc w:val="both"/>
        <w:rPr>
          <w:rFonts w:ascii="Times New Roman" w:eastAsia="Times New Roman" w:hAnsi="Times New Roman" w:cs="Times New Roman"/>
          <w:b/>
          <w:bCs/>
          <w:color w:val="000000"/>
          <w:sz w:val="24"/>
          <w:szCs w:val="24"/>
          <w:lang w:eastAsia="bg-BG"/>
        </w:rPr>
      </w:pPr>
      <w:r w:rsidRPr="00B05E9E">
        <w:rPr>
          <w:rFonts w:ascii="Times New Roman" w:hAnsi="Times New Roman" w:cs="Times New Roman"/>
          <w:b/>
          <w:sz w:val="24"/>
          <w:szCs w:val="24"/>
        </w:rPr>
        <w:t>7</w:t>
      </w:r>
      <w:r w:rsidR="00A10BB4" w:rsidRPr="00B05E9E">
        <w:rPr>
          <w:rFonts w:ascii="Times New Roman" w:hAnsi="Times New Roman" w:cs="Times New Roman"/>
          <w:sz w:val="24"/>
          <w:szCs w:val="24"/>
        </w:rPr>
        <w:t>.</w:t>
      </w:r>
      <w:r w:rsidR="00967F2E" w:rsidRPr="00B05E9E">
        <w:rPr>
          <w:rFonts w:ascii="Times New Roman" w:eastAsia="Times New Roman" w:hAnsi="Times New Roman" w:cs="Times New Roman"/>
          <w:b/>
          <w:bCs/>
          <w:color w:val="000000"/>
          <w:sz w:val="24"/>
          <w:szCs w:val="24"/>
          <w:lang w:eastAsia="bg-BG"/>
        </w:rPr>
        <w:t xml:space="preserve"> 21XI-122/21.04.2021 - Отпускане на 12 300 лв. за подпомагане на деца с изявени дарби, по Протокол №1 от 12.04.2021 г. на назначената от Кмета на Община Пловдив комисия</w:t>
      </w:r>
    </w:p>
    <w:p w:rsidR="00967F2E" w:rsidRPr="00B05E9E" w:rsidRDefault="00967F2E" w:rsidP="00967F2E">
      <w:pPr>
        <w:spacing w:after="0" w:line="240" w:lineRule="auto"/>
        <w:ind w:firstLine="709"/>
        <w:jc w:val="both"/>
        <w:rPr>
          <w:rFonts w:ascii="Times New Roman" w:hAnsi="Times New Roman" w:cs="Times New Roman"/>
          <w:b/>
          <w:sz w:val="24"/>
          <w:szCs w:val="24"/>
        </w:rPr>
      </w:pPr>
      <w:r w:rsidRPr="00B05E9E">
        <w:rPr>
          <w:rFonts w:ascii="Times New Roman" w:hAnsi="Times New Roman" w:cs="Times New Roman"/>
          <w:sz w:val="24"/>
          <w:szCs w:val="24"/>
          <w:u w:val="single"/>
        </w:rPr>
        <w:t>Вносител:</w:t>
      </w:r>
      <w:r w:rsidRPr="00B05E9E">
        <w:rPr>
          <w:rFonts w:ascii="Times New Roman" w:hAnsi="Times New Roman" w:cs="Times New Roman"/>
          <w:b/>
          <w:sz w:val="24"/>
          <w:szCs w:val="24"/>
        </w:rPr>
        <w:t xml:space="preserve"> </w:t>
      </w:r>
      <w:r w:rsidRPr="00B05E9E">
        <w:rPr>
          <w:rFonts w:ascii="Times New Roman" w:eastAsia="Times New Roman" w:hAnsi="Times New Roman" w:cs="Times New Roman"/>
          <w:b/>
          <w:bCs/>
          <w:color w:val="000000"/>
          <w:sz w:val="24"/>
          <w:szCs w:val="24"/>
          <w:lang w:eastAsia="bg-BG"/>
        </w:rPr>
        <w:t xml:space="preserve"> </w:t>
      </w:r>
      <w:r w:rsidRPr="00B05E9E">
        <w:rPr>
          <w:rFonts w:ascii="Times New Roman" w:eastAsia="Times New Roman" w:hAnsi="Times New Roman" w:cs="Times New Roman"/>
          <w:bCs/>
          <w:color w:val="000000"/>
          <w:sz w:val="24"/>
          <w:szCs w:val="24"/>
          <w:lang w:eastAsia="bg-BG"/>
        </w:rPr>
        <w:t xml:space="preserve">Стефан Стоянов </w:t>
      </w:r>
      <w:r w:rsidRPr="00B05E9E">
        <w:rPr>
          <w:rFonts w:ascii="Times New Roman" w:hAnsi="Times New Roman" w:cs="Times New Roman"/>
          <w:sz w:val="24"/>
          <w:szCs w:val="24"/>
        </w:rPr>
        <w:t>– Зам.-кмет на община Пловдив</w:t>
      </w:r>
    </w:p>
    <w:p w:rsidR="00A10BB4" w:rsidRPr="00B05E9E" w:rsidRDefault="00A10BB4" w:rsidP="003168F8">
      <w:pPr>
        <w:spacing w:after="0" w:line="240" w:lineRule="auto"/>
        <w:ind w:firstLine="709"/>
        <w:jc w:val="both"/>
        <w:rPr>
          <w:rFonts w:ascii="Times New Roman" w:hAnsi="Times New Roman" w:cs="Times New Roman"/>
          <w:sz w:val="24"/>
          <w:szCs w:val="24"/>
        </w:rPr>
      </w:pPr>
    </w:p>
    <w:p w:rsidR="00553E47" w:rsidRPr="00B05E9E" w:rsidRDefault="006505A2" w:rsidP="00553E47">
      <w:pPr>
        <w:spacing w:after="0" w:line="240" w:lineRule="auto"/>
        <w:ind w:firstLine="708"/>
        <w:jc w:val="both"/>
        <w:rPr>
          <w:rFonts w:ascii="Times New Roman" w:eastAsia="Times New Roman" w:hAnsi="Times New Roman" w:cs="Times New Roman"/>
          <w:b/>
          <w:bCs/>
          <w:color w:val="000000"/>
          <w:sz w:val="24"/>
          <w:szCs w:val="24"/>
          <w:lang w:eastAsia="bg-BG"/>
        </w:rPr>
      </w:pPr>
      <w:r w:rsidRPr="00B05E9E">
        <w:rPr>
          <w:rFonts w:ascii="Times New Roman" w:hAnsi="Times New Roman" w:cs="Times New Roman"/>
          <w:b/>
          <w:sz w:val="24"/>
          <w:szCs w:val="24"/>
        </w:rPr>
        <w:t>8</w:t>
      </w:r>
      <w:r w:rsidR="00A10BB4" w:rsidRPr="00B05E9E">
        <w:rPr>
          <w:rFonts w:ascii="Times New Roman" w:hAnsi="Times New Roman" w:cs="Times New Roman"/>
          <w:b/>
          <w:sz w:val="24"/>
          <w:szCs w:val="24"/>
        </w:rPr>
        <w:t>.</w:t>
      </w:r>
      <w:r w:rsidR="00553E47" w:rsidRPr="00B05E9E">
        <w:rPr>
          <w:rFonts w:ascii="Times New Roman" w:eastAsia="Times New Roman" w:hAnsi="Times New Roman" w:cs="Times New Roman"/>
          <w:b/>
          <w:bCs/>
          <w:color w:val="000000"/>
          <w:sz w:val="24"/>
          <w:szCs w:val="24"/>
          <w:lang w:eastAsia="bg-BG"/>
        </w:rPr>
        <w:t xml:space="preserve"> 21XI-120/21.04.2021 - Изменение на Решение №137, взето с протокол №8 от 11.06.2020 г. на ОбС-Пловдив относно Предоставяне на безплатна услуга за </w:t>
      </w:r>
      <w:proofErr w:type="spellStart"/>
      <w:r w:rsidR="00553E47" w:rsidRPr="00B05E9E">
        <w:rPr>
          <w:rFonts w:ascii="Times New Roman" w:eastAsia="Times New Roman" w:hAnsi="Times New Roman" w:cs="Times New Roman"/>
          <w:b/>
          <w:bCs/>
          <w:color w:val="000000"/>
          <w:sz w:val="24"/>
          <w:szCs w:val="24"/>
          <w:lang w:eastAsia="bg-BG"/>
        </w:rPr>
        <w:t>протезиране</w:t>
      </w:r>
      <w:proofErr w:type="spellEnd"/>
      <w:r w:rsidR="00553E47" w:rsidRPr="00B05E9E">
        <w:rPr>
          <w:rFonts w:ascii="Times New Roman" w:eastAsia="Times New Roman" w:hAnsi="Times New Roman" w:cs="Times New Roman"/>
          <w:b/>
          <w:bCs/>
          <w:color w:val="000000"/>
          <w:sz w:val="24"/>
          <w:szCs w:val="24"/>
          <w:lang w:eastAsia="bg-BG"/>
        </w:rPr>
        <w:t xml:space="preserve"> и обс</w:t>
      </w:r>
      <w:r w:rsidR="00B05E9E">
        <w:rPr>
          <w:rFonts w:ascii="Times New Roman" w:eastAsia="Times New Roman" w:hAnsi="Times New Roman" w:cs="Times New Roman"/>
          <w:b/>
          <w:bCs/>
          <w:color w:val="000000"/>
          <w:sz w:val="24"/>
          <w:szCs w:val="24"/>
          <w:lang w:eastAsia="bg-BG"/>
        </w:rPr>
        <w:t>л</w:t>
      </w:r>
      <w:r w:rsidR="00553E47" w:rsidRPr="00B05E9E">
        <w:rPr>
          <w:rFonts w:ascii="Times New Roman" w:eastAsia="Times New Roman" w:hAnsi="Times New Roman" w:cs="Times New Roman"/>
          <w:b/>
          <w:bCs/>
          <w:color w:val="000000"/>
          <w:sz w:val="24"/>
          <w:szCs w:val="24"/>
          <w:lang w:eastAsia="bg-BG"/>
        </w:rPr>
        <w:t xml:space="preserve">ужване на тотално </w:t>
      </w:r>
      <w:proofErr w:type="spellStart"/>
      <w:r w:rsidR="00553E47" w:rsidRPr="00B05E9E">
        <w:rPr>
          <w:rFonts w:ascii="Times New Roman" w:eastAsia="Times New Roman" w:hAnsi="Times New Roman" w:cs="Times New Roman"/>
          <w:b/>
          <w:bCs/>
          <w:color w:val="000000"/>
          <w:sz w:val="24"/>
          <w:szCs w:val="24"/>
          <w:lang w:eastAsia="bg-BG"/>
        </w:rPr>
        <w:t>обеззъбени</w:t>
      </w:r>
      <w:proofErr w:type="spellEnd"/>
      <w:r w:rsidR="00553E47" w:rsidRPr="00B05E9E">
        <w:rPr>
          <w:rFonts w:ascii="Times New Roman" w:eastAsia="Times New Roman" w:hAnsi="Times New Roman" w:cs="Times New Roman"/>
          <w:b/>
          <w:bCs/>
          <w:color w:val="000000"/>
          <w:sz w:val="24"/>
          <w:szCs w:val="24"/>
          <w:lang w:eastAsia="bg-BG"/>
        </w:rPr>
        <w:t xml:space="preserve"> социално слаби пациенти и деца в неравностойно положение на територията на община Пловдив</w:t>
      </w:r>
    </w:p>
    <w:p w:rsidR="00553E47" w:rsidRPr="00B05E9E" w:rsidRDefault="00553E47" w:rsidP="00553E47">
      <w:pPr>
        <w:spacing w:after="0" w:line="240" w:lineRule="auto"/>
        <w:ind w:firstLine="709"/>
        <w:jc w:val="both"/>
        <w:rPr>
          <w:rFonts w:ascii="Times New Roman" w:hAnsi="Times New Roman" w:cs="Times New Roman"/>
          <w:b/>
          <w:sz w:val="24"/>
          <w:szCs w:val="24"/>
        </w:rPr>
      </w:pPr>
      <w:r w:rsidRPr="00B05E9E">
        <w:rPr>
          <w:rFonts w:ascii="Times New Roman" w:hAnsi="Times New Roman" w:cs="Times New Roman"/>
          <w:sz w:val="24"/>
          <w:szCs w:val="24"/>
          <w:u w:val="single"/>
        </w:rPr>
        <w:t>Вносител:</w:t>
      </w:r>
      <w:r w:rsidRPr="00B05E9E">
        <w:rPr>
          <w:rFonts w:ascii="Times New Roman" w:hAnsi="Times New Roman" w:cs="Times New Roman"/>
          <w:b/>
          <w:sz w:val="24"/>
          <w:szCs w:val="24"/>
        </w:rPr>
        <w:t xml:space="preserve"> </w:t>
      </w:r>
      <w:r w:rsidRPr="00B05E9E">
        <w:rPr>
          <w:rFonts w:ascii="Times New Roman" w:eastAsia="Times New Roman" w:hAnsi="Times New Roman" w:cs="Times New Roman"/>
          <w:b/>
          <w:bCs/>
          <w:color w:val="000000"/>
          <w:sz w:val="24"/>
          <w:szCs w:val="24"/>
          <w:lang w:eastAsia="bg-BG"/>
        </w:rPr>
        <w:t xml:space="preserve"> </w:t>
      </w:r>
      <w:r w:rsidRPr="00B05E9E">
        <w:rPr>
          <w:rFonts w:ascii="Times New Roman" w:eastAsia="Times New Roman" w:hAnsi="Times New Roman" w:cs="Times New Roman"/>
          <w:bCs/>
          <w:color w:val="000000"/>
          <w:sz w:val="24"/>
          <w:szCs w:val="24"/>
          <w:lang w:eastAsia="bg-BG"/>
        </w:rPr>
        <w:t xml:space="preserve">инж. </w:t>
      </w:r>
      <w:proofErr w:type="spellStart"/>
      <w:r w:rsidRPr="00B05E9E">
        <w:rPr>
          <w:rFonts w:ascii="Times New Roman" w:eastAsia="Times New Roman" w:hAnsi="Times New Roman" w:cs="Times New Roman"/>
          <w:bCs/>
          <w:color w:val="000000"/>
          <w:sz w:val="24"/>
          <w:szCs w:val="24"/>
          <w:lang w:eastAsia="bg-BG"/>
        </w:rPr>
        <w:t>Анести</w:t>
      </w:r>
      <w:proofErr w:type="spellEnd"/>
      <w:r w:rsidRPr="00B05E9E">
        <w:rPr>
          <w:rFonts w:ascii="Times New Roman" w:eastAsia="Times New Roman" w:hAnsi="Times New Roman" w:cs="Times New Roman"/>
          <w:bCs/>
          <w:color w:val="000000"/>
          <w:sz w:val="24"/>
          <w:szCs w:val="24"/>
          <w:lang w:eastAsia="bg-BG"/>
        </w:rPr>
        <w:t xml:space="preserve"> </w:t>
      </w:r>
      <w:proofErr w:type="spellStart"/>
      <w:r w:rsidRPr="00B05E9E">
        <w:rPr>
          <w:rFonts w:ascii="Times New Roman" w:eastAsia="Times New Roman" w:hAnsi="Times New Roman" w:cs="Times New Roman"/>
          <w:bCs/>
          <w:color w:val="000000"/>
          <w:sz w:val="24"/>
          <w:szCs w:val="24"/>
          <w:lang w:eastAsia="bg-BG"/>
        </w:rPr>
        <w:t>Тимчев</w:t>
      </w:r>
      <w:proofErr w:type="spellEnd"/>
      <w:r w:rsidRPr="00B05E9E">
        <w:rPr>
          <w:rFonts w:ascii="Times New Roman" w:eastAsia="Times New Roman" w:hAnsi="Times New Roman" w:cs="Times New Roman"/>
          <w:bCs/>
          <w:color w:val="000000"/>
          <w:sz w:val="24"/>
          <w:szCs w:val="24"/>
          <w:lang w:eastAsia="bg-BG"/>
        </w:rPr>
        <w:t xml:space="preserve"> </w:t>
      </w:r>
      <w:r w:rsidRPr="00B05E9E">
        <w:rPr>
          <w:rFonts w:ascii="Times New Roman" w:hAnsi="Times New Roman" w:cs="Times New Roman"/>
          <w:sz w:val="24"/>
          <w:szCs w:val="24"/>
        </w:rPr>
        <w:t>– Зам.-кмет на община Пловдив</w:t>
      </w:r>
    </w:p>
    <w:p w:rsidR="00A10BB4" w:rsidRPr="00B05E9E" w:rsidRDefault="00A10BB4" w:rsidP="003168F8">
      <w:pPr>
        <w:spacing w:after="0" w:line="240" w:lineRule="auto"/>
        <w:ind w:firstLine="709"/>
        <w:jc w:val="both"/>
        <w:rPr>
          <w:rFonts w:ascii="Times New Roman" w:hAnsi="Times New Roman" w:cs="Times New Roman"/>
          <w:sz w:val="24"/>
          <w:szCs w:val="24"/>
        </w:rPr>
      </w:pPr>
    </w:p>
    <w:p w:rsidR="00917584" w:rsidRPr="00B05E9E" w:rsidRDefault="006505A2" w:rsidP="003168F8">
      <w:pPr>
        <w:spacing w:after="0" w:line="240" w:lineRule="auto"/>
        <w:ind w:firstLine="709"/>
        <w:jc w:val="both"/>
        <w:rPr>
          <w:rFonts w:ascii="Times New Roman" w:hAnsi="Times New Roman" w:cs="Times New Roman"/>
          <w:b/>
          <w:sz w:val="24"/>
          <w:szCs w:val="24"/>
        </w:rPr>
      </w:pPr>
      <w:r w:rsidRPr="00B05E9E">
        <w:rPr>
          <w:rFonts w:ascii="Times New Roman" w:hAnsi="Times New Roman" w:cs="Times New Roman"/>
          <w:b/>
          <w:sz w:val="24"/>
          <w:szCs w:val="24"/>
        </w:rPr>
        <w:t xml:space="preserve">9. </w:t>
      </w:r>
      <w:r w:rsidR="00917584" w:rsidRPr="00B05E9E">
        <w:rPr>
          <w:rFonts w:ascii="Times New Roman" w:hAnsi="Times New Roman" w:cs="Times New Roman"/>
          <w:b/>
          <w:sz w:val="24"/>
          <w:szCs w:val="24"/>
        </w:rPr>
        <w:t>21XI-129</w:t>
      </w:r>
      <w:r w:rsidRPr="00B05E9E">
        <w:rPr>
          <w:rFonts w:ascii="Times New Roman" w:hAnsi="Times New Roman" w:cs="Times New Roman"/>
          <w:b/>
          <w:sz w:val="24"/>
          <w:szCs w:val="24"/>
        </w:rPr>
        <w:t>/</w:t>
      </w:r>
      <w:r w:rsidR="00917584" w:rsidRPr="00B05E9E">
        <w:rPr>
          <w:rFonts w:ascii="Times New Roman" w:hAnsi="Times New Roman" w:cs="Times New Roman"/>
          <w:b/>
          <w:sz w:val="24"/>
          <w:szCs w:val="24"/>
        </w:rPr>
        <w:t xml:space="preserve">22-04-2021 </w:t>
      </w:r>
      <w:r w:rsidRPr="00B05E9E">
        <w:rPr>
          <w:rFonts w:ascii="Times New Roman" w:hAnsi="Times New Roman" w:cs="Times New Roman"/>
          <w:b/>
          <w:sz w:val="24"/>
          <w:szCs w:val="24"/>
        </w:rPr>
        <w:t xml:space="preserve">- </w:t>
      </w:r>
      <w:r w:rsidR="00917584" w:rsidRPr="00B05E9E">
        <w:rPr>
          <w:rFonts w:ascii="Times New Roman" w:hAnsi="Times New Roman" w:cs="Times New Roman"/>
          <w:b/>
          <w:sz w:val="24"/>
          <w:szCs w:val="24"/>
        </w:rPr>
        <w:t>Отпускане на средства по Наредбата за подпомагане на социално слаби граждани от бюджета на Община Пловдив, приета с Решение №22, взето с Протокол №4 от 17.02.2005 г. на ОбС-Пловдив</w:t>
      </w:r>
    </w:p>
    <w:p w:rsidR="00917584" w:rsidRPr="00B05E9E" w:rsidRDefault="00917584" w:rsidP="00917584">
      <w:pPr>
        <w:spacing w:after="0" w:line="240" w:lineRule="auto"/>
        <w:ind w:firstLine="709"/>
        <w:jc w:val="both"/>
        <w:rPr>
          <w:rFonts w:ascii="Times New Roman" w:hAnsi="Times New Roman" w:cs="Times New Roman"/>
          <w:sz w:val="24"/>
          <w:szCs w:val="24"/>
        </w:rPr>
      </w:pPr>
      <w:r w:rsidRPr="00B05E9E">
        <w:rPr>
          <w:rFonts w:ascii="Times New Roman" w:hAnsi="Times New Roman" w:cs="Times New Roman"/>
          <w:sz w:val="24"/>
          <w:szCs w:val="24"/>
          <w:u w:val="single"/>
        </w:rPr>
        <w:t>Вносител:</w:t>
      </w:r>
      <w:r w:rsidRPr="00B05E9E">
        <w:rPr>
          <w:rFonts w:ascii="Times New Roman" w:hAnsi="Times New Roman" w:cs="Times New Roman"/>
          <w:sz w:val="24"/>
          <w:szCs w:val="24"/>
        </w:rPr>
        <w:t xml:space="preserve"> </w:t>
      </w:r>
      <w:r w:rsidRPr="00B05E9E">
        <w:rPr>
          <w:rFonts w:ascii="Times New Roman" w:eastAsia="Times New Roman" w:hAnsi="Times New Roman" w:cs="Times New Roman"/>
          <w:bCs/>
          <w:color w:val="000000"/>
          <w:sz w:val="24"/>
          <w:szCs w:val="24"/>
          <w:lang w:eastAsia="bg-BG"/>
        </w:rPr>
        <w:t xml:space="preserve"> Георги Титюков </w:t>
      </w:r>
      <w:r w:rsidRPr="00B05E9E">
        <w:rPr>
          <w:rFonts w:ascii="Times New Roman" w:hAnsi="Times New Roman" w:cs="Times New Roman"/>
          <w:sz w:val="24"/>
          <w:szCs w:val="24"/>
        </w:rPr>
        <w:t>– Зам.-кмет на община Пловдив</w:t>
      </w:r>
    </w:p>
    <w:p w:rsidR="00917584" w:rsidRPr="00B05E9E" w:rsidRDefault="00917584" w:rsidP="00917584">
      <w:pPr>
        <w:spacing w:after="0" w:line="240" w:lineRule="auto"/>
        <w:ind w:firstLine="709"/>
        <w:jc w:val="both"/>
        <w:rPr>
          <w:rFonts w:ascii="Times New Roman" w:hAnsi="Times New Roman" w:cs="Times New Roman"/>
          <w:sz w:val="24"/>
          <w:szCs w:val="24"/>
        </w:rPr>
      </w:pPr>
    </w:p>
    <w:p w:rsidR="00487AD9" w:rsidRPr="00B05E9E" w:rsidRDefault="00487AD9" w:rsidP="00487AD9">
      <w:pPr>
        <w:spacing w:after="0" w:line="240" w:lineRule="auto"/>
        <w:ind w:firstLine="708"/>
        <w:jc w:val="both"/>
        <w:rPr>
          <w:rFonts w:ascii="Times New Roman" w:eastAsia="Times New Roman" w:hAnsi="Times New Roman" w:cs="Times New Roman"/>
          <w:b/>
          <w:bCs/>
          <w:color w:val="000000"/>
          <w:sz w:val="24"/>
          <w:szCs w:val="24"/>
          <w:lang w:eastAsia="bg-BG"/>
        </w:rPr>
      </w:pPr>
      <w:r w:rsidRPr="00B05E9E">
        <w:rPr>
          <w:rFonts w:ascii="Times New Roman" w:hAnsi="Times New Roman" w:cs="Times New Roman"/>
          <w:b/>
          <w:sz w:val="24"/>
          <w:szCs w:val="24"/>
        </w:rPr>
        <w:t xml:space="preserve">10. </w:t>
      </w:r>
      <w:r w:rsidRPr="00B05E9E">
        <w:rPr>
          <w:rFonts w:ascii="Times New Roman" w:eastAsia="Times New Roman" w:hAnsi="Times New Roman" w:cs="Times New Roman"/>
          <w:b/>
          <w:bCs/>
          <w:color w:val="000000"/>
          <w:sz w:val="24"/>
          <w:szCs w:val="24"/>
          <w:lang w:eastAsia="bg-BG"/>
        </w:rPr>
        <w:t>21XI-123/21.04.2021 - Вземане на решение за учредяване възмездно, безсрочно право на строеж; при условията на чл.188, ал. 1 и ал. 5 от ЗУТ над недвижим имот-част от улична територия-публична общинска собственост, представляващ ПИ с идентификатор 56784.518.14.15 по КК и КР, с площ 155 кв. м., с трайно предназначение на територията:Урбанизирана и с начин на трайно ползване:за второстепенна улица, квартал 6 по плана на кв. "Волга-Ген.Д. Николаев", гр. Пловдив</w:t>
      </w:r>
    </w:p>
    <w:p w:rsidR="00487AD9" w:rsidRPr="00B05E9E" w:rsidRDefault="00487AD9" w:rsidP="00487AD9">
      <w:pPr>
        <w:spacing w:after="0" w:line="240" w:lineRule="auto"/>
        <w:ind w:firstLine="708"/>
        <w:jc w:val="both"/>
        <w:rPr>
          <w:rFonts w:ascii="Times New Roman" w:eastAsia="Times New Roman" w:hAnsi="Times New Roman" w:cs="Times New Roman"/>
          <w:bCs/>
          <w:color w:val="000000"/>
          <w:sz w:val="24"/>
          <w:szCs w:val="24"/>
          <w:lang w:eastAsia="bg-BG"/>
        </w:rPr>
      </w:pPr>
      <w:r w:rsidRPr="00B05E9E">
        <w:rPr>
          <w:rFonts w:ascii="Times New Roman" w:eastAsia="Times New Roman" w:hAnsi="Times New Roman" w:cs="Times New Roman"/>
          <w:bCs/>
          <w:color w:val="000000"/>
          <w:sz w:val="24"/>
          <w:szCs w:val="24"/>
          <w:u w:val="single"/>
          <w:lang w:eastAsia="bg-BG"/>
        </w:rPr>
        <w:t>Вносител</w:t>
      </w:r>
      <w:r w:rsidRPr="00B05E9E">
        <w:rPr>
          <w:rFonts w:ascii="Times New Roman" w:eastAsia="Times New Roman" w:hAnsi="Times New Roman" w:cs="Times New Roman"/>
          <w:bCs/>
          <w:color w:val="000000"/>
          <w:sz w:val="24"/>
          <w:szCs w:val="24"/>
          <w:lang w:eastAsia="bg-BG"/>
        </w:rPr>
        <w:t>: Георги Стаменов – Кмет район „Централен”</w:t>
      </w:r>
    </w:p>
    <w:p w:rsidR="00487AD9" w:rsidRPr="00B05E9E" w:rsidRDefault="00487AD9" w:rsidP="003168F8">
      <w:pPr>
        <w:spacing w:after="0" w:line="240" w:lineRule="auto"/>
        <w:ind w:firstLine="709"/>
        <w:jc w:val="both"/>
        <w:rPr>
          <w:rFonts w:ascii="Times New Roman" w:hAnsi="Times New Roman" w:cs="Times New Roman"/>
          <w:b/>
          <w:sz w:val="24"/>
          <w:szCs w:val="24"/>
        </w:rPr>
      </w:pPr>
    </w:p>
    <w:p w:rsidR="00A10BB4" w:rsidRPr="00B05E9E" w:rsidRDefault="006505A2" w:rsidP="003168F8">
      <w:pPr>
        <w:spacing w:after="0" w:line="240" w:lineRule="auto"/>
        <w:ind w:firstLine="709"/>
        <w:jc w:val="both"/>
        <w:rPr>
          <w:rFonts w:ascii="Times New Roman" w:hAnsi="Times New Roman" w:cs="Times New Roman"/>
          <w:sz w:val="24"/>
          <w:szCs w:val="24"/>
        </w:rPr>
      </w:pPr>
      <w:r w:rsidRPr="00B05E9E">
        <w:rPr>
          <w:rFonts w:ascii="Times New Roman" w:hAnsi="Times New Roman" w:cs="Times New Roman"/>
          <w:b/>
          <w:sz w:val="24"/>
          <w:szCs w:val="24"/>
        </w:rPr>
        <w:t>1</w:t>
      </w:r>
      <w:r w:rsidR="00487AD9" w:rsidRPr="00B05E9E">
        <w:rPr>
          <w:rFonts w:ascii="Times New Roman" w:hAnsi="Times New Roman" w:cs="Times New Roman"/>
          <w:b/>
          <w:sz w:val="24"/>
          <w:szCs w:val="24"/>
        </w:rPr>
        <w:t>1</w:t>
      </w:r>
      <w:r w:rsidR="00A10BB4" w:rsidRPr="00B05E9E">
        <w:rPr>
          <w:rFonts w:ascii="Times New Roman" w:hAnsi="Times New Roman" w:cs="Times New Roman"/>
          <w:b/>
          <w:sz w:val="24"/>
          <w:szCs w:val="24"/>
        </w:rPr>
        <w:t>.</w:t>
      </w:r>
      <w:r w:rsidR="00AB3E11" w:rsidRPr="00B05E9E">
        <w:rPr>
          <w:rFonts w:ascii="Times New Roman" w:eastAsia="Times New Roman" w:hAnsi="Times New Roman" w:cs="Times New Roman"/>
          <w:b/>
          <w:bCs/>
          <w:color w:val="000000"/>
          <w:sz w:val="24"/>
          <w:szCs w:val="24"/>
          <w:lang w:eastAsia="bg-BG"/>
        </w:rPr>
        <w:t xml:space="preserve"> 21XI-113/15.04.2021 - Вземане на решение за внасяне на искане чрез Областен управител на област с административен център гр. Пловдив до Министъра на регионалното развитие и благоустройството за внасяне на предложение в Министерски съвет на Република България за обявяване от публична в частна държавна собственост на имот – публична държавна собственост и безвъзмездно прехвърляне в собственост на Община Пловдив на поземлен имот с идентификатор 56784.511.1218 по КК и КР на град Пловдив, с площ от 5809 кв.м., трайно предназначение на територията: урбанизирана, начин на трайно ползване: за линии на релсов транспорт, номер по предходен план:507.1218, находящ се в гр. Пловдив, район „Западен“, ул. „Димитър Страшимиров“</w:t>
      </w:r>
    </w:p>
    <w:p w:rsidR="00AB3E11" w:rsidRPr="00B05E9E" w:rsidRDefault="00AB3E11" w:rsidP="00AB3E11">
      <w:pPr>
        <w:spacing w:after="0" w:line="240" w:lineRule="auto"/>
        <w:ind w:firstLine="709"/>
        <w:jc w:val="both"/>
        <w:rPr>
          <w:rFonts w:ascii="Times New Roman" w:hAnsi="Times New Roman" w:cs="Times New Roman"/>
          <w:sz w:val="24"/>
          <w:szCs w:val="24"/>
        </w:rPr>
      </w:pPr>
      <w:r w:rsidRPr="00B05E9E">
        <w:rPr>
          <w:rFonts w:ascii="Times New Roman" w:hAnsi="Times New Roman" w:cs="Times New Roman"/>
          <w:sz w:val="24"/>
          <w:szCs w:val="24"/>
          <w:u w:val="single"/>
        </w:rPr>
        <w:t>Вносител</w:t>
      </w:r>
      <w:r w:rsidRPr="00B05E9E">
        <w:rPr>
          <w:rFonts w:ascii="Times New Roman" w:hAnsi="Times New Roman" w:cs="Times New Roman"/>
          <w:sz w:val="24"/>
          <w:szCs w:val="24"/>
        </w:rPr>
        <w:t>: арх. Невена Балчева – Зам.-кмет на община Пловдив</w:t>
      </w:r>
    </w:p>
    <w:p w:rsidR="00A10BB4" w:rsidRPr="00B05E9E" w:rsidRDefault="00A10BB4" w:rsidP="003168F8">
      <w:pPr>
        <w:spacing w:after="0" w:line="240" w:lineRule="auto"/>
        <w:ind w:firstLine="709"/>
        <w:jc w:val="both"/>
        <w:rPr>
          <w:rFonts w:ascii="Times New Roman" w:hAnsi="Times New Roman" w:cs="Times New Roman"/>
          <w:sz w:val="24"/>
          <w:szCs w:val="24"/>
        </w:rPr>
      </w:pPr>
    </w:p>
    <w:p w:rsidR="00854629" w:rsidRPr="00B05E9E" w:rsidRDefault="006505A2" w:rsidP="00854629">
      <w:pPr>
        <w:spacing w:after="0" w:line="240" w:lineRule="auto"/>
        <w:ind w:firstLine="708"/>
        <w:jc w:val="both"/>
        <w:rPr>
          <w:rFonts w:ascii="Times New Roman" w:eastAsia="Times New Roman" w:hAnsi="Times New Roman" w:cs="Times New Roman"/>
          <w:b/>
          <w:bCs/>
          <w:color w:val="000000"/>
          <w:sz w:val="24"/>
          <w:szCs w:val="24"/>
          <w:lang w:eastAsia="bg-BG"/>
        </w:rPr>
      </w:pPr>
      <w:r w:rsidRPr="00B05E9E">
        <w:rPr>
          <w:rFonts w:ascii="Times New Roman" w:hAnsi="Times New Roman" w:cs="Times New Roman"/>
          <w:b/>
          <w:sz w:val="24"/>
          <w:szCs w:val="24"/>
        </w:rPr>
        <w:t>1</w:t>
      </w:r>
      <w:r w:rsidR="00487AD9" w:rsidRPr="00B05E9E">
        <w:rPr>
          <w:rFonts w:ascii="Times New Roman" w:hAnsi="Times New Roman" w:cs="Times New Roman"/>
          <w:b/>
          <w:sz w:val="24"/>
          <w:szCs w:val="24"/>
        </w:rPr>
        <w:t>2</w:t>
      </w:r>
      <w:r w:rsidR="00A10BB4" w:rsidRPr="00B05E9E">
        <w:rPr>
          <w:rFonts w:ascii="Times New Roman" w:hAnsi="Times New Roman" w:cs="Times New Roman"/>
          <w:b/>
          <w:sz w:val="24"/>
          <w:szCs w:val="24"/>
        </w:rPr>
        <w:t>.</w:t>
      </w:r>
      <w:r w:rsidR="00854629" w:rsidRPr="00B05E9E">
        <w:rPr>
          <w:rFonts w:ascii="Times New Roman" w:eastAsia="Times New Roman" w:hAnsi="Times New Roman" w:cs="Times New Roman"/>
          <w:b/>
          <w:bCs/>
          <w:color w:val="000000"/>
          <w:sz w:val="24"/>
          <w:szCs w:val="24"/>
          <w:lang w:eastAsia="bg-BG"/>
        </w:rPr>
        <w:t xml:space="preserve"> 21XI-115/15.04.2021 - Вземане на решение за настаняване в общинско жилище от фонд "Ведомствен" на служител от Държавен куклен театър-Пловдив </w:t>
      </w:r>
    </w:p>
    <w:p w:rsidR="00E53014" w:rsidRPr="00B05E9E" w:rsidRDefault="00E53014" w:rsidP="00E53014">
      <w:pPr>
        <w:spacing w:after="0" w:line="240" w:lineRule="auto"/>
        <w:ind w:firstLine="709"/>
        <w:jc w:val="both"/>
        <w:rPr>
          <w:rFonts w:ascii="Times New Roman" w:hAnsi="Times New Roman" w:cs="Times New Roman"/>
          <w:sz w:val="24"/>
          <w:szCs w:val="24"/>
        </w:rPr>
      </w:pPr>
      <w:r w:rsidRPr="00B05E9E">
        <w:rPr>
          <w:rFonts w:ascii="Times New Roman" w:hAnsi="Times New Roman" w:cs="Times New Roman"/>
          <w:sz w:val="24"/>
          <w:szCs w:val="24"/>
          <w:u w:val="single"/>
        </w:rPr>
        <w:t>Вносител</w:t>
      </w:r>
      <w:r w:rsidRPr="00B05E9E">
        <w:rPr>
          <w:rFonts w:ascii="Times New Roman" w:hAnsi="Times New Roman" w:cs="Times New Roman"/>
          <w:sz w:val="24"/>
          <w:szCs w:val="24"/>
        </w:rPr>
        <w:t>: арх. Невена Балчева – Зам.-кмет на община Пловдив</w:t>
      </w:r>
    </w:p>
    <w:p w:rsidR="00E53014" w:rsidRPr="00B05E9E" w:rsidRDefault="00E53014" w:rsidP="003168F8">
      <w:pPr>
        <w:spacing w:after="0" w:line="240" w:lineRule="auto"/>
        <w:ind w:firstLine="709"/>
        <w:jc w:val="both"/>
        <w:rPr>
          <w:rFonts w:ascii="Times New Roman" w:hAnsi="Times New Roman" w:cs="Times New Roman"/>
          <w:b/>
          <w:sz w:val="24"/>
          <w:szCs w:val="24"/>
        </w:rPr>
      </w:pPr>
    </w:p>
    <w:p w:rsidR="00854629" w:rsidRPr="00B05E9E" w:rsidRDefault="006505A2" w:rsidP="00854629">
      <w:pPr>
        <w:spacing w:after="0" w:line="240" w:lineRule="auto"/>
        <w:ind w:firstLine="708"/>
        <w:jc w:val="both"/>
        <w:rPr>
          <w:rFonts w:ascii="Times New Roman" w:eastAsia="Times New Roman" w:hAnsi="Times New Roman" w:cs="Times New Roman"/>
          <w:b/>
          <w:bCs/>
          <w:color w:val="000000"/>
          <w:sz w:val="24"/>
          <w:szCs w:val="24"/>
          <w:lang w:eastAsia="bg-BG"/>
        </w:rPr>
      </w:pPr>
      <w:r w:rsidRPr="00B05E9E">
        <w:rPr>
          <w:rFonts w:ascii="Times New Roman" w:hAnsi="Times New Roman" w:cs="Times New Roman"/>
          <w:b/>
          <w:sz w:val="24"/>
          <w:szCs w:val="24"/>
        </w:rPr>
        <w:t>1</w:t>
      </w:r>
      <w:r w:rsidR="00487AD9" w:rsidRPr="00B05E9E">
        <w:rPr>
          <w:rFonts w:ascii="Times New Roman" w:hAnsi="Times New Roman" w:cs="Times New Roman"/>
          <w:b/>
          <w:sz w:val="24"/>
          <w:szCs w:val="24"/>
        </w:rPr>
        <w:t>3</w:t>
      </w:r>
      <w:r w:rsidR="00E53014" w:rsidRPr="00B05E9E">
        <w:rPr>
          <w:rFonts w:ascii="Times New Roman" w:hAnsi="Times New Roman" w:cs="Times New Roman"/>
          <w:b/>
          <w:sz w:val="24"/>
          <w:szCs w:val="24"/>
        </w:rPr>
        <w:t xml:space="preserve">. </w:t>
      </w:r>
      <w:r w:rsidR="00854629" w:rsidRPr="00B05E9E">
        <w:rPr>
          <w:rFonts w:ascii="Times New Roman" w:eastAsia="Times New Roman" w:hAnsi="Times New Roman" w:cs="Times New Roman"/>
          <w:b/>
          <w:bCs/>
          <w:color w:val="000000"/>
          <w:sz w:val="24"/>
          <w:szCs w:val="24"/>
          <w:lang w:eastAsia="bg-BG"/>
        </w:rPr>
        <w:t>21XI-107/15.04.2021 - Отмяна на Решение № 79, взето с Протокол № 6 от 19. 03. 2015 г., изменено с Решение № 167, взето с Протокол № 9 от 18. 05. 2017., Решение № 35, взето с Протокол № 2 от 31. 01. 2018 г. и Решение № 214, взето с Протокол № 13 от 11. 07. 2019 г. на Общински съвет-Пловдив</w:t>
      </w:r>
    </w:p>
    <w:p w:rsidR="00E53014" w:rsidRPr="00B05E9E" w:rsidRDefault="00E53014" w:rsidP="00E53014">
      <w:pPr>
        <w:spacing w:after="0" w:line="240" w:lineRule="auto"/>
        <w:ind w:firstLine="709"/>
        <w:jc w:val="both"/>
        <w:rPr>
          <w:rFonts w:ascii="Times New Roman" w:hAnsi="Times New Roman" w:cs="Times New Roman"/>
          <w:sz w:val="24"/>
          <w:szCs w:val="24"/>
        </w:rPr>
      </w:pPr>
      <w:r w:rsidRPr="00B05E9E">
        <w:rPr>
          <w:rFonts w:ascii="Times New Roman" w:hAnsi="Times New Roman" w:cs="Times New Roman"/>
          <w:sz w:val="24"/>
          <w:szCs w:val="24"/>
          <w:u w:val="single"/>
        </w:rPr>
        <w:t>Вносител</w:t>
      </w:r>
      <w:r w:rsidRPr="00B05E9E">
        <w:rPr>
          <w:rFonts w:ascii="Times New Roman" w:hAnsi="Times New Roman" w:cs="Times New Roman"/>
          <w:sz w:val="24"/>
          <w:szCs w:val="24"/>
        </w:rPr>
        <w:t>: арх. Невена Балчева – Зам.-кмет на община Пловдив</w:t>
      </w:r>
    </w:p>
    <w:p w:rsidR="00E53014" w:rsidRPr="00B05E9E" w:rsidRDefault="00E53014" w:rsidP="003168F8">
      <w:pPr>
        <w:spacing w:after="0" w:line="240" w:lineRule="auto"/>
        <w:ind w:firstLine="709"/>
        <w:jc w:val="both"/>
        <w:rPr>
          <w:rFonts w:ascii="Times New Roman" w:hAnsi="Times New Roman" w:cs="Times New Roman"/>
          <w:b/>
          <w:sz w:val="24"/>
          <w:szCs w:val="24"/>
        </w:rPr>
      </w:pPr>
    </w:p>
    <w:p w:rsidR="00854629" w:rsidRPr="00B05E9E" w:rsidRDefault="00E53014" w:rsidP="00854629">
      <w:pPr>
        <w:spacing w:after="0" w:line="240" w:lineRule="auto"/>
        <w:ind w:firstLine="708"/>
        <w:jc w:val="both"/>
        <w:rPr>
          <w:rFonts w:ascii="Times New Roman" w:eastAsia="Times New Roman" w:hAnsi="Times New Roman" w:cs="Times New Roman"/>
          <w:b/>
          <w:bCs/>
          <w:color w:val="000000"/>
          <w:sz w:val="24"/>
          <w:szCs w:val="24"/>
          <w:lang w:eastAsia="bg-BG"/>
        </w:rPr>
      </w:pPr>
      <w:r w:rsidRPr="00B05E9E">
        <w:rPr>
          <w:rFonts w:ascii="Times New Roman" w:hAnsi="Times New Roman" w:cs="Times New Roman"/>
          <w:b/>
          <w:sz w:val="24"/>
          <w:szCs w:val="24"/>
        </w:rPr>
        <w:t>1</w:t>
      </w:r>
      <w:r w:rsidR="00487AD9" w:rsidRPr="00B05E9E">
        <w:rPr>
          <w:rFonts w:ascii="Times New Roman" w:hAnsi="Times New Roman" w:cs="Times New Roman"/>
          <w:b/>
          <w:sz w:val="24"/>
          <w:szCs w:val="24"/>
        </w:rPr>
        <w:t>4</w:t>
      </w:r>
      <w:r w:rsidRPr="00B05E9E">
        <w:rPr>
          <w:rFonts w:ascii="Times New Roman" w:hAnsi="Times New Roman" w:cs="Times New Roman"/>
          <w:b/>
          <w:sz w:val="24"/>
          <w:szCs w:val="24"/>
        </w:rPr>
        <w:t>.</w:t>
      </w:r>
      <w:r w:rsidR="00854629" w:rsidRPr="00B05E9E">
        <w:rPr>
          <w:rFonts w:ascii="Times New Roman" w:eastAsia="Times New Roman" w:hAnsi="Times New Roman" w:cs="Times New Roman"/>
          <w:b/>
          <w:bCs/>
          <w:color w:val="000000"/>
          <w:sz w:val="24"/>
          <w:szCs w:val="24"/>
          <w:lang w:eastAsia="bg-BG"/>
        </w:rPr>
        <w:t xml:space="preserve"> 21XI-109/15.04.2021 - Вземане на решение за продажба на недвижим имот-частна общинска собственост, находящ се в гр. Пловдив, Ж.К. "Тракия", бл.</w:t>
      </w:r>
      <w:r w:rsidR="00B05E9E">
        <w:rPr>
          <w:rFonts w:ascii="Times New Roman" w:eastAsia="Times New Roman" w:hAnsi="Times New Roman" w:cs="Times New Roman"/>
          <w:b/>
          <w:bCs/>
          <w:color w:val="000000"/>
          <w:sz w:val="24"/>
          <w:szCs w:val="24"/>
          <w:lang w:eastAsia="bg-BG"/>
        </w:rPr>
        <w:t>**</w:t>
      </w:r>
      <w:r w:rsidR="00854629" w:rsidRPr="00B05E9E">
        <w:rPr>
          <w:rFonts w:ascii="Times New Roman" w:eastAsia="Times New Roman" w:hAnsi="Times New Roman" w:cs="Times New Roman"/>
          <w:b/>
          <w:bCs/>
          <w:color w:val="000000"/>
          <w:sz w:val="24"/>
          <w:szCs w:val="24"/>
          <w:lang w:eastAsia="bg-BG"/>
        </w:rPr>
        <w:t xml:space="preserve">, вх. </w:t>
      </w:r>
      <w:r w:rsidR="00B05E9E">
        <w:rPr>
          <w:rFonts w:ascii="Times New Roman" w:eastAsia="Times New Roman" w:hAnsi="Times New Roman" w:cs="Times New Roman"/>
          <w:b/>
          <w:bCs/>
          <w:color w:val="000000"/>
          <w:sz w:val="24"/>
          <w:szCs w:val="24"/>
          <w:lang w:eastAsia="bg-BG"/>
        </w:rPr>
        <w:t>**</w:t>
      </w:r>
      <w:r w:rsidR="00854629" w:rsidRPr="00B05E9E">
        <w:rPr>
          <w:rFonts w:ascii="Times New Roman" w:eastAsia="Times New Roman" w:hAnsi="Times New Roman" w:cs="Times New Roman"/>
          <w:b/>
          <w:bCs/>
          <w:color w:val="000000"/>
          <w:sz w:val="24"/>
          <w:szCs w:val="24"/>
          <w:lang w:eastAsia="bg-BG"/>
        </w:rPr>
        <w:t>, ет.</w:t>
      </w:r>
      <w:r w:rsidR="00B05E9E">
        <w:rPr>
          <w:rFonts w:ascii="Times New Roman" w:eastAsia="Times New Roman" w:hAnsi="Times New Roman" w:cs="Times New Roman"/>
          <w:b/>
          <w:bCs/>
          <w:color w:val="000000"/>
          <w:sz w:val="24"/>
          <w:szCs w:val="24"/>
          <w:lang w:eastAsia="bg-BG"/>
        </w:rPr>
        <w:t>**</w:t>
      </w:r>
      <w:r w:rsidR="00854629" w:rsidRPr="00B05E9E">
        <w:rPr>
          <w:rFonts w:ascii="Times New Roman" w:eastAsia="Times New Roman" w:hAnsi="Times New Roman" w:cs="Times New Roman"/>
          <w:b/>
          <w:bCs/>
          <w:color w:val="000000"/>
          <w:sz w:val="24"/>
          <w:szCs w:val="24"/>
          <w:lang w:eastAsia="bg-BG"/>
        </w:rPr>
        <w:t xml:space="preserve">, ап. </w:t>
      </w:r>
      <w:r w:rsidR="00B05E9E">
        <w:rPr>
          <w:rFonts w:ascii="Times New Roman" w:eastAsia="Times New Roman" w:hAnsi="Times New Roman" w:cs="Times New Roman"/>
          <w:b/>
          <w:bCs/>
          <w:color w:val="000000"/>
          <w:sz w:val="24"/>
          <w:szCs w:val="24"/>
          <w:lang w:eastAsia="bg-BG"/>
        </w:rPr>
        <w:t>**</w:t>
      </w:r>
      <w:r w:rsidR="00854629" w:rsidRPr="00B05E9E">
        <w:rPr>
          <w:rFonts w:ascii="Times New Roman" w:eastAsia="Times New Roman" w:hAnsi="Times New Roman" w:cs="Times New Roman"/>
          <w:b/>
          <w:bCs/>
          <w:color w:val="000000"/>
          <w:sz w:val="24"/>
          <w:szCs w:val="24"/>
          <w:lang w:eastAsia="bg-BG"/>
        </w:rPr>
        <w:t xml:space="preserve">, включен във фонд "Настаняване под наем", на </w:t>
      </w:r>
      <w:proofErr w:type="spellStart"/>
      <w:r w:rsidR="00854629" w:rsidRPr="00B05E9E">
        <w:rPr>
          <w:rFonts w:ascii="Times New Roman" w:eastAsia="Times New Roman" w:hAnsi="Times New Roman" w:cs="Times New Roman"/>
          <w:b/>
          <w:bCs/>
          <w:color w:val="000000"/>
          <w:sz w:val="24"/>
          <w:szCs w:val="24"/>
          <w:lang w:eastAsia="bg-BG"/>
        </w:rPr>
        <w:t>правоимащите</w:t>
      </w:r>
      <w:proofErr w:type="spellEnd"/>
      <w:r w:rsidR="00854629" w:rsidRPr="00B05E9E">
        <w:rPr>
          <w:rFonts w:ascii="Times New Roman" w:eastAsia="Times New Roman" w:hAnsi="Times New Roman" w:cs="Times New Roman"/>
          <w:b/>
          <w:bCs/>
          <w:color w:val="000000"/>
          <w:sz w:val="24"/>
          <w:szCs w:val="24"/>
          <w:lang w:eastAsia="bg-BG"/>
        </w:rPr>
        <w:t xml:space="preserve"> наематели </w:t>
      </w:r>
      <w:r w:rsidR="00B05E9E">
        <w:rPr>
          <w:rFonts w:ascii="Times New Roman" w:eastAsia="Times New Roman" w:hAnsi="Times New Roman" w:cs="Times New Roman"/>
          <w:b/>
          <w:bCs/>
          <w:color w:val="000000"/>
          <w:sz w:val="24"/>
          <w:szCs w:val="24"/>
          <w:lang w:eastAsia="bg-BG"/>
        </w:rPr>
        <w:t>–</w:t>
      </w:r>
      <w:r w:rsidR="00854629" w:rsidRPr="00B05E9E">
        <w:rPr>
          <w:rFonts w:ascii="Times New Roman" w:eastAsia="Times New Roman" w:hAnsi="Times New Roman" w:cs="Times New Roman"/>
          <w:b/>
          <w:bCs/>
          <w:color w:val="000000"/>
          <w:sz w:val="24"/>
          <w:szCs w:val="24"/>
          <w:lang w:eastAsia="bg-BG"/>
        </w:rPr>
        <w:t xml:space="preserve"> М</w:t>
      </w:r>
      <w:r w:rsidR="00B05E9E">
        <w:rPr>
          <w:rFonts w:ascii="Times New Roman" w:eastAsia="Times New Roman" w:hAnsi="Times New Roman" w:cs="Times New Roman"/>
          <w:b/>
          <w:bCs/>
          <w:color w:val="000000"/>
          <w:sz w:val="24"/>
          <w:szCs w:val="24"/>
          <w:lang w:eastAsia="bg-BG"/>
        </w:rPr>
        <w:t>.</w:t>
      </w:r>
      <w:r w:rsidR="00854629" w:rsidRPr="00B05E9E">
        <w:rPr>
          <w:rFonts w:ascii="Times New Roman" w:eastAsia="Times New Roman" w:hAnsi="Times New Roman" w:cs="Times New Roman"/>
          <w:b/>
          <w:bCs/>
          <w:color w:val="000000"/>
          <w:sz w:val="24"/>
          <w:szCs w:val="24"/>
          <w:lang w:eastAsia="bg-BG"/>
        </w:rPr>
        <w:t>П</w:t>
      </w:r>
      <w:r w:rsidR="00B05E9E">
        <w:rPr>
          <w:rFonts w:ascii="Times New Roman" w:eastAsia="Times New Roman" w:hAnsi="Times New Roman" w:cs="Times New Roman"/>
          <w:b/>
          <w:bCs/>
          <w:color w:val="000000"/>
          <w:sz w:val="24"/>
          <w:szCs w:val="24"/>
          <w:lang w:eastAsia="bg-BG"/>
        </w:rPr>
        <w:t>.</w:t>
      </w:r>
      <w:r w:rsidR="00854629" w:rsidRPr="00B05E9E">
        <w:rPr>
          <w:rFonts w:ascii="Times New Roman" w:eastAsia="Times New Roman" w:hAnsi="Times New Roman" w:cs="Times New Roman"/>
          <w:b/>
          <w:bCs/>
          <w:color w:val="000000"/>
          <w:sz w:val="24"/>
          <w:szCs w:val="24"/>
          <w:lang w:eastAsia="bg-BG"/>
        </w:rPr>
        <w:t>Х</w:t>
      </w:r>
      <w:r w:rsidR="00B05E9E">
        <w:rPr>
          <w:rFonts w:ascii="Times New Roman" w:eastAsia="Times New Roman" w:hAnsi="Times New Roman" w:cs="Times New Roman"/>
          <w:b/>
          <w:bCs/>
          <w:color w:val="000000"/>
          <w:sz w:val="24"/>
          <w:szCs w:val="24"/>
          <w:lang w:eastAsia="bg-BG"/>
        </w:rPr>
        <w:t xml:space="preserve">. </w:t>
      </w:r>
      <w:r w:rsidR="00854629" w:rsidRPr="00B05E9E">
        <w:rPr>
          <w:rFonts w:ascii="Times New Roman" w:eastAsia="Times New Roman" w:hAnsi="Times New Roman" w:cs="Times New Roman"/>
          <w:b/>
          <w:bCs/>
          <w:color w:val="000000"/>
          <w:sz w:val="24"/>
          <w:szCs w:val="24"/>
          <w:lang w:eastAsia="bg-BG"/>
        </w:rPr>
        <w:t>и Н</w:t>
      </w:r>
      <w:r w:rsidR="00B05E9E">
        <w:rPr>
          <w:rFonts w:ascii="Times New Roman" w:eastAsia="Times New Roman" w:hAnsi="Times New Roman" w:cs="Times New Roman"/>
          <w:b/>
          <w:bCs/>
          <w:color w:val="000000"/>
          <w:sz w:val="24"/>
          <w:szCs w:val="24"/>
          <w:lang w:eastAsia="bg-BG"/>
        </w:rPr>
        <w:t>.</w:t>
      </w:r>
      <w:r w:rsidR="00854629" w:rsidRPr="00B05E9E">
        <w:rPr>
          <w:rFonts w:ascii="Times New Roman" w:eastAsia="Times New Roman" w:hAnsi="Times New Roman" w:cs="Times New Roman"/>
          <w:b/>
          <w:bCs/>
          <w:color w:val="000000"/>
          <w:sz w:val="24"/>
          <w:szCs w:val="24"/>
          <w:lang w:eastAsia="bg-BG"/>
        </w:rPr>
        <w:t>В</w:t>
      </w:r>
      <w:r w:rsidR="00B05E9E">
        <w:rPr>
          <w:rFonts w:ascii="Times New Roman" w:eastAsia="Times New Roman" w:hAnsi="Times New Roman" w:cs="Times New Roman"/>
          <w:b/>
          <w:bCs/>
          <w:color w:val="000000"/>
          <w:sz w:val="24"/>
          <w:szCs w:val="24"/>
          <w:lang w:eastAsia="bg-BG"/>
        </w:rPr>
        <w:t>.</w:t>
      </w:r>
      <w:r w:rsidR="00854629" w:rsidRPr="00B05E9E">
        <w:rPr>
          <w:rFonts w:ascii="Times New Roman" w:eastAsia="Times New Roman" w:hAnsi="Times New Roman" w:cs="Times New Roman"/>
          <w:b/>
          <w:bCs/>
          <w:color w:val="000000"/>
          <w:sz w:val="24"/>
          <w:szCs w:val="24"/>
          <w:lang w:eastAsia="bg-BG"/>
        </w:rPr>
        <w:t>Х</w:t>
      </w:r>
      <w:r w:rsidR="00B05E9E">
        <w:rPr>
          <w:rFonts w:ascii="Times New Roman" w:eastAsia="Times New Roman" w:hAnsi="Times New Roman" w:cs="Times New Roman"/>
          <w:b/>
          <w:bCs/>
          <w:color w:val="000000"/>
          <w:sz w:val="24"/>
          <w:szCs w:val="24"/>
          <w:lang w:eastAsia="bg-BG"/>
        </w:rPr>
        <w:t>.</w:t>
      </w:r>
    </w:p>
    <w:p w:rsidR="00E53014" w:rsidRPr="00B05E9E" w:rsidRDefault="00E53014" w:rsidP="00E53014">
      <w:pPr>
        <w:spacing w:after="0" w:line="240" w:lineRule="auto"/>
        <w:ind w:firstLine="709"/>
        <w:jc w:val="both"/>
        <w:rPr>
          <w:rFonts w:ascii="Times New Roman" w:hAnsi="Times New Roman" w:cs="Times New Roman"/>
          <w:sz w:val="24"/>
          <w:szCs w:val="24"/>
        </w:rPr>
      </w:pPr>
      <w:r w:rsidRPr="00B05E9E">
        <w:rPr>
          <w:rFonts w:ascii="Times New Roman" w:hAnsi="Times New Roman" w:cs="Times New Roman"/>
          <w:sz w:val="24"/>
          <w:szCs w:val="24"/>
          <w:u w:val="single"/>
        </w:rPr>
        <w:t>Вносител</w:t>
      </w:r>
      <w:r w:rsidRPr="00B05E9E">
        <w:rPr>
          <w:rFonts w:ascii="Times New Roman" w:hAnsi="Times New Roman" w:cs="Times New Roman"/>
          <w:sz w:val="24"/>
          <w:szCs w:val="24"/>
        </w:rPr>
        <w:t>: арх. Невена Балчева – Зам.-кмет на община Пловдив</w:t>
      </w:r>
    </w:p>
    <w:p w:rsidR="00E53014" w:rsidRPr="00B05E9E" w:rsidRDefault="00E53014" w:rsidP="003168F8">
      <w:pPr>
        <w:spacing w:after="0" w:line="240" w:lineRule="auto"/>
        <w:ind w:firstLine="709"/>
        <w:jc w:val="both"/>
        <w:rPr>
          <w:rFonts w:ascii="Times New Roman" w:hAnsi="Times New Roman" w:cs="Times New Roman"/>
          <w:b/>
          <w:sz w:val="24"/>
          <w:szCs w:val="24"/>
        </w:rPr>
      </w:pPr>
    </w:p>
    <w:p w:rsidR="00284F41" w:rsidRPr="00B05E9E" w:rsidRDefault="00E53014" w:rsidP="00284F41">
      <w:pPr>
        <w:spacing w:after="0" w:line="240" w:lineRule="auto"/>
        <w:ind w:firstLine="708"/>
        <w:jc w:val="both"/>
        <w:rPr>
          <w:rFonts w:ascii="Times New Roman" w:eastAsia="Times New Roman" w:hAnsi="Times New Roman" w:cs="Times New Roman"/>
          <w:b/>
          <w:bCs/>
          <w:color w:val="000000"/>
          <w:sz w:val="24"/>
          <w:szCs w:val="24"/>
          <w:lang w:eastAsia="bg-BG"/>
        </w:rPr>
      </w:pPr>
      <w:r w:rsidRPr="00B05E9E">
        <w:rPr>
          <w:rFonts w:ascii="Times New Roman" w:hAnsi="Times New Roman" w:cs="Times New Roman"/>
          <w:b/>
          <w:sz w:val="24"/>
          <w:szCs w:val="24"/>
        </w:rPr>
        <w:t>1</w:t>
      </w:r>
      <w:r w:rsidR="00487AD9" w:rsidRPr="00B05E9E">
        <w:rPr>
          <w:rFonts w:ascii="Times New Roman" w:hAnsi="Times New Roman" w:cs="Times New Roman"/>
          <w:b/>
          <w:sz w:val="24"/>
          <w:szCs w:val="24"/>
        </w:rPr>
        <w:t>5</w:t>
      </w:r>
      <w:r w:rsidRPr="00B05E9E">
        <w:rPr>
          <w:rFonts w:ascii="Times New Roman" w:hAnsi="Times New Roman" w:cs="Times New Roman"/>
          <w:b/>
          <w:sz w:val="24"/>
          <w:szCs w:val="24"/>
        </w:rPr>
        <w:t>.</w:t>
      </w:r>
      <w:r w:rsidR="00284F41" w:rsidRPr="00B05E9E">
        <w:rPr>
          <w:rFonts w:ascii="Times New Roman" w:hAnsi="Times New Roman" w:cs="Times New Roman"/>
          <w:b/>
          <w:sz w:val="24"/>
          <w:szCs w:val="24"/>
        </w:rPr>
        <w:t xml:space="preserve"> </w:t>
      </w:r>
      <w:r w:rsidR="00284F41" w:rsidRPr="00B05E9E">
        <w:rPr>
          <w:rFonts w:ascii="Times New Roman" w:eastAsia="Times New Roman" w:hAnsi="Times New Roman" w:cs="Times New Roman"/>
          <w:b/>
          <w:bCs/>
          <w:color w:val="000000"/>
          <w:sz w:val="24"/>
          <w:szCs w:val="24"/>
          <w:lang w:eastAsia="bg-BG"/>
        </w:rPr>
        <w:t xml:space="preserve">21XI-108/15.04.2021 - Вземане на решение за продажба на недвижим имот-частна общинска собственост, находящ се в гр. Пловдив, Ж.К. "Тракия", </w:t>
      </w:r>
      <w:r w:rsidR="00257DE3" w:rsidRPr="00B05E9E">
        <w:rPr>
          <w:rFonts w:ascii="Times New Roman" w:eastAsia="Times New Roman" w:hAnsi="Times New Roman" w:cs="Times New Roman"/>
          <w:b/>
          <w:bCs/>
          <w:color w:val="000000"/>
          <w:sz w:val="24"/>
          <w:szCs w:val="24"/>
          <w:lang w:eastAsia="bg-BG"/>
        </w:rPr>
        <w:t>", бл.</w:t>
      </w:r>
      <w:r w:rsidR="00257DE3">
        <w:rPr>
          <w:rFonts w:ascii="Times New Roman" w:eastAsia="Times New Roman" w:hAnsi="Times New Roman" w:cs="Times New Roman"/>
          <w:b/>
          <w:bCs/>
          <w:color w:val="000000"/>
          <w:sz w:val="24"/>
          <w:szCs w:val="24"/>
          <w:lang w:eastAsia="bg-BG"/>
        </w:rPr>
        <w:t>**</w:t>
      </w:r>
      <w:r w:rsidR="00257DE3" w:rsidRPr="00B05E9E">
        <w:rPr>
          <w:rFonts w:ascii="Times New Roman" w:eastAsia="Times New Roman" w:hAnsi="Times New Roman" w:cs="Times New Roman"/>
          <w:b/>
          <w:bCs/>
          <w:color w:val="000000"/>
          <w:sz w:val="24"/>
          <w:szCs w:val="24"/>
          <w:lang w:eastAsia="bg-BG"/>
        </w:rPr>
        <w:t xml:space="preserve">, вх. </w:t>
      </w:r>
      <w:r w:rsidR="00257DE3">
        <w:rPr>
          <w:rFonts w:ascii="Times New Roman" w:eastAsia="Times New Roman" w:hAnsi="Times New Roman" w:cs="Times New Roman"/>
          <w:b/>
          <w:bCs/>
          <w:color w:val="000000"/>
          <w:sz w:val="24"/>
          <w:szCs w:val="24"/>
          <w:lang w:eastAsia="bg-BG"/>
        </w:rPr>
        <w:t>**</w:t>
      </w:r>
      <w:r w:rsidR="00257DE3" w:rsidRPr="00B05E9E">
        <w:rPr>
          <w:rFonts w:ascii="Times New Roman" w:eastAsia="Times New Roman" w:hAnsi="Times New Roman" w:cs="Times New Roman"/>
          <w:b/>
          <w:bCs/>
          <w:color w:val="000000"/>
          <w:sz w:val="24"/>
          <w:szCs w:val="24"/>
          <w:lang w:eastAsia="bg-BG"/>
        </w:rPr>
        <w:t>, ет.</w:t>
      </w:r>
      <w:r w:rsidR="00257DE3">
        <w:rPr>
          <w:rFonts w:ascii="Times New Roman" w:eastAsia="Times New Roman" w:hAnsi="Times New Roman" w:cs="Times New Roman"/>
          <w:b/>
          <w:bCs/>
          <w:color w:val="000000"/>
          <w:sz w:val="24"/>
          <w:szCs w:val="24"/>
          <w:lang w:eastAsia="bg-BG"/>
        </w:rPr>
        <w:t>**</w:t>
      </w:r>
      <w:r w:rsidR="00257DE3" w:rsidRPr="00B05E9E">
        <w:rPr>
          <w:rFonts w:ascii="Times New Roman" w:eastAsia="Times New Roman" w:hAnsi="Times New Roman" w:cs="Times New Roman"/>
          <w:b/>
          <w:bCs/>
          <w:color w:val="000000"/>
          <w:sz w:val="24"/>
          <w:szCs w:val="24"/>
          <w:lang w:eastAsia="bg-BG"/>
        </w:rPr>
        <w:t xml:space="preserve">, ап. </w:t>
      </w:r>
      <w:r w:rsidR="00257DE3">
        <w:rPr>
          <w:rFonts w:ascii="Times New Roman" w:eastAsia="Times New Roman" w:hAnsi="Times New Roman" w:cs="Times New Roman"/>
          <w:b/>
          <w:bCs/>
          <w:color w:val="000000"/>
          <w:sz w:val="24"/>
          <w:szCs w:val="24"/>
          <w:lang w:eastAsia="bg-BG"/>
        </w:rPr>
        <w:t>**</w:t>
      </w:r>
      <w:r w:rsidR="00284F41" w:rsidRPr="00B05E9E">
        <w:rPr>
          <w:rFonts w:ascii="Times New Roman" w:eastAsia="Times New Roman" w:hAnsi="Times New Roman" w:cs="Times New Roman"/>
          <w:b/>
          <w:bCs/>
          <w:color w:val="000000"/>
          <w:sz w:val="24"/>
          <w:szCs w:val="24"/>
          <w:lang w:eastAsia="bg-BG"/>
        </w:rPr>
        <w:t xml:space="preserve">, включен във фонд "Настаняване под наем", на </w:t>
      </w:r>
      <w:proofErr w:type="spellStart"/>
      <w:r w:rsidR="00284F41" w:rsidRPr="00B05E9E">
        <w:rPr>
          <w:rFonts w:ascii="Times New Roman" w:eastAsia="Times New Roman" w:hAnsi="Times New Roman" w:cs="Times New Roman"/>
          <w:b/>
          <w:bCs/>
          <w:color w:val="000000"/>
          <w:sz w:val="24"/>
          <w:szCs w:val="24"/>
          <w:lang w:eastAsia="bg-BG"/>
        </w:rPr>
        <w:t>правоимащите</w:t>
      </w:r>
      <w:proofErr w:type="spellEnd"/>
      <w:r w:rsidR="00284F41" w:rsidRPr="00B05E9E">
        <w:rPr>
          <w:rFonts w:ascii="Times New Roman" w:eastAsia="Times New Roman" w:hAnsi="Times New Roman" w:cs="Times New Roman"/>
          <w:b/>
          <w:bCs/>
          <w:color w:val="000000"/>
          <w:sz w:val="24"/>
          <w:szCs w:val="24"/>
          <w:lang w:eastAsia="bg-BG"/>
        </w:rPr>
        <w:t xml:space="preserve"> </w:t>
      </w:r>
      <w:r w:rsidR="00284F41" w:rsidRPr="00B05E9E">
        <w:rPr>
          <w:rFonts w:ascii="Times New Roman" w:eastAsia="Times New Roman" w:hAnsi="Times New Roman" w:cs="Times New Roman"/>
          <w:b/>
          <w:bCs/>
          <w:color w:val="000000"/>
          <w:sz w:val="24"/>
          <w:szCs w:val="24"/>
          <w:lang w:eastAsia="bg-BG"/>
        </w:rPr>
        <w:lastRenderedPageBreak/>
        <w:t xml:space="preserve">наематели </w:t>
      </w:r>
      <w:r w:rsidR="00257DE3">
        <w:rPr>
          <w:rFonts w:ascii="Times New Roman" w:eastAsia="Times New Roman" w:hAnsi="Times New Roman" w:cs="Times New Roman"/>
          <w:b/>
          <w:bCs/>
          <w:color w:val="000000"/>
          <w:sz w:val="24"/>
          <w:szCs w:val="24"/>
          <w:lang w:eastAsia="bg-BG"/>
        </w:rPr>
        <w:t>–</w:t>
      </w:r>
      <w:r w:rsidR="00284F41" w:rsidRPr="00B05E9E">
        <w:rPr>
          <w:rFonts w:ascii="Times New Roman" w:eastAsia="Times New Roman" w:hAnsi="Times New Roman" w:cs="Times New Roman"/>
          <w:b/>
          <w:bCs/>
          <w:color w:val="000000"/>
          <w:sz w:val="24"/>
          <w:szCs w:val="24"/>
          <w:lang w:eastAsia="bg-BG"/>
        </w:rPr>
        <w:t xml:space="preserve"> В</w:t>
      </w:r>
      <w:r w:rsidR="00257DE3">
        <w:rPr>
          <w:rFonts w:ascii="Times New Roman" w:eastAsia="Times New Roman" w:hAnsi="Times New Roman" w:cs="Times New Roman"/>
          <w:b/>
          <w:bCs/>
          <w:color w:val="000000"/>
          <w:sz w:val="24"/>
          <w:szCs w:val="24"/>
          <w:lang w:eastAsia="bg-BG"/>
        </w:rPr>
        <w:t>.Е.</w:t>
      </w:r>
      <w:r w:rsidR="00284F41" w:rsidRPr="00B05E9E">
        <w:rPr>
          <w:rFonts w:ascii="Times New Roman" w:eastAsia="Times New Roman" w:hAnsi="Times New Roman" w:cs="Times New Roman"/>
          <w:b/>
          <w:bCs/>
          <w:color w:val="000000"/>
          <w:sz w:val="24"/>
          <w:szCs w:val="24"/>
          <w:lang w:eastAsia="bg-BG"/>
        </w:rPr>
        <w:t>Л</w:t>
      </w:r>
      <w:r w:rsidR="00257DE3">
        <w:rPr>
          <w:rFonts w:ascii="Times New Roman" w:eastAsia="Times New Roman" w:hAnsi="Times New Roman" w:cs="Times New Roman"/>
          <w:b/>
          <w:bCs/>
          <w:color w:val="000000"/>
          <w:sz w:val="24"/>
          <w:szCs w:val="24"/>
          <w:lang w:eastAsia="bg-BG"/>
        </w:rPr>
        <w:t>.</w:t>
      </w:r>
      <w:r w:rsidR="00284F41" w:rsidRPr="00B05E9E">
        <w:rPr>
          <w:rFonts w:ascii="Times New Roman" w:eastAsia="Times New Roman" w:hAnsi="Times New Roman" w:cs="Times New Roman"/>
          <w:b/>
          <w:bCs/>
          <w:color w:val="000000"/>
          <w:sz w:val="24"/>
          <w:szCs w:val="24"/>
          <w:lang w:eastAsia="bg-BG"/>
        </w:rPr>
        <w:t>, Ц</w:t>
      </w:r>
      <w:r w:rsidR="00257DE3">
        <w:rPr>
          <w:rFonts w:ascii="Times New Roman" w:eastAsia="Times New Roman" w:hAnsi="Times New Roman" w:cs="Times New Roman"/>
          <w:b/>
          <w:bCs/>
          <w:color w:val="000000"/>
          <w:sz w:val="24"/>
          <w:szCs w:val="24"/>
          <w:lang w:eastAsia="bg-BG"/>
        </w:rPr>
        <w:t>.</w:t>
      </w:r>
      <w:r w:rsidR="00284F41" w:rsidRPr="00B05E9E">
        <w:rPr>
          <w:rFonts w:ascii="Times New Roman" w:eastAsia="Times New Roman" w:hAnsi="Times New Roman" w:cs="Times New Roman"/>
          <w:b/>
          <w:bCs/>
          <w:color w:val="000000"/>
          <w:sz w:val="24"/>
          <w:szCs w:val="24"/>
          <w:lang w:eastAsia="bg-BG"/>
        </w:rPr>
        <w:t>Г</w:t>
      </w:r>
      <w:r w:rsidR="00257DE3">
        <w:rPr>
          <w:rFonts w:ascii="Times New Roman" w:eastAsia="Times New Roman" w:hAnsi="Times New Roman" w:cs="Times New Roman"/>
          <w:b/>
          <w:bCs/>
          <w:color w:val="000000"/>
          <w:sz w:val="24"/>
          <w:szCs w:val="24"/>
          <w:lang w:eastAsia="bg-BG"/>
        </w:rPr>
        <w:t>.</w:t>
      </w:r>
      <w:r w:rsidR="00284F41" w:rsidRPr="00B05E9E">
        <w:rPr>
          <w:rFonts w:ascii="Times New Roman" w:eastAsia="Times New Roman" w:hAnsi="Times New Roman" w:cs="Times New Roman"/>
          <w:b/>
          <w:bCs/>
          <w:color w:val="000000"/>
          <w:sz w:val="24"/>
          <w:szCs w:val="24"/>
          <w:lang w:eastAsia="bg-BG"/>
        </w:rPr>
        <w:t>Я</w:t>
      </w:r>
      <w:r w:rsidR="00257DE3">
        <w:rPr>
          <w:rFonts w:ascii="Times New Roman" w:eastAsia="Times New Roman" w:hAnsi="Times New Roman" w:cs="Times New Roman"/>
          <w:b/>
          <w:bCs/>
          <w:color w:val="000000"/>
          <w:sz w:val="24"/>
          <w:szCs w:val="24"/>
          <w:lang w:eastAsia="bg-BG"/>
        </w:rPr>
        <w:t>.</w:t>
      </w:r>
      <w:r w:rsidR="00284F41" w:rsidRPr="00B05E9E">
        <w:rPr>
          <w:rFonts w:ascii="Times New Roman" w:eastAsia="Times New Roman" w:hAnsi="Times New Roman" w:cs="Times New Roman"/>
          <w:b/>
          <w:bCs/>
          <w:color w:val="000000"/>
          <w:sz w:val="24"/>
          <w:szCs w:val="24"/>
          <w:lang w:eastAsia="bg-BG"/>
        </w:rPr>
        <w:t>, Н</w:t>
      </w:r>
      <w:r w:rsidR="00257DE3">
        <w:rPr>
          <w:rFonts w:ascii="Times New Roman" w:eastAsia="Times New Roman" w:hAnsi="Times New Roman" w:cs="Times New Roman"/>
          <w:b/>
          <w:bCs/>
          <w:color w:val="000000"/>
          <w:sz w:val="24"/>
          <w:szCs w:val="24"/>
          <w:lang w:eastAsia="bg-BG"/>
        </w:rPr>
        <w:t>.</w:t>
      </w:r>
      <w:r w:rsidR="00284F41" w:rsidRPr="00B05E9E">
        <w:rPr>
          <w:rFonts w:ascii="Times New Roman" w:eastAsia="Times New Roman" w:hAnsi="Times New Roman" w:cs="Times New Roman"/>
          <w:b/>
          <w:bCs/>
          <w:color w:val="000000"/>
          <w:sz w:val="24"/>
          <w:szCs w:val="24"/>
          <w:lang w:eastAsia="bg-BG"/>
        </w:rPr>
        <w:t>Г</w:t>
      </w:r>
      <w:r w:rsidR="00257DE3">
        <w:rPr>
          <w:rFonts w:ascii="Times New Roman" w:eastAsia="Times New Roman" w:hAnsi="Times New Roman" w:cs="Times New Roman"/>
          <w:b/>
          <w:bCs/>
          <w:color w:val="000000"/>
          <w:sz w:val="24"/>
          <w:szCs w:val="24"/>
          <w:lang w:eastAsia="bg-BG"/>
        </w:rPr>
        <w:t>.</w:t>
      </w:r>
      <w:r w:rsidR="00284F41" w:rsidRPr="00B05E9E">
        <w:rPr>
          <w:rFonts w:ascii="Times New Roman" w:eastAsia="Times New Roman" w:hAnsi="Times New Roman" w:cs="Times New Roman"/>
          <w:b/>
          <w:bCs/>
          <w:color w:val="000000"/>
          <w:sz w:val="24"/>
          <w:szCs w:val="24"/>
          <w:lang w:eastAsia="bg-BG"/>
        </w:rPr>
        <w:t>Я</w:t>
      </w:r>
      <w:r w:rsidR="00257DE3">
        <w:rPr>
          <w:rFonts w:ascii="Times New Roman" w:eastAsia="Times New Roman" w:hAnsi="Times New Roman" w:cs="Times New Roman"/>
          <w:b/>
          <w:bCs/>
          <w:color w:val="000000"/>
          <w:sz w:val="24"/>
          <w:szCs w:val="24"/>
          <w:lang w:eastAsia="bg-BG"/>
        </w:rPr>
        <w:t>.</w:t>
      </w:r>
      <w:r w:rsidR="00284F41" w:rsidRPr="00B05E9E">
        <w:rPr>
          <w:rFonts w:ascii="Times New Roman" w:eastAsia="Times New Roman" w:hAnsi="Times New Roman" w:cs="Times New Roman"/>
          <w:b/>
          <w:bCs/>
          <w:color w:val="000000"/>
          <w:sz w:val="24"/>
          <w:szCs w:val="24"/>
          <w:lang w:eastAsia="bg-BG"/>
        </w:rPr>
        <w:t>, В</w:t>
      </w:r>
      <w:r w:rsidR="00257DE3">
        <w:rPr>
          <w:rFonts w:ascii="Times New Roman" w:eastAsia="Times New Roman" w:hAnsi="Times New Roman" w:cs="Times New Roman"/>
          <w:b/>
          <w:bCs/>
          <w:color w:val="000000"/>
          <w:sz w:val="24"/>
          <w:szCs w:val="24"/>
          <w:lang w:eastAsia="bg-BG"/>
        </w:rPr>
        <w:t>.</w:t>
      </w:r>
      <w:r w:rsidR="00284F41" w:rsidRPr="00B05E9E">
        <w:rPr>
          <w:rFonts w:ascii="Times New Roman" w:eastAsia="Times New Roman" w:hAnsi="Times New Roman" w:cs="Times New Roman"/>
          <w:b/>
          <w:bCs/>
          <w:color w:val="000000"/>
          <w:sz w:val="24"/>
          <w:szCs w:val="24"/>
          <w:lang w:eastAsia="bg-BG"/>
        </w:rPr>
        <w:t>Х</w:t>
      </w:r>
      <w:r w:rsidR="00257DE3">
        <w:rPr>
          <w:rFonts w:ascii="Times New Roman" w:eastAsia="Times New Roman" w:hAnsi="Times New Roman" w:cs="Times New Roman"/>
          <w:b/>
          <w:bCs/>
          <w:color w:val="000000"/>
          <w:sz w:val="24"/>
          <w:szCs w:val="24"/>
          <w:lang w:eastAsia="bg-BG"/>
        </w:rPr>
        <w:t>.</w:t>
      </w:r>
      <w:r w:rsidR="00284F41" w:rsidRPr="00B05E9E">
        <w:rPr>
          <w:rFonts w:ascii="Times New Roman" w:eastAsia="Times New Roman" w:hAnsi="Times New Roman" w:cs="Times New Roman"/>
          <w:b/>
          <w:bCs/>
          <w:color w:val="000000"/>
          <w:sz w:val="24"/>
          <w:szCs w:val="24"/>
          <w:lang w:eastAsia="bg-BG"/>
        </w:rPr>
        <w:t>Е</w:t>
      </w:r>
      <w:r w:rsidR="00257DE3">
        <w:rPr>
          <w:rFonts w:ascii="Times New Roman" w:eastAsia="Times New Roman" w:hAnsi="Times New Roman" w:cs="Times New Roman"/>
          <w:b/>
          <w:bCs/>
          <w:color w:val="000000"/>
          <w:sz w:val="24"/>
          <w:szCs w:val="24"/>
          <w:lang w:eastAsia="bg-BG"/>
        </w:rPr>
        <w:t>.</w:t>
      </w:r>
    </w:p>
    <w:p w:rsidR="00E53014" w:rsidRPr="00B05E9E" w:rsidRDefault="00E53014" w:rsidP="00E53014">
      <w:pPr>
        <w:spacing w:after="0" w:line="240" w:lineRule="auto"/>
        <w:ind w:firstLine="709"/>
        <w:jc w:val="both"/>
        <w:rPr>
          <w:rFonts w:ascii="Times New Roman" w:hAnsi="Times New Roman" w:cs="Times New Roman"/>
          <w:sz w:val="24"/>
          <w:szCs w:val="24"/>
        </w:rPr>
      </w:pPr>
      <w:r w:rsidRPr="00B05E9E">
        <w:rPr>
          <w:rFonts w:ascii="Times New Roman" w:hAnsi="Times New Roman" w:cs="Times New Roman"/>
          <w:sz w:val="24"/>
          <w:szCs w:val="24"/>
          <w:u w:val="single"/>
        </w:rPr>
        <w:t>Вносител</w:t>
      </w:r>
      <w:r w:rsidRPr="00B05E9E">
        <w:rPr>
          <w:rFonts w:ascii="Times New Roman" w:hAnsi="Times New Roman" w:cs="Times New Roman"/>
          <w:sz w:val="24"/>
          <w:szCs w:val="24"/>
        </w:rPr>
        <w:t>: арх. Невена Балчева – Зам.-кмет на община Пловдив</w:t>
      </w:r>
    </w:p>
    <w:p w:rsidR="00E53014" w:rsidRPr="00B05E9E" w:rsidRDefault="00E53014" w:rsidP="003168F8">
      <w:pPr>
        <w:spacing w:after="0" w:line="240" w:lineRule="auto"/>
        <w:ind w:firstLine="709"/>
        <w:jc w:val="both"/>
        <w:rPr>
          <w:rFonts w:ascii="Times New Roman" w:hAnsi="Times New Roman" w:cs="Times New Roman"/>
          <w:b/>
          <w:sz w:val="24"/>
          <w:szCs w:val="24"/>
        </w:rPr>
      </w:pPr>
    </w:p>
    <w:p w:rsidR="00284F41" w:rsidRPr="00B05E9E" w:rsidRDefault="00E53014" w:rsidP="00284F41">
      <w:pPr>
        <w:spacing w:after="0" w:line="240" w:lineRule="auto"/>
        <w:ind w:firstLine="708"/>
        <w:jc w:val="both"/>
        <w:rPr>
          <w:rFonts w:ascii="Times New Roman" w:eastAsia="Times New Roman" w:hAnsi="Times New Roman" w:cs="Times New Roman"/>
          <w:b/>
          <w:bCs/>
          <w:color w:val="000000"/>
          <w:sz w:val="24"/>
          <w:szCs w:val="24"/>
          <w:lang w:eastAsia="bg-BG"/>
        </w:rPr>
      </w:pPr>
      <w:r w:rsidRPr="00B05E9E">
        <w:rPr>
          <w:rFonts w:ascii="Times New Roman" w:hAnsi="Times New Roman" w:cs="Times New Roman"/>
          <w:b/>
          <w:sz w:val="24"/>
          <w:szCs w:val="24"/>
        </w:rPr>
        <w:t>1</w:t>
      </w:r>
      <w:r w:rsidR="00487AD9" w:rsidRPr="00B05E9E">
        <w:rPr>
          <w:rFonts w:ascii="Times New Roman" w:hAnsi="Times New Roman" w:cs="Times New Roman"/>
          <w:b/>
          <w:sz w:val="24"/>
          <w:szCs w:val="24"/>
        </w:rPr>
        <w:t>6</w:t>
      </w:r>
      <w:r w:rsidRPr="00B05E9E">
        <w:rPr>
          <w:rFonts w:ascii="Times New Roman" w:hAnsi="Times New Roman" w:cs="Times New Roman"/>
          <w:b/>
          <w:sz w:val="24"/>
          <w:szCs w:val="24"/>
        </w:rPr>
        <w:t>.</w:t>
      </w:r>
      <w:r w:rsidR="00284F41" w:rsidRPr="00B05E9E">
        <w:rPr>
          <w:rFonts w:ascii="Times New Roman" w:hAnsi="Times New Roman" w:cs="Times New Roman"/>
          <w:b/>
          <w:sz w:val="24"/>
          <w:szCs w:val="24"/>
        </w:rPr>
        <w:t xml:space="preserve"> </w:t>
      </w:r>
      <w:r w:rsidR="00284F41" w:rsidRPr="00B05E9E">
        <w:rPr>
          <w:rFonts w:ascii="Times New Roman" w:eastAsia="Times New Roman" w:hAnsi="Times New Roman" w:cs="Times New Roman"/>
          <w:b/>
          <w:bCs/>
          <w:color w:val="000000"/>
          <w:sz w:val="24"/>
          <w:szCs w:val="24"/>
          <w:lang w:eastAsia="bg-BG"/>
        </w:rPr>
        <w:t xml:space="preserve">21XI-110/15.04.2021 - Вземане на решение за продажба на недвижим имот-частна общинска собственост, находящ се в гр. Пловдив, Ж.К. "Тракия", </w:t>
      </w:r>
      <w:r w:rsidR="00257DE3" w:rsidRPr="00B05E9E">
        <w:rPr>
          <w:rFonts w:ascii="Times New Roman" w:eastAsia="Times New Roman" w:hAnsi="Times New Roman" w:cs="Times New Roman"/>
          <w:b/>
          <w:bCs/>
          <w:color w:val="000000"/>
          <w:sz w:val="24"/>
          <w:szCs w:val="24"/>
          <w:lang w:eastAsia="bg-BG"/>
        </w:rPr>
        <w:t>", бл.</w:t>
      </w:r>
      <w:r w:rsidR="00257DE3">
        <w:rPr>
          <w:rFonts w:ascii="Times New Roman" w:eastAsia="Times New Roman" w:hAnsi="Times New Roman" w:cs="Times New Roman"/>
          <w:b/>
          <w:bCs/>
          <w:color w:val="000000"/>
          <w:sz w:val="24"/>
          <w:szCs w:val="24"/>
          <w:lang w:eastAsia="bg-BG"/>
        </w:rPr>
        <w:t>**</w:t>
      </w:r>
      <w:r w:rsidR="00257DE3" w:rsidRPr="00B05E9E">
        <w:rPr>
          <w:rFonts w:ascii="Times New Roman" w:eastAsia="Times New Roman" w:hAnsi="Times New Roman" w:cs="Times New Roman"/>
          <w:b/>
          <w:bCs/>
          <w:color w:val="000000"/>
          <w:sz w:val="24"/>
          <w:szCs w:val="24"/>
          <w:lang w:eastAsia="bg-BG"/>
        </w:rPr>
        <w:t xml:space="preserve">, вх. </w:t>
      </w:r>
      <w:r w:rsidR="00257DE3">
        <w:rPr>
          <w:rFonts w:ascii="Times New Roman" w:eastAsia="Times New Roman" w:hAnsi="Times New Roman" w:cs="Times New Roman"/>
          <w:b/>
          <w:bCs/>
          <w:color w:val="000000"/>
          <w:sz w:val="24"/>
          <w:szCs w:val="24"/>
          <w:lang w:eastAsia="bg-BG"/>
        </w:rPr>
        <w:t>**</w:t>
      </w:r>
      <w:r w:rsidR="00257DE3" w:rsidRPr="00B05E9E">
        <w:rPr>
          <w:rFonts w:ascii="Times New Roman" w:eastAsia="Times New Roman" w:hAnsi="Times New Roman" w:cs="Times New Roman"/>
          <w:b/>
          <w:bCs/>
          <w:color w:val="000000"/>
          <w:sz w:val="24"/>
          <w:szCs w:val="24"/>
          <w:lang w:eastAsia="bg-BG"/>
        </w:rPr>
        <w:t>, ет.</w:t>
      </w:r>
      <w:r w:rsidR="00257DE3">
        <w:rPr>
          <w:rFonts w:ascii="Times New Roman" w:eastAsia="Times New Roman" w:hAnsi="Times New Roman" w:cs="Times New Roman"/>
          <w:b/>
          <w:bCs/>
          <w:color w:val="000000"/>
          <w:sz w:val="24"/>
          <w:szCs w:val="24"/>
          <w:lang w:eastAsia="bg-BG"/>
        </w:rPr>
        <w:t>**</w:t>
      </w:r>
      <w:r w:rsidR="00257DE3" w:rsidRPr="00B05E9E">
        <w:rPr>
          <w:rFonts w:ascii="Times New Roman" w:eastAsia="Times New Roman" w:hAnsi="Times New Roman" w:cs="Times New Roman"/>
          <w:b/>
          <w:bCs/>
          <w:color w:val="000000"/>
          <w:sz w:val="24"/>
          <w:szCs w:val="24"/>
          <w:lang w:eastAsia="bg-BG"/>
        </w:rPr>
        <w:t xml:space="preserve">, ап. </w:t>
      </w:r>
      <w:r w:rsidR="00257DE3">
        <w:rPr>
          <w:rFonts w:ascii="Times New Roman" w:eastAsia="Times New Roman" w:hAnsi="Times New Roman" w:cs="Times New Roman"/>
          <w:b/>
          <w:bCs/>
          <w:color w:val="000000"/>
          <w:sz w:val="24"/>
          <w:szCs w:val="24"/>
          <w:lang w:eastAsia="bg-BG"/>
        </w:rPr>
        <w:t>**</w:t>
      </w:r>
      <w:r w:rsidR="00284F41" w:rsidRPr="00B05E9E">
        <w:rPr>
          <w:rFonts w:ascii="Times New Roman" w:eastAsia="Times New Roman" w:hAnsi="Times New Roman" w:cs="Times New Roman"/>
          <w:b/>
          <w:bCs/>
          <w:color w:val="000000"/>
          <w:sz w:val="24"/>
          <w:szCs w:val="24"/>
          <w:lang w:eastAsia="bg-BG"/>
        </w:rPr>
        <w:t xml:space="preserve">, включен във фонд "Настаняване под наем", на </w:t>
      </w:r>
      <w:proofErr w:type="spellStart"/>
      <w:r w:rsidR="00284F41" w:rsidRPr="00B05E9E">
        <w:rPr>
          <w:rFonts w:ascii="Times New Roman" w:eastAsia="Times New Roman" w:hAnsi="Times New Roman" w:cs="Times New Roman"/>
          <w:b/>
          <w:bCs/>
          <w:color w:val="000000"/>
          <w:sz w:val="24"/>
          <w:szCs w:val="24"/>
          <w:lang w:eastAsia="bg-BG"/>
        </w:rPr>
        <w:t>правоимащите</w:t>
      </w:r>
      <w:proofErr w:type="spellEnd"/>
      <w:r w:rsidR="00284F41" w:rsidRPr="00B05E9E">
        <w:rPr>
          <w:rFonts w:ascii="Times New Roman" w:eastAsia="Times New Roman" w:hAnsi="Times New Roman" w:cs="Times New Roman"/>
          <w:b/>
          <w:bCs/>
          <w:color w:val="000000"/>
          <w:sz w:val="24"/>
          <w:szCs w:val="24"/>
          <w:lang w:eastAsia="bg-BG"/>
        </w:rPr>
        <w:t xml:space="preserve"> наематели </w:t>
      </w:r>
      <w:r w:rsidR="00257DE3">
        <w:rPr>
          <w:rFonts w:ascii="Times New Roman" w:eastAsia="Times New Roman" w:hAnsi="Times New Roman" w:cs="Times New Roman"/>
          <w:b/>
          <w:bCs/>
          <w:color w:val="000000"/>
          <w:sz w:val="24"/>
          <w:szCs w:val="24"/>
          <w:lang w:eastAsia="bg-BG"/>
        </w:rPr>
        <w:t>–</w:t>
      </w:r>
      <w:r w:rsidR="00284F41" w:rsidRPr="00B05E9E">
        <w:rPr>
          <w:rFonts w:ascii="Times New Roman" w:eastAsia="Times New Roman" w:hAnsi="Times New Roman" w:cs="Times New Roman"/>
          <w:b/>
          <w:bCs/>
          <w:color w:val="000000"/>
          <w:sz w:val="24"/>
          <w:szCs w:val="24"/>
          <w:lang w:eastAsia="bg-BG"/>
        </w:rPr>
        <w:t xml:space="preserve"> С</w:t>
      </w:r>
      <w:r w:rsidR="00257DE3">
        <w:rPr>
          <w:rFonts w:ascii="Times New Roman" w:eastAsia="Times New Roman" w:hAnsi="Times New Roman" w:cs="Times New Roman"/>
          <w:b/>
          <w:bCs/>
          <w:color w:val="000000"/>
          <w:sz w:val="24"/>
          <w:szCs w:val="24"/>
          <w:lang w:eastAsia="bg-BG"/>
        </w:rPr>
        <w:t>.</w:t>
      </w:r>
      <w:r w:rsidR="00284F41" w:rsidRPr="00B05E9E">
        <w:rPr>
          <w:rFonts w:ascii="Times New Roman" w:eastAsia="Times New Roman" w:hAnsi="Times New Roman" w:cs="Times New Roman"/>
          <w:b/>
          <w:bCs/>
          <w:color w:val="000000"/>
          <w:sz w:val="24"/>
          <w:szCs w:val="24"/>
          <w:lang w:eastAsia="bg-BG"/>
        </w:rPr>
        <w:t>А</w:t>
      </w:r>
      <w:r w:rsidR="00257DE3">
        <w:rPr>
          <w:rFonts w:ascii="Times New Roman" w:eastAsia="Times New Roman" w:hAnsi="Times New Roman" w:cs="Times New Roman"/>
          <w:b/>
          <w:bCs/>
          <w:color w:val="000000"/>
          <w:sz w:val="24"/>
          <w:szCs w:val="24"/>
          <w:lang w:eastAsia="bg-BG"/>
        </w:rPr>
        <w:t>.Т.</w:t>
      </w:r>
      <w:r w:rsidR="00284F41" w:rsidRPr="00B05E9E">
        <w:rPr>
          <w:rFonts w:ascii="Times New Roman" w:eastAsia="Times New Roman" w:hAnsi="Times New Roman" w:cs="Times New Roman"/>
          <w:b/>
          <w:bCs/>
          <w:color w:val="000000"/>
          <w:sz w:val="24"/>
          <w:szCs w:val="24"/>
          <w:lang w:eastAsia="bg-BG"/>
        </w:rPr>
        <w:t>, Т</w:t>
      </w:r>
      <w:r w:rsidR="00257DE3">
        <w:rPr>
          <w:rFonts w:ascii="Times New Roman" w:eastAsia="Times New Roman" w:hAnsi="Times New Roman" w:cs="Times New Roman"/>
          <w:b/>
          <w:bCs/>
          <w:color w:val="000000"/>
          <w:sz w:val="24"/>
          <w:szCs w:val="24"/>
          <w:lang w:eastAsia="bg-BG"/>
        </w:rPr>
        <w:t>.</w:t>
      </w:r>
      <w:r w:rsidR="00284F41" w:rsidRPr="00B05E9E">
        <w:rPr>
          <w:rFonts w:ascii="Times New Roman" w:eastAsia="Times New Roman" w:hAnsi="Times New Roman" w:cs="Times New Roman"/>
          <w:b/>
          <w:bCs/>
          <w:color w:val="000000"/>
          <w:sz w:val="24"/>
          <w:szCs w:val="24"/>
          <w:lang w:eastAsia="bg-BG"/>
        </w:rPr>
        <w:t>Н</w:t>
      </w:r>
      <w:r w:rsidR="00257DE3">
        <w:rPr>
          <w:rFonts w:ascii="Times New Roman" w:eastAsia="Times New Roman" w:hAnsi="Times New Roman" w:cs="Times New Roman"/>
          <w:b/>
          <w:bCs/>
          <w:color w:val="000000"/>
          <w:sz w:val="24"/>
          <w:szCs w:val="24"/>
          <w:lang w:eastAsia="bg-BG"/>
        </w:rPr>
        <w:t>.</w:t>
      </w:r>
      <w:r w:rsidR="00284F41" w:rsidRPr="00B05E9E">
        <w:rPr>
          <w:rFonts w:ascii="Times New Roman" w:eastAsia="Times New Roman" w:hAnsi="Times New Roman" w:cs="Times New Roman"/>
          <w:b/>
          <w:bCs/>
          <w:color w:val="000000"/>
          <w:sz w:val="24"/>
          <w:szCs w:val="24"/>
          <w:lang w:eastAsia="bg-BG"/>
        </w:rPr>
        <w:t>Т</w:t>
      </w:r>
      <w:r w:rsidR="00257DE3">
        <w:rPr>
          <w:rFonts w:ascii="Times New Roman" w:eastAsia="Times New Roman" w:hAnsi="Times New Roman" w:cs="Times New Roman"/>
          <w:b/>
          <w:bCs/>
          <w:color w:val="000000"/>
          <w:sz w:val="24"/>
          <w:szCs w:val="24"/>
          <w:lang w:eastAsia="bg-BG"/>
        </w:rPr>
        <w:t xml:space="preserve">. </w:t>
      </w:r>
      <w:r w:rsidR="00284F41" w:rsidRPr="00B05E9E">
        <w:rPr>
          <w:rFonts w:ascii="Times New Roman" w:eastAsia="Times New Roman" w:hAnsi="Times New Roman" w:cs="Times New Roman"/>
          <w:b/>
          <w:bCs/>
          <w:color w:val="000000"/>
          <w:sz w:val="24"/>
          <w:szCs w:val="24"/>
          <w:lang w:eastAsia="bg-BG"/>
        </w:rPr>
        <w:t>и Н</w:t>
      </w:r>
      <w:r w:rsidR="00257DE3">
        <w:rPr>
          <w:rFonts w:ascii="Times New Roman" w:eastAsia="Times New Roman" w:hAnsi="Times New Roman" w:cs="Times New Roman"/>
          <w:b/>
          <w:bCs/>
          <w:color w:val="000000"/>
          <w:sz w:val="24"/>
          <w:szCs w:val="24"/>
          <w:lang w:eastAsia="bg-BG"/>
        </w:rPr>
        <w:t>.</w:t>
      </w:r>
      <w:r w:rsidR="00284F41" w:rsidRPr="00B05E9E">
        <w:rPr>
          <w:rFonts w:ascii="Times New Roman" w:eastAsia="Times New Roman" w:hAnsi="Times New Roman" w:cs="Times New Roman"/>
          <w:b/>
          <w:bCs/>
          <w:color w:val="000000"/>
          <w:sz w:val="24"/>
          <w:szCs w:val="24"/>
          <w:lang w:eastAsia="bg-BG"/>
        </w:rPr>
        <w:t>С</w:t>
      </w:r>
      <w:r w:rsidR="00257DE3">
        <w:rPr>
          <w:rFonts w:ascii="Times New Roman" w:eastAsia="Times New Roman" w:hAnsi="Times New Roman" w:cs="Times New Roman"/>
          <w:b/>
          <w:bCs/>
          <w:color w:val="000000"/>
          <w:sz w:val="24"/>
          <w:szCs w:val="24"/>
          <w:lang w:eastAsia="bg-BG"/>
        </w:rPr>
        <w:t>.</w:t>
      </w:r>
      <w:r w:rsidR="00284F41" w:rsidRPr="00B05E9E">
        <w:rPr>
          <w:rFonts w:ascii="Times New Roman" w:eastAsia="Times New Roman" w:hAnsi="Times New Roman" w:cs="Times New Roman"/>
          <w:b/>
          <w:bCs/>
          <w:color w:val="000000"/>
          <w:sz w:val="24"/>
          <w:szCs w:val="24"/>
          <w:lang w:eastAsia="bg-BG"/>
        </w:rPr>
        <w:t>Т</w:t>
      </w:r>
      <w:r w:rsidR="00257DE3">
        <w:rPr>
          <w:rFonts w:ascii="Times New Roman" w:eastAsia="Times New Roman" w:hAnsi="Times New Roman" w:cs="Times New Roman"/>
          <w:b/>
          <w:bCs/>
          <w:color w:val="000000"/>
          <w:sz w:val="24"/>
          <w:szCs w:val="24"/>
          <w:lang w:eastAsia="bg-BG"/>
        </w:rPr>
        <w:t>.</w:t>
      </w:r>
    </w:p>
    <w:p w:rsidR="00E53014" w:rsidRPr="00B05E9E" w:rsidRDefault="00E53014" w:rsidP="00E53014">
      <w:pPr>
        <w:spacing w:after="0" w:line="240" w:lineRule="auto"/>
        <w:ind w:firstLine="709"/>
        <w:jc w:val="both"/>
        <w:rPr>
          <w:rFonts w:ascii="Times New Roman" w:hAnsi="Times New Roman" w:cs="Times New Roman"/>
          <w:sz w:val="24"/>
          <w:szCs w:val="24"/>
        </w:rPr>
      </w:pPr>
      <w:r w:rsidRPr="00B05E9E">
        <w:rPr>
          <w:rFonts w:ascii="Times New Roman" w:hAnsi="Times New Roman" w:cs="Times New Roman"/>
          <w:sz w:val="24"/>
          <w:szCs w:val="24"/>
          <w:u w:val="single"/>
        </w:rPr>
        <w:t>Вносител</w:t>
      </w:r>
      <w:r w:rsidRPr="00B05E9E">
        <w:rPr>
          <w:rFonts w:ascii="Times New Roman" w:hAnsi="Times New Roman" w:cs="Times New Roman"/>
          <w:sz w:val="24"/>
          <w:szCs w:val="24"/>
        </w:rPr>
        <w:t>: арх. Невена Балчева – Зам.-кмет на община Пловдив</w:t>
      </w:r>
    </w:p>
    <w:p w:rsidR="00E53014" w:rsidRPr="00B05E9E" w:rsidRDefault="00E53014" w:rsidP="003168F8">
      <w:pPr>
        <w:spacing w:after="0" w:line="240" w:lineRule="auto"/>
        <w:ind w:firstLine="709"/>
        <w:jc w:val="both"/>
        <w:rPr>
          <w:rFonts w:ascii="Times New Roman" w:hAnsi="Times New Roman" w:cs="Times New Roman"/>
          <w:b/>
          <w:sz w:val="24"/>
          <w:szCs w:val="24"/>
        </w:rPr>
      </w:pPr>
    </w:p>
    <w:p w:rsidR="00E53014" w:rsidRPr="00B05E9E" w:rsidRDefault="00E53014" w:rsidP="003168F8">
      <w:pPr>
        <w:spacing w:after="0" w:line="240" w:lineRule="auto"/>
        <w:ind w:firstLine="709"/>
        <w:jc w:val="both"/>
        <w:rPr>
          <w:rFonts w:ascii="Times New Roman" w:hAnsi="Times New Roman" w:cs="Times New Roman"/>
          <w:b/>
          <w:sz w:val="24"/>
          <w:szCs w:val="24"/>
        </w:rPr>
      </w:pPr>
      <w:r w:rsidRPr="00B05E9E">
        <w:rPr>
          <w:rFonts w:ascii="Times New Roman" w:hAnsi="Times New Roman" w:cs="Times New Roman"/>
          <w:b/>
          <w:sz w:val="24"/>
          <w:szCs w:val="24"/>
        </w:rPr>
        <w:t>1</w:t>
      </w:r>
      <w:r w:rsidR="00487AD9" w:rsidRPr="00B05E9E">
        <w:rPr>
          <w:rFonts w:ascii="Times New Roman" w:hAnsi="Times New Roman" w:cs="Times New Roman"/>
          <w:b/>
          <w:sz w:val="24"/>
          <w:szCs w:val="24"/>
        </w:rPr>
        <w:t>7</w:t>
      </w:r>
      <w:r w:rsidRPr="00B05E9E">
        <w:rPr>
          <w:rFonts w:ascii="Times New Roman" w:hAnsi="Times New Roman" w:cs="Times New Roman"/>
          <w:b/>
          <w:sz w:val="24"/>
          <w:szCs w:val="24"/>
        </w:rPr>
        <w:t>.</w:t>
      </w:r>
      <w:r w:rsidR="006F35A4" w:rsidRPr="00B05E9E">
        <w:rPr>
          <w:rFonts w:ascii="Times New Roman" w:eastAsia="Times New Roman" w:hAnsi="Times New Roman" w:cs="Times New Roman"/>
          <w:b/>
          <w:bCs/>
          <w:color w:val="000000"/>
          <w:sz w:val="24"/>
          <w:szCs w:val="24"/>
          <w:lang w:eastAsia="bg-BG"/>
        </w:rPr>
        <w:t xml:space="preserve"> 21XI-106/15.04.2021 - Вземане на решение за продажба на недвижим имот - частна общинска собственост, находящ се в гр.</w:t>
      </w:r>
      <w:r w:rsidR="00084EB1">
        <w:rPr>
          <w:rFonts w:ascii="Times New Roman" w:eastAsia="Times New Roman" w:hAnsi="Times New Roman" w:cs="Times New Roman"/>
          <w:b/>
          <w:bCs/>
          <w:color w:val="000000"/>
          <w:sz w:val="24"/>
          <w:szCs w:val="24"/>
          <w:lang w:eastAsia="bg-BG"/>
        </w:rPr>
        <w:t xml:space="preserve"> </w:t>
      </w:r>
      <w:r w:rsidR="006F35A4" w:rsidRPr="00B05E9E">
        <w:rPr>
          <w:rFonts w:ascii="Times New Roman" w:eastAsia="Times New Roman" w:hAnsi="Times New Roman" w:cs="Times New Roman"/>
          <w:b/>
          <w:bCs/>
          <w:color w:val="000000"/>
          <w:sz w:val="24"/>
          <w:szCs w:val="24"/>
          <w:lang w:eastAsia="bg-BG"/>
        </w:rPr>
        <w:t>Пловдив, ЖР "Тракия</w:t>
      </w:r>
      <w:r w:rsidR="00257DE3" w:rsidRPr="00B05E9E">
        <w:rPr>
          <w:rFonts w:ascii="Times New Roman" w:eastAsia="Times New Roman" w:hAnsi="Times New Roman" w:cs="Times New Roman"/>
          <w:b/>
          <w:bCs/>
          <w:color w:val="000000"/>
          <w:sz w:val="24"/>
          <w:szCs w:val="24"/>
          <w:lang w:eastAsia="bg-BG"/>
        </w:rPr>
        <w:t>", бл.</w:t>
      </w:r>
      <w:r w:rsidR="00257DE3">
        <w:rPr>
          <w:rFonts w:ascii="Times New Roman" w:eastAsia="Times New Roman" w:hAnsi="Times New Roman" w:cs="Times New Roman"/>
          <w:b/>
          <w:bCs/>
          <w:color w:val="000000"/>
          <w:sz w:val="24"/>
          <w:szCs w:val="24"/>
          <w:lang w:eastAsia="bg-BG"/>
        </w:rPr>
        <w:t>**</w:t>
      </w:r>
      <w:r w:rsidR="00257DE3" w:rsidRPr="00B05E9E">
        <w:rPr>
          <w:rFonts w:ascii="Times New Roman" w:eastAsia="Times New Roman" w:hAnsi="Times New Roman" w:cs="Times New Roman"/>
          <w:b/>
          <w:bCs/>
          <w:color w:val="000000"/>
          <w:sz w:val="24"/>
          <w:szCs w:val="24"/>
          <w:lang w:eastAsia="bg-BG"/>
        </w:rPr>
        <w:t xml:space="preserve">, вх. </w:t>
      </w:r>
      <w:r w:rsidR="00257DE3">
        <w:rPr>
          <w:rFonts w:ascii="Times New Roman" w:eastAsia="Times New Roman" w:hAnsi="Times New Roman" w:cs="Times New Roman"/>
          <w:b/>
          <w:bCs/>
          <w:color w:val="000000"/>
          <w:sz w:val="24"/>
          <w:szCs w:val="24"/>
          <w:lang w:eastAsia="bg-BG"/>
        </w:rPr>
        <w:t>**</w:t>
      </w:r>
      <w:r w:rsidR="00257DE3" w:rsidRPr="00B05E9E">
        <w:rPr>
          <w:rFonts w:ascii="Times New Roman" w:eastAsia="Times New Roman" w:hAnsi="Times New Roman" w:cs="Times New Roman"/>
          <w:b/>
          <w:bCs/>
          <w:color w:val="000000"/>
          <w:sz w:val="24"/>
          <w:szCs w:val="24"/>
          <w:lang w:eastAsia="bg-BG"/>
        </w:rPr>
        <w:t>, ет.</w:t>
      </w:r>
      <w:r w:rsidR="00257DE3">
        <w:rPr>
          <w:rFonts w:ascii="Times New Roman" w:eastAsia="Times New Roman" w:hAnsi="Times New Roman" w:cs="Times New Roman"/>
          <w:b/>
          <w:bCs/>
          <w:color w:val="000000"/>
          <w:sz w:val="24"/>
          <w:szCs w:val="24"/>
          <w:lang w:eastAsia="bg-BG"/>
        </w:rPr>
        <w:t>**</w:t>
      </w:r>
      <w:r w:rsidR="00257DE3" w:rsidRPr="00B05E9E">
        <w:rPr>
          <w:rFonts w:ascii="Times New Roman" w:eastAsia="Times New Roman" w:hAnsi="Times New Roman" w:cs="Times New Roman"/>
          <w:b/>
          <w:bCs/>
          <w:color w:val="000000"/>
          <w:sz w:val="24"/>
          <w:szCs w:val="24"/>
          <w:lang w:eastAsia="bg-BG"/>
        </w:rPr>
        <w:t xml:space="preserve">, ап. </w:t>
      </w:r>
      <w:r w:rsidR="00257DE3">
        <w:rPr>
          <w:rFonts w:ascii="Times New Roman" w:eastAsia="Times New Roman" w:hAnsi="Times New Roman" w:cs="Times New Roman"/>
          <w:b/>
          <w:bCs/>
          <w:color w:val="000000"/>
          <w:sz w:val="24"/>
          <w:szCs w:val="24"/>
          <w:lang w:eastAsia="bg-BG"/>
        </w:rPr>
        <w:t>**</w:t>
      </w:r>
      <w:r w:rsidR="006F35A4" w:rsidRPr="00B05E9E">
        <w:rPr>
          <w:rFonts w:ascii="Times New Roman" w:eastAsia="Times New Roman" w:hAnsi="Times New Roman" w:cs="Times New Roman"/>
          <w:b/>
          <w:bCs/>
          <w:color w:val="000000"/>
          <w:sz w:val="24"/>
          <w:szCs w:val="24"/>
          <w:lang w:eastAsia="bg-BG"/>
        </w:rPr>
        <w:t xml:space="preserve">, включен във фонд "Настаняване под наем", на </w:t>
      </w:r>
      <w:proofErr w:type="spellStart"/>
      <w:r w:rsidR="006F35A4" w:rsidRPr="00B05E9E">
        <w:rPr>
          <w:rFonts w:ascii="Times New Roman" w:eastAsia="Times New Roman" w:hAnsi="Times New Roman" w:cs="Times New Roman"/>
          <w:b/>
          <w:bCs/>
          <w:color w:val="000000"/>
          <w:sz w:val="24"/>
          <w:szCs w:val="24"/>
          <w:lang w:eastAsia="bg-BG"/>
        </w:rPr>
        <w:t>правоимащите</w:t>
      </w:r>
      <w:proofErr w:type="spellEnd"/>
      <w:r w:rsidR="006F35A4" w:rsidRPr="00B05E9E">
        <w:rPr>
          <w:rFonts w:ascii="Times New Roman" w:eastAsia="Times New Roman" w:hAnsi="Times New Roman" w:cs="Times New Roman"/>
          <w:b/>
          <w:bCs/>
          <w:color w:val="000000"/>
          <w:sz w:val="24"/>
          <w:szCs w:val="24"/>
          <w:lang w:eastAsia="bg-BG"/>
        </w:rPr>
        <w:t xml:space="preserve"> наематели </w:t>
      </w:r>
      <w:r w:rsidR="00257DE3">
        <w:rPr>
          <w:rFonts w:ascii="Times New Roman" w:eastAsia="Times New Roman" w:hAnsi="Times New Roman" w:cs="Times New Roman"/>
          <w:b/>
          <w:bCs/>
          <w:color w:val="000000"/>
          <w:sz w:val="24"/>
          <w:szCs w:val="24"/>
          <w:lang w:eastAsia="bg-BG"/>
        </w:rPr>
        <w:t>–</w:t>
      </w:r>
      <w:r w:rsidR="006F35A4" w:rsidRPr="00B05E9E">
        <w:rPr>
          <w:rFonts w:ascii="Times New Roman" w:eastAsia="Times New Roman" w:hAnsi="Times New Roman" w:cs="Times New Roman"/>
          <w:b/>
          <w:bCs/>
          <w:color w:val="000000"/>
          <w:sz w:val="24"/>
          <w:szCs w:val="24"/>
          <w:lang w:eastAsia="bg-BG"/>
        </w:rPr>
        <w:t xml:space="preserve"> С</w:t>
      </w:r>
      <w:r w:rsidR="00257DE3">
        <w:rPr>
          <w:rFonts w:ascii="Times New Roman" w:eastAsia="Times New Roman" w:hAnsi="Times New Roman" w:cs="Times New Roman"/>
          <w:b/>
          <w:bCs/>
          <w:color w:val="000000"/>
          <w:sz w:val="24"/>
          <w:szCs w:val="24"/>
          <w:lang w:eastAsia="bg-BG"/>
        </w:rPr>
        <w:t>.</w:t>
      </w:r>
      <w:r w:rsidR="006F35A4" w:rsidRPr="00B05E9E">
        <w:rPr>
          <w:rFonts w:ascii="Times New Roman" w:eastAsia="Times New Roman" w:hAnsi="Times New Roman" w:cs="Times New Roman"/>
          <w:b/>
          <w:bCs/>
          <w:color w:val="000000"/>
          <w:sz w:val="24"/>
          <w:szCs w:val="24"/>
          <w:lang w:eastAsia="bg-BG"/>
        </w:rPr>
        <w:t>Й</w:t>
      </w:r>
      <w:r w:rsidR="00257DE3">
        <w:rPr>
          <w:rFonts w:ascii="Times New Roman" w:eastAsia="Times New Roman" w:hAnsi="Times New Roman" w:cs="Times New Roman"/>
          <w:b/>
          <w:bCs/>
          <w:color w:val="000000"/>
          <w:sz w:val="24"/>
          <w:szCs w:val="24"/>
          <w:lang w:eastAsia="bg-BG"/>
        </w:rPr>
        <w:t>.</w:t>
      </w:r>
      <w:r w:rsidR="006F35A4" w:rsidRPr="00B05E9E">
        <w:rPr>
          <w:rFonts w:ascii="Times New Roman" w:eastAsia="Times New Roman" w:hAnsi="Times New Roman" w:cs="Times New Roman"/>
          <w:b/>
          <w:bCs/>
          <w:color w:val="000000"/>
          <w:sz w:val="24"/>
          <w:szCs w:val="24"/>
          <w:lang w:eastAsia="bg-BG"/>
        </w:rPr>
        <w:t>Р</w:t>
      </w:r>
      <w:r w:rsidR="00257DE3">
        <w:rPr>
          <w:rFonts w:ascii="Times New Roman" w:eastAsia="Times New Roman" w:hAnsi="Times New Roman" w:cs="Times New Roman"/>
          <w:b/>
          <w:bCs/>
          <w:color w:val="000000"/>
          <w:sz w:val="24"/>
          <w:szCs w:val="24"/>
          <w:lang w:eastAsia="bg-BG"/>
        </w:rPr>
        <w:t>.</w:t>
      </w:r>
      <w:r w:rsidR="006F35A4" w:rsidRPr="00B05E9E">
        <w:rPr>
          <w:rFonts w:ascii="Times New Roman" w:eastAsia="Times New Roman" w:hAnsi="Times New Roman" w:cs="Times New Roman"/>
          <w:b/>
          <w:bCs/>
          <w:color w:val="000000"/>
          <w:sz w:val="24"/>
          <w:szCs w:val="24"/>
          <w:lang w:eastAsia="bg-BG"/>
        </w:rPr>
        <w:t>, С</w:t>
      </w:r>
      <w:r w:rsidR="00257DE3">
        <w:rPr>
          <w:rFonts w:ascii="Times New Roman" w:eastAsia="Times New Roman" w:hAnsi="Times New Roman" w:cs="Times New Roman"/>
          <w:b/>
          <w:bCs/>
          <w:color w:val="000000"/>
          <w:sz w:val="24"/>
          <w:szCs w:val="24"/>
          <w:lang w:eastAsia="bg-BG"/>
        </w:rPr>
        <w:t>.</w:t>
      </w:r>
      <w:r w:rsidR="006F35A4" w:rsidRPr="00B05E9E">
        <w:rPr>
          <w:rFonts w:ascii="Times New Roman" w:eastAsia="Times New Roman" w:hAnsi="Times New Roman" w:cs="Times New Roman"/>
          <w:b/>
          <w:bCs/>
          <w:color w:val="000000"/>
          <w:sz w:val="24"/>
          <w:szCs w:val="24"/>
          <w:lang w:eastAsia="bg-BG"/>
        </w:rPr>
        <w:t>С</w:t>
      </w:r>
      <w:r w:rsidR="00257DE3">
        <w:rPr>
          <w:rFonts w:ascii="Times New Roman" w:eastAsia="Times New Roman" w:hAnsi="Times New Roman" w:cs="Times New Roman"/>
          <w:b/>
          <w:bCs/>
          <w:color w:val="000000"/>
          <w:sz w:val="24"/>
          <w:szCs w:val="24"/>
          <w:lang w:eastAsia="bg-BG"/>
        </w:rPr>
        <w:t>.</w:t>
      </w:r>
      <w:r w:rsidR="006F35A4" w:rsidRPr="00B05E9E">
        <w:rPr>
          <w:rFonts w:ascii="Times New Roman" w:eastAsia="Times New Roman" w:hAnsi="Times New Roman" w:cs="Times New Roman"/>
          <w:b/>
          <w:bCs/>
          <w:color w:val="000000"/>
          <w:sz w:val="24"/>
          <w:szCs w:val="24"/>
          <w:lang w:eastAsia="bg-BG"/>
        </w:rPr>
        <w:t>Р</w:t>
      </w:r>
      <w:r w:rsidR="00257DE3">
        <w:rPr>
          <w:rFonts w:ascii="Times New Roman" w:eastAsia="Times New Roman" w:hAnsi="Times New Roman" w:cs="Times New Roman"/>
          <w:b/>
          <w:bCs/>
          <w:color w:val="000000"/>
          <w:sz w:val="24"/>
          <w:szCs w:val="24"/>
          <w:lang w:eastAsia="bg-BG"/>
        </w:rPr>
        <w:t xml:space="preserve">. </w:t>
      </w:r>
      <w:r w:rsidR="006F35A4" w:rsidRPr="00B05E9E">
        <w:rPr>
          <w:rFonts w:ascii="Times New Roman" w:eastAsia="Times New Roman" w:hAnsi="Times New Roman" w:cs="Times New Roman"/>
          <w:b/>
          <w:bCs/>
          <w:color w:val="000000"/>
          <w:sz w:val="24"/>
          <w:szCs w:val="24"/>
          <w:lang w:eastAsia="bg-BG"/>
        </w:rPr>
        <w:t>и В</w:t>
      </w:r>
      <w:r w:rsidR="00257DE3">
        <w:rPr>
          <w:rFonts w:ascii="Times New Roman" w:eastAsia="Times New Roman" w:hAnsi="Times New Roman" w:cs="Times New Roman"/>
          <w:b/>
          <w:bCs/>
          <w:color w:val="000000"/>
          <w:sz w:val="24"/>
          <w:szCs w:val="24"/>
          <w:lang w:eastAsia="bg-BG"/>
        </w:rPr>
        <w:t>.</w:t>
      </w:r>
      <w:r w:rsidR="006F35A4" w:rsidRPr="00B05E9E">
        <w:rPr>
          <w:rFonts w:ascii="Times New Roman" w:eastAsia="Times New Roman" w:hAnsi="Times New Roman" w:cs="Times New Roman"/>
          <w:b/>
          <w:bCs/>
          <w:color w:val="000000"/>
          <w:sz w:val="24"/>
          <w:szCs w:val="24"/>
          <w:lang w:eastAsia="bg-BG"/>
        </w:rPr>
        <w:t>С</w:t>
      </w:r>
      <w:r w:rsidR="00257DE3">
        <w:rPr>
          <w:rFonts w:ascii="Times New Roman" w:eastAsia="Times New Roman" w:hAnsi="Times New Roman" w:cs="Times New Roman"/>
          <w:b/>
          <w:bCs/>
          <w:color w:val="000000"/>
          <w:sz w:val="24"/>
          <w:szCs w:val="24"/>
          <w:lang w:eastAsia="bg-BG"/>
        </w:rPr>
        <w:t>.</w:t>
      </w:r>
      <w:r w:rsidR="006F35A4" w:rsidRPr="00B05E9E">
        <w:rPr>
          <w:rFonts w:ascii="Times New Roman" w:eastAsia="Times New Roman" w:hAnsi="Times New Roman" w:cs="Times New Roman"/>
          <w:b/>
          <w:bCs/>
          <w:color w:val="000000"/>
          <w:sz w:val="24"/>
          <w:szCs w:val="24"/>
          <w:lang w:eastAsia="bg-BG"/>
        </w:rPr>
        <w:t>Р</w:t>
      </w:r>
      <w:r w:rsidR="00257DE3">
        <w:rPr>
          <w:rFonts w:ascii="Times New Roman" w:eastAsia="Times New Roman" w:hAnsi="Times New Roman" w:cs="Times New Roman"/>
          <w:b/>
          <w:bCs/>
          <w:color w:val="000000"/>
          <w:sz w:val="24"/>
          <w:szCs w:val="24"/>
          <w:lang w:eastAsia="bg-BG"/>
        </w:rPr>
        <w:t>.</w:t>
      </w:r>
    </w:p>
    <w:p w:rsidR="00E53014" w:rsidRPr="00B05E9E" w:rsidRDefault="00E53014" w:rsidP="00E53014">
      <w:pPr>
        <w:spacing w:after="0" w:line="240" w:lineRule="auto"/>
        <w:ind w:firstLine="709"/>
        <w:jc w:val="both"/>
        <w:rPr>
          <w:rFonts w:ascii="Times New Roman" w:hAnsi="Times New Roman" w:cs="Times New Roman"/>
          <w:sz w:val="24"/>
          <w:szCs w:val="24"/>
        </w:rPr>
      </w:pPr>
      <w:r w:rsidRPr="00B05E9E">
        <w:rPr>
          <w:rFonts w:ascii="Times New Roman" w:hAnsi="Times New Roman" w:cs="Times New Roman"/>
          <w:sz w:val="24"/>
          <w:szCs w:val="24"/>
          <w:u w:val="single"/>
        </w:rPr>
        <w:t>Вносител</w:t>
      </w:r>
      <w:r w:rsidRPr="00B05E9E">
        <w:rPr>
          <w:rFonts w:ascii="Times New Roman" w:hAnsi="Times New Roman" w:cs="Times New Roman"/>
          <w:sz w:val="24"/>
          <w:szCs w:val="24"/>
        </w:rPr>
        <w:t>: арх. Невена Балчева – Зам.-кмет на община Пловдив</w:t>
      </w:r>
    </w:p>
    <w:p w:rsidR="00E53014" w:rsidRPr="00B05E9E" w:rsidRDefault="00E53014" w:rsidP="003168F8">
      <w:pPr>
        <w:spacing w:after="0" w:line="240" w:lineRule="auto"/>
        <w:ind w:firstLine="709"/>
        <w:jc w:val="both"/>
        <w:rPr>
          <w:rFonts w:ascii="Times New Roman" w:hAnsi="Times New Roman" w:cs="Times New Roman"/>
          <w:b/>
          <w:sz w:val="24"/>
          <w:szCs w:val="24"/>
        </w:rPr>
      </w:pPr>
    </w:p>
    <w:p w:rsidR="00F94AE4" w:rsidRPr="00B05E9E" w:rsidRDefault="00E53014" w:rsidP="00F94AE4">
      <w:pPr>
        <w:spacing w:after="0" w:line="240" w:lineRule="auto"/>
        <w:ind w:firstLine="708"/>
        <w:jc w:val="both"/>
        <w:rPr>
          <w:rFonts w:ascii="Times New Roman" w:eastAsia="Times New Roman" w:hAnsi="Times New Roman" w:cs="Times New Roman"/>
          <w:b/>
          <w:bCs/>
          <w:color w:val="000000"/>
          <w:sz w:val="24"/>
          <w:szCs w:val="24"/>
          <w:lang w:eastAsia="bg-BG"/>
        </w:rPr>
      </w:pPr>
      <w:r w:rsidRPr="00B05E9E">
        <w:rPr>
          <w:rFonts w:ascii="Times New Roman" w:hAnsi="Times New Roman" w:cs="Times New Roman"/>
          <w:b/>
          <w:sz w:val="24"/>
          <w:szCs w:val="24"/>
        </w:rPr>
        <w:t>1</w:t>
      </w:r>
      <w:r w:rsidR="006505A2" w:rsidRPr="00B05E9E">
        <w:rPr>
          <w:rFonts w:ascii="Times New Roman" w:hAnsi="Times New Roman" w:cs="Times New Roman"/>
          <w:b/>
          <w:sz w:val="24"/>
          <w:szCs w:val="24"/>
        </w:rPr>
        <w:t>8</w:t>
      </w:r>
      <w:r w:rsidRPr="00B05E9E">
        <w:rPr>
          <w:rFonts w:ascii="Times New Roman" w:hAnsi="Times New Roman" w:cs="Times New Roman"/>
          <w:b/>
          <w:sz w:val="24"/>
          <w:szCs w:val="24"/>
        </w:rPr>
        <w:t>.</w:t>
      </w:r>
      <w:r w:rsidR="00F94AE4" w:rsidRPr="00B05E9E">
        <w:rPr>
          <w:rFonts w:ascii="Times New Roman" w:eastAsia="Times New Roman" w:hAnsi="Times New Roman" w:cs="Times New Roman"/>
          <w:b/>
          <w:bCs/>
          <w:color w:val="000000"/>
          <w:sz w:val="24"/>
          <w:szCs w:val="24"/>
          <w:lang w:eastAsia="bg-BG"/>
        </w:rPr>
        <w:t xml:space="preserve"> 21XI-119/21.04.2021 - Одобряване на проект ПУП –План за регулация и застрояване и план схеми: „Електрификация“, „Водоснабдяване и канализация“  и „Транспортно-комуникационна“ за поземлен имот с идентификатор 56784.382.298, местност „Бялата воденица“, землище Пловдив – юг</w:t>
      </w:r>
    </w:p>
    <w:p w:rsidR="00E53014" w:rsidRPr="00B05E9E" w:rsidRDefault="00E53014" w:rsidP="00E53014">
      <w:pPr>
        <w:spacing w:after="0" w:line="240" w:lineRule="auto"/>
        <w:ind w:firstLine="709"/>
        <w:jc w:val="both"/>
        <w:rPr>
          <w:rFonts w:ascii="Times New Roman" w:hAnsi="Times New Roman" w:cs="Times New Roman"/>
          <w:sz w:val="24"/>
          <w:szCs w:val="24"/>
        </w:rPr>
      </w:pPr>
      <w:r w:rsidRPr="00B05E9E">
        <w:rPr>
          <w:rFonts w:ascii="Times New Roman" w:hAnsi="Times New Roman" w:cs="Times New Roman"/>
          <w:sz w:val="24"/>
          <w:szCs w:val="24"/>
          <w:u w:val="single"/>
        </w:rPr>
        <w:t>Вносител</w:t>
      </w:r>
      <w:r w:rsidRPr="00B05E9E">
        <w:rPr>
          <w:rFonts w:ascii="Times New Roman" w:hAnsi="Times New Roman" w:cs="Times New Roman"/>
          <w:sz w:val="24"/>
          <w:szCs w:val="24"/>
        </w:rPr>
        <w:t>: арх. Невена Балчева – Зам.-кмет на община Пловдив</w:t>
      </w:r>
    </w:p>
    <w:p w:rsidR="004C38BF" w:rsidRPr="00B05E9E" w:rsidRDefault="004C38BF" w:rsidP="00603BDC">
      <w:pPr>
        <w:spacing w:after="0" w:line="240" w:lineRule="auto"/>
        <w:ind w:firstLine="709"/>
        <w:jc w:val="both"/>
        <w:rPr>
          <w:rFonts w:ascii="Times New Roman" w:hAnsi="Times New Roman" w:cs="Times New Roman"/>
          <w:b/>
          <w:sz w:val="24"/>
          <w:szCs w:val="24"/>
        </w:rPr>
      </w:pPr>
    </w:p>
    <w:p w:rsidR="00F94AE4" w:rsidRPr="00B05E9E" w:rsidRDefault="00F94AE4" w:rsidP="00F94AE4">
      <w:pPr>
        <w:spacing w:after="0" w:line="240" w:lineRule="auto"/>
        <w:ind w:firstLine="708"/>
        <w:jc w:val="both"/>
        <w:rPr>
          <w:rFonts w:ascii="Times New Roman" w:eastAsia="Times New Roman" w:hAnsi="Times New Roman" w:cs="Times New Roman"/>
          <w:b/>
          <w:bCs/>
          <w:color w:val="000000"/>
          <w:sz w:val="24"/>
          <w:szCs w:val="24"/>
          <w:lang w:eastAsia="bg-BG"/>
        </w:rPr>
      </w:pPr>
      <w:r w:rsidRPr="00B05E9E">
        <w:rPr>
          <w:rFonts w:ascii="Times New Roman" w:hAnsi="Times New Roman" w:cs="Times New Roman"/>
          <w:b/>
          <w:sz w:val="24"/>
          <w:szCs w:val="24"/>
        </w:rPr>
        <w:t>1</w:t>
      </w:r>
      <w:r w:rsidR="006505A2" w:rsidRPr="00B05E9E">
        <w:rPr>
          <w:rFonts w:ascii="Times New Roman" w:hAnsi="Times New Roman" w:cs="Times New Roman"/>
          <w:b/>
          <w:sz w:val="24"/>
          <w:szCs w:val="24"/>
        </w:rPr>
        <w:t>9</w:t>
      </w:r>
      <w:r w:rsidRPr="00B05E9E">
        <w:rPr>
          <w:rFonts w:ascii="Times New Roman" w:hAnsi="Times New Roman" w:cs="Times New Roman"/>
          <w:b/>
          <w:sz w:val="24"/>
          <w:szCs w:val="24"/>
        </w:rPr>
        <w:t xml:space="preserve">. </w:t>
      </w:r>
      <w:r w:rsidRPr="00B05E9E">
        <w:rPr>
          <w:rFonts w:ascii="Times New Roman" w:eastAsia="Times New Roman" w:hAnsi="Times New Roman" w:cs="Times New Roman"/>
          <w:b/>
          <w:bCs/>
          <w:color w:val="000000"/>
          <w:sz w:val="24"/>
          <w:szCs w:val="24"/>
          <w:lang w:eastAsia="bg-BG"/>
        </w:rPr>
        <w:t>21XI-118/16.04.2021 - Одобряване на проект ПУП-План за регулация и застрояване и план схеми:"Електрификация", "Водоснабдяване и канализация", и "Транспортно -комуникационна" за поземлени имоти с идентификатори 56784.313.7 и 56784.313.16, местност "</w:t>
      </w:r>
      <w:proofErr w:type="spellStart"/>
      <w:r w:rsidRPr="00B05E9E">
        <w:rPr>
          <w:rFonts w:ascii="Times New Roman" w:eastAsia="Times New Roman" w:hAnsi="Times New Roman" w:cs="Times New Roman"/>
          <w:b/>
          <w:bCs/>
          <w:color w:val="000000"/>
          <w:sz w:val="24"/>
          <w:szCs w:val="24"/>
          <w:lang w:eastAsia="bg-BG"/>
        </w:rPr>
        <w:t>Гуджуците</w:t>
      </w:r>
      <w:proofErr w:type="spellEnd"/>
      <w:r w:rsidRPr="00B05E9E">
        <w:rPr>
          <w:rFonts w:ascii="Times New Roman" w:eastAsia="Times New Roman" w:hAnsi="Times New Roman" w:cs="Times New Roman"/>
          <w:b/>
          <w:bCs/>
          <w:color w:val="000000"/>
          <w:sz w:val="24"/>
          <w:szCs w:val="24"/>
          <w:lang w:eastAsia="bg-BG"/>
        </w:rPr>
        <w:t xml:space="preserve">", землище Пловдив-юг </w:t>
      </w:r>
    </w:p>
    <w:p w:rsidR="008D70FE" w:rsidRPr="00B05E9E" w:rsidRDefault="0096204C" w:rsidP="008D70FE">
      <w:pPr>
        <w:spacing w:after="0" w:line="240" w:lineRule="auto"/>
        <w:ind w:firstLine="709"/>
        <w:jc w:val="both"/>
        <w:rPr>
          <w:rFonts w:ascii="Times New Roman" w:hAnsi="Times New Roman" w:cs="Times New Roman"/>
          <w:sz w:val="24"/>
          <w:szCs w:val="24"/>
        </w:rPr>
      </w:pPr>
      <w:r w:rsidRPr="00B05E9E">
        <w:rPr>
          <w:rFonts w:ascii="Times New Roman" w:hAnsi="Times New Roman" w:cs="Times New Roman"/>
          <w:b/>
          <w:sz w:val="24"/>
          <w:szCs w:val="24"/>
        </w:rPr>
        <w:t xml:space="preserve"> </w:t>
      </w:r>
      <w:r w:rsidR="008D70FE" w:rsidRPr="00B05E9E">
        <w:rPr>
          <w:rFonts w:ascii="Times New Roman" w:hAnsi="Times New Roman" w:cs="Times New Roman"/>
          <w:sz w:val="24"/>
          <w:szCs w:val="24"/>
          <w:u w:val="single"/>
        </w:rPr>
        <w:t>Вносител</w:t>
      </w:r>
      <w:r w:rsidR="008D70FE" w:rsidRPr="00B05E9E">
        <w:rPr>
          <w:rFonts w:ascii="Times New Roman" w:hAnsi="Times New Roman" w:cs="Times New Roman"/>
          <w:sz w:val="24"/>
          <w:szCs w:val="24"/>
        </w:rPr>
        <w:t>: арх. Невена Балчева – Зам.-кмет на община Пловдив</w:t>
      </w:r>
    </w:p>
    <w:p w:rsidR="008D70FE" w:rsidRPr="00B05E9E" w:rsidRDefault="008D70FE" w:rsidP="004C38BF">
      <w:pPr>
        <w:spacing w:after="0" w:line="240" w:lineRule="auto"/>
        <w:ind w:firstLine="709"/>
        <w:jc w:val="both"/>
        <w:rPr>
          <w:rFonts w:ascii="Times New Roman" w:hAnsi="Times New Roman" w:cs="Times New Roman"/>
          <w:b/>
          <w:sz w:val="24"/>
          <w:szCs w:val="24"/>
        </w:rPr>
      </w:pPr>
    </w:p>
    <w:p w:rsidR="00F94AE4" w:rsidRPr="00B05E9E" w:rsidRDefault="006505A2" w:rsidP="00F94AE4">
      <w:pPr>
        <w:spacing w:after="0" w:line="240" w:lineRule="auto"/>
        <w:ind w:firstLine="708"/>
        <w:jc w:val="both"/>
        <w:rPr>
          <w:rFonts w:ascii="Times New Roman" w:eastAsia="Times New Roman" w:hAnsi="Times New Roman" w:cs="Times New Roman"/>
          <w:b/>
          <w:bCs/>
          <w:color w:val="000000"/>
          <w:sz w:val="24"/>
          <w:szCs w:val="24"/>
          <w:lang w:eastAsia="bg-BG"/>
        </w:rPr>
      </w:pPr>
      <w:r w:rsidRPr="00B05E9E">
        <w:rPr>
          <w:rFonts w:ascii="Times New Roman" w:hAnsi="Times New Roman" w:cs="Times New Roman"/>
          <w:b/>
          <w:sz w:val="24"/>
          <w:szCs w:val="24"/>
        </w:rPr>
        <w:t>20</w:t>
      </w:r>
      <w:r w:rsidR="00F94AE4" w:rsidRPr="00B05E9E">
        <w:rPr>
          <w:rFonts w:ascii="Times New Roman" w:hAnsi="Times New Roman" w:cs="Times New Roman"/>
          <w:b/>
          <w:sz w:val="24"/>
          <w:szCs w:val="24"/>
        </w:rPr>
        <w:t xml:space="preserve">. </w:t>
      </w:r>
      <w:r w:rsidR="00F94AE4" w:rsidRPr="00B05E9E">
        <w:rPr>
          <w:rFonts w:ascii="Times New Roman" w:eastAsia="Times New Roman" w:hAnsi="Times New Roman" w:cs="Times New Roman"/>
          <w:b/>
          <w:bCs/>
          <w:color w:val="000000"/>
          <w:sz w:val="24"/>
          <w:szCs w:val="24"/>
          <w:lang w:eastAsia="bg-BG"/>
        </w:rPr>
        <w:t xml:space="preserve">21XI-117/16.04.2021 - Одобряване на ПУП-Парцеларен план за линеен обект: "Уличен водопровод и канализация по общински път с идентификатор 56784313.20 по КК на гр. Пловдив до УПИ 56784.313.125, УПИ 56784.313.126, УПИ 56784.313.128 и УПИ 56784.313.129 - </w:t>
      </w:r>
      <w:proofErr w:type="spellStart"/>
      <w:r w:rsidR="00F94AE4" w:rsidRPr="00B05E9E">
        <w:rPr>
          <w:rFonts w:ascii="Times New Roman" w:eastAsia="Times New Roman" w:hAnsi="Times New Roman" w:cs="Times New Roman"/>
          <w:b/>
          <w:bCs/>
          <w:color w:val="000000"/>
          <w:sz w:val="24"/>
          <w:szCs w:val="24"/>
          <w:lang w:eastAsia="bg-BG"/>
        </w:rPr>
        <w:t>жил</w:t>
      </w:r>
      <w:proofErr w:type="spellEnd"/>
      <w:r w:rsidR="00F94AE4" w:rsidRPr="00B05E9E">
        <w:rPr>
          <w:rFonts w:ascii="Times New Roman" w:eastAsia="Times New Roman" w:hAnsi="Times New Roman" w:cs="Times New Roman"/>
          <w:b/>
          <w:bCs/>
          <w:color w:val="000000"/>
          <w:sz w:val="24"/>
          <w:szCs w:val="24"/>
          <w:lang w:eastAsia="bg-BG"/>
        </w:rPr>
        <w:t>. застрояване, местност "</w:t>
      </w:r>
      <w:proofErr w:type="spellStart"/>
      <w:r w:rsidR="00F94AE4" w:rsidRPr="00B05E9E">
        <w:rPr>
          <w:rFonts w:ascii="Times New Roman" w:eastAsia="Times New Roman" w:hAnsi="Times New Roman" w:cs="Times New Roman"/>
          <w:b/>
          <w:bCs/>
          <w:color w:val="000000"/>
          <w:sz w:val="24"/>
          <w:szCs w:val="24"/>
          <w:lang w:eastAsia="bg-BG"/>
        </w:rPr>
        <w:t>Гуджуците</w:t>
      </w:r>
      <w:proofErr w:type="spellEnd"/>
      <w:r w:rsidR="00F94AE4" w:rsidRPr="00B05E9E">
        <w:rPr>
          <w:rFonts w:ascii="Times New Roman" w:eastAsia="Times New Roman" w:hAnsi="Times New Roman" w:cs="Times New Roman"/>
          <w:b/>
          <w:bCs/>
          <w:color w:val="000000"/>
          <w:sz w:val="24"/>
          <w:szCs w:val="24"/>
          <w:lang w:eastAsia="bg-BG"/>
        </w:rPr>
        <w:t xml:space="preserve">", землище Пловдив-юг </w:t>
      </w:r>
    </w:p>
    <w:p w:rsidR="00F94AE4" w:rsidRPr="00B05E9E" w:rsidRDefault="00F94AE4" w:rsidP="00F94AE4">
      <w:pPr>
        <w:spacing w:after="0" w:line="240" w:lineRule="auto"/>
        <w:ind w:firstLine="709"/>
        <w:jc w:val="both"/>
        <w:rPr>
          <w:rFonts w:ascii="Times New Roman" w:hAnsi="Times New Roman" w:cs="Times New Roman"/>
          <w:sz w:val="24"/>
          <w:szCs w:val="24"/>
        </w:rPr>
      </w:pPr>
      <w:r w:rsidRPr="00B05E9E">
        <w:rPr>
          <w:rFonts w:ascii="Times New Roman" w:hAnsi="Times New Roman" w:cs="Times New Roman"/>
          <w:sz w:val="24"/>
          <w:szCs w:val="24"/>
          <w:u w:val="single"/>
        </w:rPr>
        <w:t>Вносител</w:t>
      </w:r>
      <w:r w:rsidRPr="00B05E9E">
        <w:rPr>
          <w:rFonts w:ascii="Times New Roman" w:hAnsi="Times New Roman" w:cs="Times New Roman"/>
          <w:sz w:val="24"/>
          <w:szCs w:val="24"/>
        </w:rPr>
        <w:t>: арх. Невена Балчева – Зам.-кмет на община Пловдив</w:t>
      </w:r>
    </w:p>
    <w:p w:rsidR="00F94AE4" w:rsidRPr="00B05E9E" w:rsidRDefault="00F94AE4" w:rsidP="00F94AE4">
      <w:pPr>
        <w:spacing w:after="0" w:line="240" w:lineRule="auto"/>
        <w:jc w:val="both"/>
        <w:rPr>
          <w:rFonts w:ascii="Times New Roman" w:eastAsia="Times New Roman" w:hAnsi="Times New Roman" w:cs="Times New Roman"/>
          <w:b/>
          <w:bCs/>
          <w:color w:val="000000"/>
          <w:sz w:val="24"/>
          <w:szCs w:val="24"/>
          <w:lang w:eastAsia="bg-BG"/>
        </w:rPr>
      </w:pPr>
    </w:p>
    <w:p w:rsidR="004C38BF" w:rsidRPr="00B05E9E" w:rsidRDefault="006505A2" w:rsidP="004C38BF">
      <w:pPr>
        <w:spacing w:after="0" w:line="240" w:lineRule="auto"/>
        <w:ind w:firstLine="709"/>
        <w:jc w:val="both"/>
        <w:rPr>
          <w:rFonts w:ascii="Times New Roman" w:hAnsi="Times New Roman" w:cs="Times New Roman"/>
          <w:b/>
          <w:sz w:val="24"/>
          <w:szCs w:val="24"/>
        </w:rPr>
      </w:pPr>
      <w:r w:rsidRPr="00B05E9E">
        <w:rPr>
          <w:rFonts w:ascii="Times New Roman" w:hAnsi="Times New Roman" w:cs="Times New Roman"/>
          <w:b/>
          <w:sz w:val="24"/>
          <w:szCs w:val="24"/>
        </w:rPr>
        <w:t>21</w:t>
      </w:r>
      <w:r w:rsidR="008D70FE" w:rsidRPr="00B05E9E">
        <w:rPr>
          <w:rFonts w:ascii="Times New Roman" w:hAnsi="Times New Roman" w:cs="Times New Roman"/>
          <w:b/>
          <w:sz w:val="24"/>
          <w:szCs w:val="24"/>
        </w:rPr>
        <w:t xml:space="preserve">. </w:t>
      </w:r>
      <w:r w:rsidR="004C38BF" w:rsidRPr="00B05E9E">
        <w:rPr>
          <w:rFonts w:ascii="Times New Roman" w:hAnsi="Times New Roman" w:cs="Times New Roman"/>
          <w:b/>
          <w:sz w:val="24"/>
          <w:szCs w:val="24"/>
        </w:rPr>
        <w:t>21XI-92/07.04. 2021 - Вземане на решение за отдаване под наем за срок от пет години, чрез провеждане на публичен търг с явно наддаване, на части от сграда с идентификатор 56784.521.1616.1 по КК и КР на гр. Пловдив, брой етажи-5, предназначение : сграда за култура и изкуство, застроена площ от 3415 кв.м.,построена в недвижим имот-публична общинска собственост, находящ се в гр. Пловдив, р-н Централен, ул. "</w:t>
      </w:r>
      <w:proofErr w:type="spellStart"/>
      <w:r w:rsidR="004C38BF" w:rsidRPr="00B05E9E">
        <w:rPr>
          <w:rFonts w:ascii="Times New Roman" w:hAnsi="Times New Roman" w:cs="Times New Roman"/>
          <w:b/>
          <w:sz w:val="24"/>
          <w:szCs w:val="24"/>
        </w:rPr>
        <w:t>Гладстон</w:t>
      </w:r>
      <w:proofErr w:type="spellEnd"/>
      <w:r w:rsidR="004C38BF" w:rsidRPr="00B05E9E">
        <w:rPr>
          <w:rFonts w:ascii="Times New Roman" w:hAnsi="Times New Roman" w:cs="Times New Roman"/>
          <w:b/>
          <w:sz w:val="24"/>
          <w:szCs w:val="24"/>
        </w:rPr>
        <w:t xml:space="preserve">" № 15 /Градски </w:t>
      </w:r>
      <w:r w:rsidR="00084EB1">
        <w:rPr>
          <w:rFonts w:ascii="Times New Roman" w:hAnsi="Times New Roman" w:cs="Times New Roman"/>
          <w:b/>
          <w:sz w:val="24"/>
          <w:szCs w:val="24"/>
        </w:rPr>
        <w:t>дом на културата "Борис Христов</w:t>
      </w:r>
      <w:r w:rsidR="004E66CD" w:rsidRPr="00B05E9E">
        <w:rPr>
          <w:rFonts w:ascii="Times New Roman" w:hAnsi="Times New Roman" w:cs="Times New Roman"/>
          <w:b/>
          <w:sz w:val="24"/>
          <w:szCs w:val="24"/>
        </w:rPr>
        <w:t xml:space="preserve"> </w:t>
      </w:r>
      <w:r w:rsidR="004E66CD" w:rsidRPr="00B05E9E">
        <w:rPr>
          <w:rFonts w:ascii="Times New Roman" w:hAnsi="Times New Roman" w:cs="Times New Roman"/>
          <w:b/>
          <w:i/>
          <w:sz w:val="24"/>
          <w:szCs w:val="24"/>
        </w:rPr>
        <w:t xml:space="preserve">- </w:t>
      </w:r>
      <w:r w:rsidR="00084EB1">
        <w:rPr>
          <w:rFonts w:ascii="Times New Roman" w:hAnsi="Times New Roman" w:cs="Times New Roman"/>
          <w:b/>
          <w:i/>
          <w:sz w:val="24"/>
          <w:szCs w:val="24"/>
        </w:rPr>
        <w:t>/</w:t>
      </w:r>
      <w:proofErr w:type="spellStart"/>
      <w:r w:rsidR="004E66CD" w:rsidRPr="00B05E9E">
        <w:rPr>
          <w:rFonts w:ascii="Times New Roman" w:hAnsi="Times New Roman" w:cs="Times New Roman"/>
          <w:b/>
          <w:i/>
          <w:sz w:val="24"/>
          <w:szCs w:val="24"/>
        </w:rPr>
        <w:t>отл</w:t>
      </w:r>
      <w:proofErr w:type="spellEnd"/>
      <w:r w:rsidR="004E66CD" w:rsidRPr="00B05E9E">
        <w:rPr>
          <w:rFonts w:ascii="Times New Roman" w:hAnsi="Times New Roman" w:cs="Times New Roman"/>
          <w:b/>
          <w:i/>
          <w:sz w:val="24"/>
          <w:szCs w:val="24"/>
        </w:rPr>
        <w:t>. от заседанието на 16.04.2021 г</w:t>
      </w:r>
      <w:r w:rsidR="004E66CD" w:rsidRPr="00B05E9E">
        <w:rPr>
          <w:rFonts w:ascii="Times New Roman" w:hAnsi="Times New Roman" w:cs="Times New Roman"/>
          <w:b/>
          <w:sz w:val="24"/>
          <w:szCs w:val="24"/>
        </w:rPr>
        <w:t>.</w:t>
      </w:r>
      <w:r w:rsidR="00084EB1">
        <w:rPr>
          <w:rFonts w:ascii="Times New Roman" w:hAnsi="Times New Roman" w:cs="Times New Roman"/>
          <w:b/>
          <w:sz w:val="24"/>
          <w:szCs w:val="24"/>
        </w:rPr>
        <w:t>/</w:t>
      </w:r>
    </w:p>
    <w:p w:rsidR="001679A3" w:rsidRPr="00B05E9E" w:rsidRDefault="001679A3" w:rsidP="001679A3">
      <w:pPr>
        <w:spacing w:after="0" w:line="240" w:lineRule="auto"/>
        <w:ind w:firstLine="709"/>
        <w:jc w:val="both"/>
        <w:rPr>
          <w:rFonts w:ascii="Times New Roman" w:hAnsi="Times New Roman" w:cs="Times New Roman"/>
          <w:sz w:val="24"/>
          <w:szCs w:val="24"/>
        </w:rPr>
      </w:pPr>
      <w:r w:rsidRPr="00B05E9E">
        <w:rPr>
          <w:rFonts w:ascii="Times New Roman" w:hAnsi="Times New Roman" w:cs="Times New Roman"/>
          <w:sz w:val="24"/>
          <w:szCs w:val="24"/>
          <w:u w:val="single"/>
        </w:rPr>
        <w:t>Вносител</w:t>
      </w:r>
      <w:r w:rsidRPr="00B05E9E">
        <w:rPr>
          <w:rFonts w:ascii="Times New Roman" w:hAnsi="Times New Roman" w:cs="Times New Roman"/>
          <w:sz w:val="24"/>
          <w:szCs w:val="24"/>
        </w:rPr>
        <w:t>: арх. Невена Балчева – Зам.-кмет на община Пловдив</w:t>
      </w:r>
    </w:p>
    <w:p w:rsidR="00022DC8" w:rsidRPr="00B05E9E" w:rsidRDefault="00022DC8" w:rsidP="004C38BF">
      <w:pPr>
        <w:spacing w:after="0" w:line="240" w:lineRule="auto"/>
        <w:ind w:firstLine="709"/>
        <w:jc w:val="both"/>
        <w:rPr>
          <w:rFonts w:ascii="Times New Roman" w:hAnsi="Times New Roman" w:cs="Times New Roman"/>
          <w:b/>
          <w:sz w:val="24"/>
          <w:szCs w:val="24"/>
        </w:rPr>
      </w:pPr>
    </w:p>
    <w:p w:rsidR="00FE64E7" w:rsidRPr="00B05E9E" w:rsidRDefault="006505A2" w:rsidP="004C38BF">
      <w:pPr>
        <w:spacing w:after="0" w:line="240" w:lineRule="auto"/>
        <w:ind w:firstLine="709"/>
        <w:jc w:val="both"/>
        <w:rPr>
          <w:rFonts w:ascii="Times New Roman" w:hAnsi="Times New Roman" w:cs="Times New Roman"/>
          <w:b/>
          <w:sz w:val="24"/>
          <w:szCs w:val="24"/>
        </w:rPr>
      </w:pPr>
      <w:r w:rsidRPr="00B05E9E">
        <w:rPr>
          <w:rFonts w:ascii="Times New Roman" w:hAnsi="Times New Roman" w:cs="Times New Roman"/>
          <w:b/>
          <w:sz w:val="24"/>
          <w:szCs w:val="24"/>
        </w:rPr>
        <w:t>22</w:t>
      </w:r>
      <w:r w:rsidR="00FE64E7" w:rsidRPr="00B05E9E">
        <w:rPr>
          <w:rFonts w:ascii="Times New Roman" w:hAnsi="Times New Roman" w:cs="Times New Roman"/>
          <w:b/>
          <w:sz w:val="24"/>
          <w:szCs w:val="24"/>
        </w:rPr>
        <w:t xml:space="preserve">. </w:t>
      </w:r>
      <w:r w:rsidR="00FE64E7" w:rsidRPr="00B05E9E">
        <w:rPr>
          <w:rFonts w:ascii="Times New Roman" w:eastAsia="Times New Roman" w:hAnsi="Times New Roman" w:cs="Times New Roman"/>
          <w:b/>
          <w:bCs/>
          <w:color w:val="000000"/>
          <w:sz w:val="24"/>
          <w:szCs w:val="24"/>
          <w:lang w:eastAsia="bg-BG"/>
        </w:rPr>
        <w:t>21XI-111/15.04.2021 - Вземане на решение за отдаване под наем, за срок от 5 (пет) години на недвижим имот - частна общинска собственост, находящ се в гр. Пловдив, район "Централен", ул. "Родопи" №70, представляващ самостоятелен обект с идентификатор 56784.523.1358.1.38 по КК и КР на гр. Пловдив с площ от 77,14 кв.м., на Сдружение "Паралелен свят" представлявано от К</w:t>
      </w:r>
      <w:r w:rsidR="00084EB1">
        <w:rPr>
          <w:rFonts w:ascii="Times New Roman" w:eastAsia="Times New Roman" w:hAnsi="Times New Roman" w:cs="Times New Roman"/>
          <w:b/>
          <w:bCs/>
          <w:color w:val="000000"/>
          <w:sz w:val="24"/>
          <w:szCs w:val="24"/>
          <w:lang w:eastAsia="bg-BG"/>
        </w:rPr>
        <w:t>.</w:t>
      </w:r>
      <w:r w:rsidR="00FE64E7" w:rsidRPr="00B05E9E">
        <w:rPr>
          <w:rFonts w:ascii="Times New Roman" w:eastAsia="Times New Roman" w:hAnsi="Times New Roman" w:cs="Times New Roman"/>
          <w:b/>
          <w:bCs/>
          <w:color w:val="000000"/>
          <w:sz w:val="24"/>
          <w:szCs w:val="24"/>
          <w:lang w:eastAsia="bg-BG"/>
        </w:rPr>
        <w:t>С</w:t>
      </w:r>
      <w:r w:rsidR="00084EB1">
        <w:rPr>
          <w:rFonts w:ascii="Times New Roman" w:eastAsia="Times New Roman" w:hAnsi="Times New Roman" w:cs="Times New Roman"/>
          <w:b/>
          <w:bCs/>
          <w:color w:val="000000"/>
          <w:sz w:val="24"/>
          <w:szCs w:val="24"/>
          <w:lang w:eastAsia="bg-BG"/>
        </w:rPr>
        <w:t>.</w:t>
      </w:r>
    </w:p>
    <w:p w:rsidR="00FE64E7" w:rsidRPr="00B05E9E" w:rsidRDefault="00FE64E7" w:rsidP="00FE64E7">
      <w:pPr>
        <w:spacing w:after="0" w:line="240" w:lineRule="auto"/>
        <w:ind w:firstLine="709"/>
        <w:jc w:val="both"/>
        <w:rPr>
          <w:rFonts w:ascii="Times New Roman" w:hAnsi="Times New Roman" w:cs="Times New Roman"/>
          <w:sz w:val="24"/>
          <w:szCs w:val="24"/>
        </w:rPr>
      </w:pPr>
      <w:r w:rsidRPr="00B05E9E">
        <w:rPr>
          <w:rFonts w:ascii="Times New Roman" w:hAnsi="Times New Roman" w:cs="Times New Roman"/>
          <w:sz w:val="24"/>
          <w:szCs w:val="24"/>
          <w:u w:val="single"/>
        </w:rPr>
        <w:t>Вносител</w:t>
      </w:r>
      <w:r w:rsidRPr="00B05E9E">
        <w:rPr>
          <w:rFonts w:ascii="Times New Roman" w:hAnsi="Times New Roman" w:cs="Times New Roman"/>
          <w:sz w:val="24"/>
          <w:szCs w:val="24"/>
        </w:rPr>
        <w:t>: арх. Невена Балчева – Зам.-кмет на община Пловдив</w:t>
      </w:r>
    </w:p>
    <w:p w:rsidR="00FE64E7" w:rsidRPr="00B05E9E" w:rsidRDefault="00FE64E7" w:rsidP="004C38BF">
      <w:pPr>
        <w:spacing w:after="0" w:line="240" w:lineRule="auto"/>
        <w:ind w:firstLine="709"/>
        <w:jc w:val="both"/>
        <w:rPr>
          <w:rFonts w:ascii="Times New Roman" w:hAnsi="Times New Roman" w:cs="Times New Roman"/>
          <w:b/>
          <w:sz w:val="24"/>
          <w:szCs w:val="24"/>
        </w:rPr>
      </w:pPr>
    </w:p>
    <w:p w:rsidR="00FE64E7" w:rsidRPr="00B05E9E" w:rsidRDefault="00FE64E7" w:rsidP="00FE64E7">
      <w:pPr>
        <w:spacing w:after="0" w:line="240" w:lineRule="auto"/>
        <w:ind w:firstLine="708"/>
        <w:jc w:val="both"/>
        <w:rPr>
          <w:rFonts w:ascii="Times New Roman" w:eastAsia="Times New Roman" w:hAnsi="Times New Roman" w:cs="Times New Roman"/>
          <w:b/>
          <w:bCs/>
          <w:color w:val="000000"/>
          <w:sz w:val="24"/>
          <w:szCs w:val="24"/>
          <w:lang w:eastAsia="bg-BG"/>
        </w:rPr>
      </w:pPr>
      <w:r w:rsidRPr="00B05E9E">
        <w:rPr>
          <w:rFonts w:ascii="Times New Roman" w:hAnsi="Times New Roman" w:cs="Times New Roman"/>
          <w:b/>
          <w:sz w:val="24"/>
          <w:szCs w:val="24"/>
        </w:rPr>
        <w:t>2</w:t>
      </w:r>
      <w:r w:rsidR="006505A2" w:rsidRPr="00B05E9E">
        <w:rPr>
          <w:rFonts w:ascii="Times New Roman" w:hAnsi="Times New Roman" w:cs="Times New Roman"/>
          <w:b/>
          <w:sz w:val="24"/>
          <w:szCs w:val="24"/>
        </w:rPr>
        <w:t>3</w:t>
      </w:r>
      <w:r w:rsidRPr="00B05E9E">
        <w:rPr>
          <w:rFonts w:ascii="Times New Roman" w:hAnsi="Times New Roman" w:cs="Times New Roman"/>
          <w:b/>
          <w:sz w:val="24"/>
          <w:szCs w:val="24"/>
        </w:rPr>
        <w:t xml:space="preserve">. </w:t>
      </w:r>
      <w:r w:rsidRPr="00B05E9E">
        <w:rPr>
          <w:rFonts w:ascii="Times New Roman" w:eastAsia="Times New Roman" w:hAnsi="Times New Roman" w:cs="Times New Roman"/>
          <w:b/>
          <w:bCs/>
          <w:color w:val="000000"/>
          <w:sz w:val="24"/>
          <w:szCs w:val="24"/>
          <w:lang w:eastAsia="bg-BG"/>
        </w:rPr>
        <w:t xml:space="preserve">21XI-112/15.04.2021 - Вземане на решение за отдаване под наем, за срок от 5 (пет) години на недвижим имот - частна общинска собственост, находящ се в гр. Пловдив, район "Централен", ул. "Стоян Михайловски" №13а, на Сдружение </w:t>
      </w:r>
      <w:r w:rsidRPr="00B05E9E">
        <w:rPr>
          <w:rFonts w:ascii="Times New Roman" w:eastAsia="Times New Roman" w:hAnsi="Times New Roman" w:cs="Times New Roman"/>
          <w:b/>
          <w:bCs/>
          <w:color w:val="000000"/>
          <w:sz w:val="24"/>
          <w:szCs w:val="24"/>
          <w:lang w:eastAsia="bg-BG"/>
        </w:rPr>
        <w:lastRenderedPageBreak/>
        <w:t>"Медии с човешко лице", Булстат 115075885, със седалище и адрес на управление: гр. Пловдив, ул. "Радецки" №45, представлявано т председателя Г</w:t>
      </w:r>
      <w:r w:rsidR="00084EB1">
        <w:rPr>
          <w:rFonts w:ascii="Times New Roman" w:eastAsia="Times New Roman" w:hAnsi="Times New Roman" w:cs="Times New Roman"/>
          <w:b/>
          <w:bCs/>
          <w:color w:val="000000"/>
          <w:sz w:val="24"/>
          <w:szCs w:val="24"/>
          <w:lang w:eastAsia="bg-BG"/>
        </w:rPr>
        <w:t>.</w:t>
      </w:r>
      <w:r w:rsidRPr="00B05E9E">
        <w:rPr>
          <w:rFonts w:ascii="Times New Roman" w:eastAsia="Times New Roman" w:hAnsi="Times New Roman" w:cs="Times New Roman"/>
          <w:b/>
          <w:bCs/>
          <w:color w:val="000000"/>
          <w:sz w:val="24"/>
          <w:szCs w:val="24"/>
          <w:lang w:eastAsia="bg-BG"/>
        </w:rPr>
        <w:t>Н</w:t>
      </w:r>
      <w:r w:rsidR="00084EB1">
        <w:rPr>
          <w:rFonts w:ascii="Times New Roman" w:eastAsia="Times New Roman" w:hAnsi="Times New Roman" w:cs="Times New Roman"/>
          <w:b/>
          <w:bCs/>
          <w:color w:val="000000"/>
          <w:sz w:val="24"/>
          <w:szCs w:val="24"/>
          <w:lang w:eastAsia="bg-BG"/>
        </w:rPr>
        <w:t>.</w:t>
      </w:r>
    </w:p>
    <w:p w:rsidR="00FE64E7" w:rsidRPr="00B05E9E" w:rsidRDefault="00FE64E7" w:rsidP="00FE64E7">
      <w:pPr>
        <w:spacing w:after="0" w:line="240" w:lineRule="auto"/>
        <w:ind w:firstLine="709"/>
        <w:jc w:val="both"/>
        <w:rPr>
          <w:rFonts w:ascii="Times New Roman" w:hAnsi="Times New Roman" w:cs="Times New Roman"/>
          <w:sz w:val="24"/>
          <w:szCs w:val="24"/>
        </w:rPr>
      </w:pPr>
      <w:r w:rsidRPr="00B05E9E">
        <w:rPr>
          <w:rFonts w:ascii="Times New Roman" w:hAnsi="Times New Roman" w:cs="Times New Roman"/>
          <w:sz w:val="24"/>
          <w:szCs w:val="24"/>
          <w:u w:val="single"/>
        </w:rPr>
        <w:t>Вносител</w:t>
      </w:r>
      <w:r w:rsidRPr="00B05E9E">
        <w:rPr>
          <w:rFonts w:ascii="Times New Roman" w:hAnsi="Times New Roman" w:cs="Times New Roman"/>
          <w:sz w:val="24"/>
          <w:szCs w:val="24"/>
        </w:rPr>
        <w:t>: арх. Невена Балчева – Зам.-кмет на община Пловдив</w:t>
      </w:r>
    </w:p>
    <w:p w:rsidR="00FE64E7" w:rsidRPr="00B05E9E" w:rsidRDefault="00FE64E7" w:rsidP="004C38BF">
      <w:pPr>
        <w:spacing w:after="0" w:line="240" w:lineRule="auto"/>
        <w:ind w:firstLine="709"/>
        <w:jc w:val="both"/>
        <w:rPr>
          <w:rFonts w:ascii="Times New Roman" w:hAnsi="Times New Roman" w:cs="Times New Roman"/>
          <w:b/>
          <w:sz w:val="24"/>
          <w:szCs w:val="24"/>
        </w:rPr>
      </w:pPr>
    </w:p>
    <w:p w:rsidR="000C3511" w:rsidRPr="00B05E9E" w:rsidRDefault="000C3511" w:rsidP="000C3511">
      <w:pPr>
        <w:spacing w:after="0" w:line="240" w:lineRule="auto"/>
        <w:ind w:firstLine="708"/>
        <w:jc w:val="both"/>
        <w:rPr>
          <w:rFonts w:ascii="Times New Roman" w:eastAsia="Times New Roman" w:hAnsi="Times New Roman" w:cs="Times New Roman"/>
          <w:b/>
          <w:bCs/>
          <w:color w:val="000000"/>
          <w:sz w:val="24"/>
          <w:szCs w:val="24"/>
          <w:lang w:eastAsia="bg-BG"/>
        </w:rPr>
      </w:pPr>
      <w:r w:rsidRPr="00B05E9E">
        <w:rPr>
          <w:rFonts w:ascii="Times New Roman" w:hAnsi="Times New Roman" w:cs="Times New Roman"/>
          <w:b/>
          <w:sz w:val="24"/>
          <w:szCs w:val="24"/>
        </w:rPr>
        <w:t>2</w:t>
      </w:r>
      <w:r w:rsidR="006505A2" w:rsidRPr="00B05E9E">
        <w:rPr>
          <w:rFonts w:ascii="Times New Roman" w:hAnsi="Times New Roman" w:cs="Times New Roman"/>
          <w:b/>
          <w:sz w:val="24"/>
          <w:szCs w:val="24"/>
        </w:rPr>
        <w:t>4</w:t>
      </w:r>
      <w:r w:rsidRPr="00B05E9E">
        <w:rPr>
          <w:rFonts w:ascii="Times New Roman" w:hAnsi="Times New Roman" w:cs="Times New Roman"/>
          <w:b/>
          <w:sz w:val="24"/>
          <w:szCs w:val="24"/>
        </w:rPr>
        <w:t xml:space="preserve">. </w:t>
      </w:r>
      <w:r w:rsidRPr="00B05E9E">
        <w:rPr>
          <w:rFonts w:ascii="Times New Roman" w:eastAsia="Times New Roman" w:hAnsi="Times New Roman" w:cs="Times New Roman"/>
          <w:b/>
          <w:bCs/>
          <w:color w:val="000000"/>
          <w:sz w:val="24"/>
          <w:szCs w:val="24"/>
          <w:lang w:eastAsia="bg-BG"/>
        </w:rPr>
        <w:t xml:space="preserve">21XI-114/15.04.2021 - Вземане на решение за продажба чрез публичен търг с тайно наддаване на недвижим имот- частна общинска собственост, находящ се в гр. Пловдив, ул. "Петрова нива" №49, а именно: поземлен имот с идентификатор 56784.531.973 по КК и КР на гр. Пловдив, с площ от 370 кв.м., за който поземлен имот е отреден УПИ XI-973, кв.14-стар по регулационния план на кв. "Христо Ботев-север", гр. Пловдив </w:t>
      </w:r>
    </w:p>
    <w:p w:rsidR="000C3511" w:rsidRPr="00B05E9E" w:rsidRDefault="000C3511" w:rsidP="000C3511">
      <w:pPr>
        <w:spacing w:after="0" w:line="240" w:lineRule="auto"/>
        <w:ind w:firstLine="709"/>
        <w:jc w:val="both"/>
        <w:rPr>
          <w:rFonts w:ascii="Times New Roman" w:hAnsi="Times New Roman" w:cs="Times New Roman"/>
          <w:sz w:val="24"/>
          <w:szCs w:val="24"/>
        </w:rPr>
      </w:pPr>
      <w:r w:rsidRPr="00B05E9E">
        <w:rPr>
          <w:rFonts w:ascii="Times New Roman" w:hAnsi="Times New Roman" w:cs="Times New Roman"/>
          <w:sz w:val="24"/>
          <w:szCs w:val="24"/>
          <w:u w:val="single"/>
        </w:rPr>
        <w:t>Вносител</w:t>
      </w:r>
      <w:r w:rsidRPr="00B05E9E">
        <w:rPr>
          <w:rFonts w:ascii="Times New Roman" w:hAnsi="Times New Roman" w:cs="Times New Roman"/>
          <w:sz w:val="24"/>
          <w:szCs w:val="24"/>
        </w:rPr>
        <w:t>: арх. Невена Балчева – Зам.-кмет на община Пловдив</w:t>
      </w:r>
    </w:p>
    <w:p w:rsidR="000C3511" w:rsidRPr="00B05E9E" w:rsidRDefault="000C3511" w:rsidP="004C38BF">
      <w:pPr>
        <w:spacing w:after="0" w:line="240" w:lineRule="auto"/>
        <w:ind w:firstLine="709"/>
        <w:jc w:val="both"/>
        <w:rPr>
          <w:rFonts w:ascii="Times New Roman" w:hAnsi="Times New Roman" w:cs="Times New Roman"/>
          <w:b/>
          <w:sz w:val="24"/>
          <w:szCs w:val="24"/>
        </w:rPr>
      </w:pPr>
    </w:p>
    <w:p w:rsidR="000C3511" w:rsidRPr="00B05E9E" w:rsidRDefault="000C3511" w:rsidP="000C3511">
      <w:pPr>
        <w:spacing w:after="0" w:line="240" w:lineRule="auto"/>
        <w:ind w:firstLine="708"/>
        <w:jc w:val="both"/>
        <w:rPr>
          <w:rFonts w:ascii="Times New Roman" w:eastAsia="Times New Roman" w:hAnsi="Times New Roman" w:cs="Times New Roman"/>
          <w:b/>
          <w:bCs/>
          <w:color w:val="000000"/>
          <w:sz w:val="24"/>
          <w:szCs w:val="24"/>
          <w:lang w:eastAsia="bg-BG"/>
        </w:rPr>
      </w:pPr>
      <w:r w:rsidRPr="00B05E9E">
        <w:rPr>
          <w:rFonts w:ascii="Times New Roman" w:hAnsi="Times New Roman" w:cs="Times New Roman"/>
          <w:b/>
          <w:sz w:val="24"/>
          <w:szCs w:val="24"/>
        </w:rPr>
        <w:t>2</w:t>
      </w:r>
      <w:r w:rsidR="006505A2" w:rsidRPr="00B05E9E">
        <w:rPr>
          <w:rFonts w:ascii="Times New Roman" w:hAnsi="Times New Roman" w:cs="Times New Roman"/>
          <w:b/>
          <w:sz w:val="24"/>
          <w:szCs w:val="24"/>
        </w:rPr>
        <w:t>5</w:t>
      </w:r>
      <w:r w:rsidRPr="00B05E9E">
        <w:rPr>
          <w:rFonts w:ascii="Times New Roman" w:hAnsi="Times New Roman" w:cs="Times New Roman"/>
          <w:b/>
          <w:sz w:val="24"/>
          <w:szCs w:val="24"/>
        </w:rPr>
        <w:t xml:space="preserve">. </w:t>
      </w:r>
      <w:r w:rsidRPr="00B05E9E">
        <w:rPr>
          <w:rFonts w:ascii="Times New Roman" w:eastAsia="Times New Roman" w:hAnsi="Times New Roman" w:cs="Times New Roman"/>
          <w:b/>
          <w:bCs/>
          <w:color w:val="000000"/>
          <w:sz w:val="24"/>
          <w:szCs w:val="24"/>
          <w:lang w:eastAsia="bg-BG"/>
        </w:rPr>
        <w:t>21XI-105/15.04.2021 - Вземане на решение за продажба чрез публичен търг с тайно наддаване на недвижим имот - частна общинска собственост, находящ се в гр. Пловдив, ул. "Марат" №6, а именно:поземлен имот с идентификатор 56784.517.442 по КК и КР на гр. Пловдив, с площ от 175 кв.м., за който поземлен имот е отреден УПИ IV-10, жилищно и обществено застрояване, кв.1 по плана на гр. Пловдив - "Младежки хълм", гр. Пловдив</w:t>
      </w:r>
    </w:p>
    <w:p w:rsidR="000C3511" w:rsidRPr="00B05E9E" w:rsidRDefault="000C3511" w:rsidP="000C3511">
      <w:pPr>
        <w:spacing w:after="0" w:line="240" w:lineRule="auto"/>
        <w:ind w:firstLine="709"/>
        <w:jc w:val="both"/>
        <w:rPr>
          <w:rFonts w:ascii="Times New Roman" w:hAnsi="Times New Roman" w:cs="Times New Roman"/>
          <w:sz w:val="24"/>
          <w:szCs w:val="24"/>
        </w:rPr>
      </w:pPr>
      <w:r w:rsidRPr="00B05E9E">
        <w:rPr>
          <w:rFonts w:ascii="Times New Roman" w:hAnsi="Times New Roman" w:cs="Times New Roman"/>
          <w:sz w:val="24"/>
          <w:szCs w:val="24"/>
          <w:u w:val="single"/>
        </w:rPr>
        <w:t>Вносител</w:t>
      </w:r>
      <w:r w:rsidRPr="00B05E9E">
        <w:rPr>
          <w:rFonts w:ascii="Times New Roman" w:hAnsi="Times New Roman" w:cs="Times New Roman"/>
          <w:sz w:val="24"/>
          <w:szCs w:val="24"/>
        </w:rPr>
        <w:t>: арх. Невена Балчева – Зам.-кмет на община Пловдив</w:t>
      </w:r>
    </w:p>
    <w:p w:rsidR="000C3511" w:rsidRPr="00B05E9E" w:rsidRDefault="000C3511" w:rsidP="000C3511">
      <w:pPr>
        <w:spacing w:after="0" w:line="240" w:lineRule="auto"/>
        <w:ind w:firstLine="708"/>
        <w:jc w:val="both"/>
        <w:rPr>
          <w:rFonts w:ascii="Times New Roman" w:eastAsia="Times New Roman" w:hAnsi="Times New Roman" w:cs="Times New Roman"/>
          <w:b/>
          <w:bCs/>
          <w:color w:val="000000"/>
          <w:sz w:val="24"/>
          <w:szCs w:val="24"/>
          <w:lang w:eastAsia="bg-BG"/>
        </w:rPr>
      </w:pPr>
    </w:p>
    <w:p w:rsidR="006D1A56" w:rsidRPr="00B05E9E" w:rsidRDefault="006505A2" w:rsidP="006D1A56">
      <w:pPr>
        <w:spacing w:after="0" w:line="240" w:lineRule="auto"/>
        <w:ind w:firstLine="709"/>
        <w:jc w:val="both"/>
        <w:rPr>
          <w:rFonts w:ascii="Times New Roman" w:hAnsi="Times New Roman" w:cs="Times New Roman"/>
          <w:sz w:val="24"/>
          <w:szCs w:val="24"/>
        </w:rPr>
      </w:pPr>
      <w:r w:rsidRPr="00B05E9E">
        <w:rPr>
          <w:rFonts w:ascii="Times New Roman" w:hAnsi="Times New Roman" w:cs="Times New Roman"/>
          <w:b/>
          <w:sz w:val="24"/>
          <w:szCs w:val="24"/>
        </w:rPr>
        <w:t xml:space="preserve">26. </w:t>
      </w:r>
      <w:r w:rsidR="006D1A56" w:rsidRPr="00B05E9E">
        <w:rPr>
          <w:rFonts w:ascii="Times New Roman" w:hAnsi="Times New Roman" w:cs="Times New Roman"/>
          <w:b/>
          <w:sz w:val="24"/>
          <w:szCs w:val="24"/>
        </w:rPr>
        <w:t>21XI-124/21.04.2021 - Опрощаване на задължения към държавата на Б</w:t>
      </w:r>
      <w:r w:rsidR="00084EB1">
        <w:rPr>
          <w:rFonts w:ascii="Times New Roman" w:hAnsi="Times New Roman" w:cs="Times New Roman"/>
          <w:b/>
          <w:sz w:val="24"/>
          <w:szCs w:val="24"/>
        </w:rPr>
        <w:t>.</w:t>
      </w:r>
      <w:r w:rsidR="006D1A56" w:rsidRPr="00B05E9E">
        <w:rPr>
          <w:rFonts w:ascii="Times New Roman" w:hAnsi="Times New Roman" w:cs="Times New Roman"/>
          <w:b/>
          <w:sz w:val="24"/>
          <w:szCs w:val="24"/>
        </w:rPr>
        <w:t xml:space="preserve"> В</w:t>
      </w:r>
      <w:r w:rsidR="00084EB1">
        <w:rPr>
          <w:rFonts w:ascii="Times New Roman" w:hAnsi="Times New Roman" w:cs="Times New Roman"/>
          <w:b/>
          <w:sz w:val="24"/>
          <w:szCs w:val="24"/>
        </w:rPr>
        <w:t>.</w:t>
      </w:r>
      <w:r w:rsidR="006D1A56" w:rsidRPr="00B05E9E">
        <w:rPr>
          <w:rFonts w:ascii="Times New Roman" w:hAnsi="Times New Roman" w:cs="Times New Roman"/>
          <w:b/>
          <w:sz w:val="24"/>
          <w:szCs w:val="24"/>
        </w:rPr>
        <w:t>К</w:t>
      </w:r>
      <w:r w:rsidR="00084EB1">
        <w:rPr>
          <w:rFonts w:ascii="Times New Roman" w:hAnsi="Times New Roman" w:cs="Times New Roman"/>
          <w:b/>
          <w:sz w:val="24"/>
          <w:szCs w:val="24"/>
        </w:rPr>
        <w:t>.</w:t>
      </w:r>
      <w:r w:rsidR="006D1A56" w:rsidRPr="00B05E9E">
        <w:rPr>
          <w:rFonts w:ascii="Times New Roman" w:hAnsi="Times New Roman" w:cs="Times New Roman"/>
          <w:b/>
          <w:sz w:val="24"/>
          <w:szCs w:val="24"/>
        </w:rPr>
        <w:t>, жител на община Пловдив, подал молба до Президента на Република България</w:t>
      </w:r>
    </w:p>
    <w:p w:rsidR="006D1A56" w:rsidRPr="00B05E9E" w:rsidRDefault="006D1A56" w:rsidP="006D1A56">
      <w:pPr>
        <w:spacing w:after="0" w:line="240" w:lineRule="auto"/>
        <w:ind w:firstLine="709"/>
        <w:jc w:val="both"/>
        <w:rPr>
          <w:rFonts w:ascii="Times New Roman" w:hAnsi="Times New Roman" w:cs="Times New Roman"/>
          <w:sz w:val="24"/>
          <w:szCs w:val="24"/>
        </w:rPr>
      </w:pPr>
      <w:r w:rsidRPr="00B05E9E">
        <w:rPr>
          <w:rFonts w:ascii="Times New Roman" w:hAnsi="Times New Roman" w:cs="Times New Roman"/>
          <w:sz w:val="24"/>
          <w:szCs w:val="24"/>
          <w:u w:val="single"/>
        </w:rPr>
        <w:t>Вносител</w:t>
      </w:r>
      <w:r w:rsidRPr="00B05E9E">
        <w:rPr>
          <w:rFonts w:ascii="Times New Roman" w:hAnsi="Times New Roman" w:cs="Times New Roman"/>
          <w:sz w:val="24"/>
          <w:szCs w:val="24"/>
        </w:rPr>
        <w:t>: Здравко Димитров – Кмет на община Пловдив</w:t>
      </w:r>
    </w:p>
    <w:p w:rsidR="00A05BD5" w:rsidRPr="00B05E9E" w:rsidRDefault="00A05BD5" w:rsidP="009B4F4E">
      <w:pPr>
        <w:spacing w:after="0" w:line="240" w:lineRule="auto"/>
        <w:ind w:firstLine="709"/>
        <w:rPr>
          <w:rFonts w:ascii="Times New Roman" w:hAnsi="Times New Roman" w:cs="Times New Roman"/>
          <w:b/>
          <w:sz w:val="24"/>
          <w:szCs w:val="24"/>
        </w:rPr>
      </w:pPr>
    </w:p>
    <w:p w:rsidR="00917584" w:rsidRPr="00B05E9E" w:rsidRDefault="006505A2" w:rsidP="00917584">
      <w:pPr>
        <w:spacing w:after="0" w:line="240" w:lineRule="auto"/>
        <w:ind w:firstLine="709"/>
        <w:jc w:val="both"/>
        <w:rPr>
          <w:rFonts w:ascii="Times New Roman" w:hAnsi="Times New Roman" w:cs="Times New Roman"/>
          <w:b/>
          <w:sz w:val="24"/>
          <w:szCs w:val="24"/>
        </w:rPr>
      </w:pPr>
      <w:r w:rsidRPr="00B05E9E">
        <w:rPr>
          <w:rFonts w:ascii="Times New Roman" w:hAnsi="Times New Roman" w:cs="Times New Roman"/>
          <w:b/>
          <w:sz w:val="24"/>
          <w:szCs w:val="24"/>
        </w:rPr>
        <w:t xml:space="preserve">27. </w:t>
      </w:r>
      <w:r w:rsidR="00917584" w:rsidRPr="00B05E9E">
        <w:rPr>
          <w:rFonts w:ascii="Times New Roman" w:hAnsi="Times New Roman" w:cs="Times New Roman"/>
          <w:b/>
          <w:sz w:val="24"/>
          <w:szCs w:val="24"/>
        </w:rPr>
        <w:t>21XI-131/22-04-2021  - Осигуряване на част от средствата за медицински разходи, лечение, медицински изследвания, лекарства, разходи за престой и личен помощник на М</w:t>
      </w:r>
      <w:r w:rsidR="00084EB1">
        <w:rPr>
          <w:rFonts w:ascii="Times New Roman" w:hAnsi="Times New Roman" w:cs="Times New Roman"/>
          <w:b/>
          <w:sz w:val="24"/>
          <w:szCs w:val="24"/>
        </w:rPr>
        <w:t>.</w:t>
      </w:r>
      <w:r w:rsidR="00917584" w:rsidRPr="00B05E9E">
        <w:rPr>
          <w:rFonts w:ascii="Times New Roman" w:hAnsi="Times New Roman" w:cs="Times New Roman"/>
          <w:b/>
          <w:sz w:val="24"/>
          <w:szCs w:val="24"/>
        </w:rPr>
        <w:t>Г</w:t>
      </w:r>
      <w:r w:rsidR="00084EB1">
        <w:rPr>
          <w:rFonts w:ascii="Times New Roman" w:hAnsi="Times New Roman" w:cs="Times New Roman"/>
          <w:b/>
          <w:sz w:val="24"/>
          <w:szCs w:val="24"/>
        </w:rPr>
        <w:t>.</w:t>
      </w:r>
      <w:r w:rsidR="00917584" w:rsidRPr="00B05E9E">
        <w:rPr>
          <w:rFonts w:ascii="Times New Roman" w:hAnsi="Times New Roman" w:cs="Times New Roman"/>
          <w:b/>
          <w:sz w:val="24"/>
          <w:szCs w:val="24"/>
        </w:rPr>
        <w:t>Д</w:t>
      </w:r>
      <w:r w:rsidR="00084EB1">
        <w:rPr>
          <w:rFonts w:ascii="Times New Roman" w:hAnsi="Times New Roman" w:cs="Times New Roman"/>
          <w:b/>
          <w:sz w:val="24"/>
          <w:szCs w:val="24"/>
        </w:rPr>
        <w:t>.</w:t>
      </w:r>
      <w:bookmarkStart w:id="0" w:name="_GoBack"/>
      <w:bookmarkEnd w:id="0"/>
    </w:p>
    <w:p w:rsidR="0051513B" w:rsidRPr="00B05E9E" w:rsidRDefault="0051513B" w:rsidP="00917584">
      <w:pPr>
        <w:spacing w:after="0" w:line="240" w:lineRule="auto"/>
        <w:ind w:firstLine="709"/>
        <w:jc w:val="both"/>
        <w:rPr>
          <w:rFonts w:ascii="Times New Roman" w:hAnsi="Times New Roman" w:cs="Times New Roman"/>
          <w:sz w:val="24"/>
          <w:szCs w:val="24"/>
        </w:rPr>
      </w:pPr>
      <w:r w:rsidRPr="00B05E9E">
        <w:rPr>
          <w:rFonts w:ascii="Times New Roman" w:hAnsi="Times New Roman" w:cs="Times New Roman"/>
          <w:sz w:val="24"/>
          <w:szCs w:val="24"/>
        </w:rPr>
        <w:t>Вносител: ППГОС от ВМРО-БНД</w:t>
      </w:r>
    </w:p>
    <w:p w:rsidR="001D4367" w:rsidRPr="00B05E9E" w:rsidRDefault="001D4367" w:rsidP="009B4F4E">
      <w:pPr>
        <w:spacing w:after="0" w:line="240" w:lineRule="auto"/>
        <w:ind w:firstLine="709"/>
        <w:rPr>
          <w:rFonts w:ascii="Times New Roman" w:hAnsi="Times New Roman" w:cs="Times New Roman"/>
          <w:b/>
          <w:sz w:val="24"/>
          <w:szCs w:val="24"/>
        </w:rPr>
      </w:pPr>
    </w:p>
    <w:p w:rsidR="00F4386C" w:rsidRPr="00B05E9E" w:rsidRDefault="00F4386C" w:rsidP="009B4F4E">
      <w:pPr>
        <w:spacing w:after="0" w:line="240" w:lineRule="auto"/>
        <w:ind w:firstLine="709"/>
        <w:rPr>
          <w:rFonts w:ascii="Times New Roman" w:hAnsi="Times New Roman" w:cs="Times New Roman"/>
          <w:b/>
          <w:sz w:val="24"/>
          <w:szCs w:val="24"/>
        </w:rPr>
      </w:pPr>
    </w:p>
    <w:p w:rsidR="00F4386C" w:rsidRPr="00B05E9E" w:rsidRDefault="00F4386C" w:rsidP="009B4F4E">
      <w:pPr>
        <w:spacing w:after="0" w:line="240" w:lineRule="auto"/>
        <w:ind w:firstLine="709"/>
        <w:rPr>
          <w:rFonts w:ascii="Times New Roman" w:hAnsi="Times New Roman" w:cs="Times New Roman"/>
          <w:b/>
          <w:sz w:val="24"/>
          <w:szCs w:val="24"/>
        </w:rPr>
      </w:pPr>
    </w:p>
    <w:p w:rsidR="009B4F4E" w:rsidRPr="00B05E9E" w:rsidRDefault="009B4F4E" w:rsidP="009B4F4E">
      <w:pPr>
        <w:spacing w:after="0" w:line="240" w:lineRule="auto"/>
        <w:ind w:firstLine="709"/>
        <w:rPr>
          <w:rFonts w:ascii="Times New Roman" w:hAnsi="Times New Roman" w:cs="Times New Roman"/>
          <w:b/>
          <w:sz w:val="24"/>
          <w:szCs w:val="24"/>
        </w:rPr>
      </w:pPr>
      <w:r w:rsidRPr="00B05E9E">
        <w:rPr>
          <w:rFonts w:ascii="Times New Roman" w:hAnsi="Times New Roman" w:cs="Times New Roman"/>
          <w:b/>
          <w:sz w:val="24"/>
          <w:szCs w:val="24"/>
        </w:rPr>
        <w:t>С уважение,</w:t>
      </w:r>
    </w:p>
    <w:p w:rsidR="009B4F4E" w:rsidRPr="00B05E9E" w:rsidRDefault="009B4F4E" w:rsidP="009B4F4E">
      <w:pPr>
        <w:spacing w:after="0" w:line="240" w:lineRule="auto"/>
        <w:ind w:firstLine="709"/>
        <w:rPr>
          <w:rFonts w:ascii="Times New Roman" w:hAnsi="Times New Roman" w:cs="Times New Roman"/>
          <w:b/>
          <w:sz w:val="24"/>
          <w:szCs w:val="24"/>
        </w:rPr>
      </w:pPr>
    </w:p>
    <w:p w:rsidR="009B4F4E" w:rsidRPr="00B05E9E" w:rsidRDefault="009B4F4E" w:rsidP="009B4F4E">
      <w:pPr>
        <w:spacing w:after="0" w:line="240" w:lineRule="auto"/>
        <w:ind w:firstLine="709"/>
        <w:rPr>
          <w:rFonts w:ascii="Times New Roman" w:hAnsi="Times New Roman" w:cs="Times New Roman"/>
          <w:b/>
          <w:sz w:val="24"/>
          <w:szCs w:val="24"/>
        </w:rPr>
      </w:pPr>
    </w:p>
    <w:p w:rsidR="009B4F4E" w:rsidRPr="00B05E9E" w:rsidRDefault="009B4F4E" w:rsidP="009B4F4E">
      <w:pPr>
        <w:spacing w:after="0" w:line="240" w:lineRule="auto"/>
        <w:ind w:firstLine="709"/>
        <w:rPr>
          <w:rFonts w:ascii="Times New Roman" w:hAnsi="Times New Roman" w:cs="Times New Roman"/>
          <w:b/>
          <w:sz w:val="24"/>
          <w:szCs w:val="24"/>
        </w:rPr>
      </w:pPr>
    </w:p>
    <w:p w:rsidR="009B4F4E" w:rsidRPr="00B05E9E" w:rsidRDefault="009B4F4E" w:rsidP="009B4F4E">
      <w:pPr>
        <w:spacing w:after="0" w:line="240" w:lineRule="auto"/>
        <w:ind w:firstLine="709"/>
        <w:rPr>
          <w:rFonts w:ascii="Times New Roman" w:hAnsi="Times New Roman" w:cs="Times New Roman"/>
          <w:b/>
          <w:sz w:val="24"/>
          <w:szCs w:val="24"/>
        </w:rPr>
      </w:pPr>
      <w:r w:rsidRPr="00B05E9E">
        <w:rPr>
          <w:rFonts w:ascii="Times New Roman" w:hAnsi="Times New Roman" w:cs="Times New Roman"/>
          <w:b/>
          <w:sz w:val="24"/>
          <w:szCs w:val="24"/>
        </w:rPr>
        <w:t xml:space="preserve">             ИНЖ. АЛЕКСАНДЪР ДЪРЖИКОВ</w:t>
      </w:r>
    </w:p>
    <w:p w:rsidR="009B4F4E" w:rsidRPr="00B05E9E" w:rsidRDefault="009B4F4E">
      <w:pPr>
        <w:spacing w:after="0" w:line="240" w:lineRule="auto"/>
        <w:ind w:firstLine="709"/>
        <w:rPr>
          <w:rFonts w:ascii="Times New Roman" w:hAnsi="Times New Roman" w:cs="Times New Roman"/>
          <w:b/>
          <w:sz w:val="24"/>
          <w:szCs w:val="24"/>
          <w:lang w:val="en-US"/>
        </w:rPr>
      </w:pPr>
      <w:r w:rsidRPr="00B05E9E">
        <w:rPr>
          <w:rFonts w:ascii="Times New Roman" w:hAnsi="Times New Roman" w:cs="Times New Roman"/>
          <w:i/>
          <w:sz w:val="24"/>
          <w:szCs w:val="24"/>
        </w:rPr>
        <w:t xml:space="preserve">      Председател на Общински съвет – Пловдив</w:t>
      </w:r>
    </w:p>
    <w:sectPr w:rsidR="009B4F4E" w:rsidRPr="00B05E9E" w:rsidSect="00C17C70">
      <w:pgSz w:w="11906" w:h="16838"/>
      <w:pgMar w:top="851"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4571"/>
    <w:rsid w:val="00022DC8"/>
    <w:rsid w:val="00024ADB"/>
    <w:rsid w:val="00027106"/>
    <w:rsid w:val="0008255B"/>
    <w:rsid w:val="00084EB1"/>
    <w:rsid w:val="000900D7"/>
    <w:rsid w:val="000943C3"/>
    <w:rsid w:val="000A3A90"/>
    <w:rsid w:val="000B1EE8"/>
    <w:rsid w:val="000B3F52"/>
    <w:rsid w:val="000C3511"/>
    <w:rsid w:val="000C456B"/>
    <w:rsid w:val="000D4571"/>
    <w:rsid w:val="000F53FB"/>
    <w:rsid w:val="00113389"/>
    <w:rsid w:val="0013683E"/>
    <w:rsid w:val="00155A77"/>
    <w:rsid w:val="001669B6"/>
    <w:rsid w:val="00166CCF"/>
    <w:rsid w:val="001679A3"/>
    <w:rsid w:val="0017391F"/>
    <w:rsid w:val="00186771"/>
    <w:rsid w:val="0019385C"/>
    <w:rsid w:val="001A6B0D"/>
    <w:rsid w:val="001B4C45"/>
    <w:rsid w:val="001D4367"/>
    <w:rsid w:val="001E5420"/>
    <w:rsid w:val="00207FE8"/>
    <w:rsid w:val="00233524"/>
    <w:rsid w:val="00241458"/>
    <w:rsid w:val="00246FA8"/>
    <w:rsid w:val="00255C6C"/>
    <w:rsid w:val="00257DE3"/>
    <w:rsid w:val="002742C4"/>
    <w:rsid w:val="00282195"/>
    <w:rsid w:val="00284F41"/>
    <w:rsid w:val="00287CCA"/>
    <w:rsid w:val="00291860"/>
    <w:rsid w:val="002A106E"/>
    <w:rsid w:val="002A3CA8"/>
    <w:rsid w:val="002D2D64"/>
    <w:rsid w:val="002E0509"/>
    <w:rsid w:val="00307656"/>
    <w:rsid w:val="003157EB"/>
    <w:rsid w:val="003168F8"/>
    <w:rsid w:val="00322EF6"/>
    <w:rsid w:val="00326821"/>
    <w:rsid w:val="00326EBE"/>
    <w:rsid w:val="003339B3"/>
    <w:rsid w:val="0033746D"/>
    <w:rsid w:val="00365E7A"/>
    <w:rsid w:val="003835F3"/>
    <w:rsid w:val="00391375"/>
    <w:rsid w:val="003961D8"/>
    <w:rsid w:val="003A1DF3"/>
    <w:rsid w:val="003D579C"/>
    <w:rsid w:val="00426361"/>
    <w:rsid w:val="004570B4"/>
    <w:rsid w:val="004724C6"/>
    <w:rsid w:val="00487AD9"/>
    <w:rsid w:val="0049262C"/>
    <w:rsid w:val="004A3ECF"/>
    <w:rsid w:val="004A6928"/>
    <w:rsid w:val="004B3AF6"/>
    <w:rsid w:val="004C38BF"/>
    <w:rsid w:val="004C7392"/>
    <w:rsid w:val="004D5351"/>
    <w:rsid w:val="004E66CD"/>
    <w:rsid w:val="0051513B"/>
    <w:rsid w:val="00547941"/>
    <w:rsid w:val="00553E47"/>
    <w:rsid w:val="00592A70"/>
    <w:rsid w:val="005B01E4"/>
    <w:rsid w:val="005B3544"/>
    <w:rsid w:val="005D031E"/>
    <w:rsid w:val="005F7852"/>
    <w:rsid w:val="005F7C2D"/>
    <w:rsid w:val="00603BDC"/>
    <w:rsid w:val="00617D48"/>
    <w:rsid w:val="006433C3"/>
    <w:rsid w:val="006505A2"/>
    <w:rsid w:val="00662920"/>
    <w:rsid w:val="00663769"/>
    <w:rsid w:val="00665EE7"/>
    <w:rsid w:val="006702DC"/>
    <w:rsid w:val="006806AE"/>
    <w:rsid w:val="0069020E"/>
    <w:rsid w:val="006A2CB0"/>
    <w:rsid w:val="006D1A56"/>
    <w:rsid w:val="006F35A4"/>
    <w:rsid w:val="007406E4"/>
    <w:rsid w:val="007426E8"/>
    <w:rsid w:val="00750163"/>
    <w:rsid w:val="00752AEF"/>
    <w:rsid w:val="0077218C"/>
    <w:rsid w:val="00795DF2"/>
    <w:rsid w:val="007A08AD"/>
    <w:rsid w:val="007D4079"/>
    <w:rsid w:val="007E6425"/>
    <w:rsid w:val="008035E7"/>
    <w:rsid w:val="00821425"/>
    <w:rsid w:val="0082243E"/>
    <w:rsid w:val="00854629"/>
    <w:rsid w:val="008601FD"/>
    <w:rsid w:val="00863FF3"/>
    <w:rsid w:val="00872492"/>
    <w:rsid w:val="008B04DD"/>
    <w:rsid w:val="008B0DC0"/>
    <w:rsid w:val="008D70FE"/>
    <w:rsid w:val="008F0926"/>
    <w:rsid w:val="00915AD9"/>
    <w:rsid w:val="00916535"/>
    <w:rsid w:val="00917584"/>
    <w:rsid w:val="00921E72"/>
    <w:rsid w:val="00954074"/>
    <w:rsid w:val="0096204C"/>
    <w:rsid w:val="00967F2E"/>
    <w:rsid w:val="009740B5"/>
    <w:rsid w:val="0098689B"/>
    <w:rsid w:val="009A4C11"/>
    <w:rsid w:val="009B4F4E"/>
    <w:rsid w:val="009D4B0A"/>
    <w:rsid w:val="009F7C98"/>
    <w:rsid w:val="00A05BD5"/>
    <w:rsid w:val="00A05D77"/>
    <w:rsid w:val="00A10BB4"/>
    <w:rsid w:val="00A1352B"/>
    <w:rsid w:val="00A15B03"/>
    <w:rsid w:val="00A35C5C"/>
    <w:rsid w:val="00A45DC8"/>
    <w:rsid w:val="00A47E9E"/>
    <w:rsid w:val="00A47F5B"/>
    <w:rsid w:val="00A9284A"/>
    <w:rsid w:val="00AB3E11"/>
    <w:rsid w:val="00AB5D90"/>
    <w:rsid w:val="00AD163A"/>
    <w:rsid w:val="00AD66E2"/>
    <w:rsid w:val="00AE1D76"/>
    <w:rsid w:val="00B05E9E"/>
    <w:rsid w:val="00B65208"/>
    <w:rsid w:val="00B74AC8"/>
    <w:rsid w:val="00BA6C60"/>
    <w:rsid w:val="00BE4987"/>
    <w:rsid w:val="00BF213B"/>
    <w:rsid w:val="00C11E69"/>
    <w:rsid w:val="00C17081"/>
    <w:rsid w:val="00C17C70"/>
    <w:rsid w:val="00C21D0C"/>
    <w:rsid w:val="00C3242B"/>
    <w:rsid w:val="00C5435E"/>
    <w:rsid w:val="00C6278F"/>
    <w:rsid w:val="00C75107"/>
    <w:rsid w:val="00C851AE"/>
    <w:rsid w:val="00C86834"/>
    <w:rsid w:val="00C935A5"/>
    <w:rsid w:val="00C93DD5"/>
    <w:rsid w:val="00CA0439"/>
    <w:rsid w:val="00CA1A7F"/>
    <w:rsid w:val="00CB0680"/>
    <w:rsid w:val="00CC5AD4"/>
    <w:rsid w:val="00CE38E3"/>
    <w:rsid w:val="00CE3A8F"/>
    <w:rsid w:val="00D00439"/>
    <w:rsid w:val="00D16A5E"/>
    <w:rsid w:val="00D2129D"/>
    <w:rsid w:val="00D56941"/>
    <w:rsid w:val="00D90F8B"/>
    <w:rsid w:val="00DE01F6"/>
    <w:rsid w:val="00DF7C5F"/>
    <w:rsid w:val="00E0070C"/>
    <w:rsid w:val="00E01FCC"/>
    <w:rsid w:val="00E20662"/>
    <w:rsid w:val="00E36679"/>
    <w:rsid w:val="00E53014"/>
    <w:rsid w:val="00E57266"/>
    <w:rsid w:val="00E77B68"/>
    <w:rsid w:val="00E92D83"/>
    <w:rsid w:val="00EA3953"/>
    <w:rsid w:val="00EA6C6E"/>
    <w:rsid w:val="00EB001F"/>
    <w:rsid w:val="00ED5891"/>
    <w:rsid w:val="00ED651A"/>
    <w:rsid w:val="00EE277C"/>
    <w:rsid w:val="00F4386C"/>
    <w:rsid w:val="00F52123"/>
    <w:rsid w:val="00F527A0"/>
    <w:rsid w:val="00F53244"/>
    <w:rsid w:val="00F551A1"/>
    <w:rsid w:val="00F710E0"/>
    <w:rsid w:val="00F845B7"/>
    <w:rsid w:val="00F94AE4"/>
    <w:rsid w:val="00F96D3C"/>
    <w:rsid w:val="00F97D11"/>
    <w:rsid w:val="00FA2258"/>
    <w:rsid w:val="00FC5AB8"/>
    <w:rsid w:val="00FE51C2"/>
    <w:rsid w:val="00FE64E7"/>
    <w:rsid w:val="00FF44A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8A101"/>
  <w15:docId w15:val="{ABB68D3A-25C0-42E4-9FF1-FA2D0386E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7D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B4F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4F4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EC16A-D390-480B-8B82-A83D3423C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Pages>
  <Words>1567</Words>
  <Characters>8936</Characters>
  <Application>Microsoft Office Word</Application>
  <DocSecurity>0</DocSecurity>
  <Lines>74</Lines>
  <Paragraphs>20</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10483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Euro</dc:creator>
  <cp:keywords/>
  <dc:description/>
  <cp:lastModifiedBy>VVP</cp:lastModifiedBy>
  <cp:revision>4</cp:revision>
  <cp:lastPrinted>2021-04-23T11:53:00Z</cp:lastPrinted>
  <dcterms:created xsi:type="dcterms:W3CDTF">2021-04-23T12:08:00Z</dcterms:created>
  <dcterms:modified xsi:type="dcterms:W3CDTF">2021-04-23T13:22:00Z</dcterms:modified>
</cp:coreProperties>
</file>