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8B5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</w:t>
      </w:r>
      <w:r w:rsidR="000D40A4">
        <w:rPr>
          <w:rFonts w:ascii="Times New Roman" w:eastAsia="Times New Roman" w:hAnsi="Times New Roman" w:cs="Times New Roman"/>
          <w:sz w:val="24"/>
          <w:szCs w:val="24"/>
        </w:rPr>
        <w:t xml:space="preserve">ята по приложение № 2 за обект </w:t>
      </w:r>
      <w:r w:rsidR="008B522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35987">
        <w:rPr>
          <w:rFonts w:ascii="Times New Roman" w:eastAsia="Times New Roman" w:hAnsi="Times New Roman" w:cs="Times New Roman"/>
          <w:sz w:val="24"/>
          <w:szCs w:val="24"/>
        </w:rPr>
        <w:t xml:space="preserve">Създаване и експлоатация на </w:t>
      </w:r>
      <w:r w:rsidR="00F35987" w:rsidRPr="00F35987">
        <w:rPr>
          <w:rFonts w:ascii="Times New Roman" w:eastAsia="Times New Roman" w:hAnsi="Times New Roman" w:cs="Times New Roman"/>
          <w:b/>
          <w:sz w:val="24"/>
          <w:szCs w:val="24"/>
        </w:rPr>
        <w:t>Гробищен парк с обреден дом в ПИ 56784.509.156, гр. Пловдив</w:t>
      </w:r>
      <w:r w:rsidR="00F3598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70F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Водовземане</w:t>
      </w:r>
      <w:proofErr w:type="spellEnd"/>
      <w:r w:rsidR="00870F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съществуващ ТК за нуждите на бъдещ обреден дом</w:t>
      </w:r>
      <w:r w:rsidR="008B5227" w:rsidRPr="008B5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 в поземле</w:t>
      </w:r>
      <w:r w:rsidR="00870F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имот с идентификатор 56784.509.156</w:t>
      </w:r>
      <w:r w:rsidR="00115BF7" w:rsidRP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гр.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870F20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115BF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870F20">
        <w:rPr>
          <w:rFonts w:ascii="Times New Roman" w:eastAsia="Times New Roman" w:hAnsi="Times New Roman" w:cs="Times New Roman"/>
          <w:b/>
          <w:sz w:val="24"/>
          <w:szCs w:val="24"/>
        </w:rPr>
        <w:t>5.2020 г. – 29</w:t>
      </w:r>
      <w:r w:rsidR="00115BF7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, в сградата на Общи</w:t>
      </w:r>
      <w:bookmarkStart w:id="0" w:name="_GoBack"/>
      <w:bookmarkEnd w:id="0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2DBB"/>
    <w:rsid w:val="00026605"/>
    <w:rsid w:val="000D40A4"/>
    <w:rsid w:val="00115BF7"/>
    <w:rsid w:val="0020408B"/>
    <w:rsid w:val="0025138B"/>
    <w:rsid w:val="004E2ED8"/>
    <w:rsid w:val="004E38F6"/>
    <w:rsid w:val="005E4620"/>
    <w:rsid w:val="006127CD"/>
    <w:rsid w:val="00640369"/>
    <w:rsid w:val="006A3A50"/>
    <w:rsid w:val="006A53A9"/>
    <w:rsid w:val="006B340B"/>
    <w:rsid w:val="006B68AD"/>
    <w:rsid w:val="006C5612"/>
    <w:rsid w:val="0071512A"/>
    <w:rsid w:val="007568D3"/>
    <w:rsid w:val="0076327A"/>
    <w:rsid w:val="007B6995"/>
    <w:rsid w:val="007D00F7"/>
    <w:rsid w:val="00870F20"/>
    <w:rsid w:val="008B5227"/>
    <w:rsid w:val="009358F5"/>
    <w:rsid w:val="00A7116E"/>
    <w:rsid w:val="00A71DE8"/>
    <w:rsid w:val="00AD6C93"/>
    <w:rsid w:val="00B2430D"/>
    <w:rsid w:val="00BB27F9"/>
    <w:rsid w:val="00C50E4D"/>
    <w:rsid w:val="00C54427"/>
    <w:rsid w:val="00CD7E0D"/>
    <w:rsid w:val="00DB2A88"/>
    <w:rsid w:val="00F3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F74F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2020-06-02T08:25:00Z</dcterms:created>
  <dcterms:modified xsi:type="dcterms:W3CDTF">2020-06-02T08:25:00Z</dcterms:modified>
</cp:coreProperties>
</file>