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38" w:rsidRPr="00C6026B" w:rsidRDefault="007F1F27" w:rsidP="00924C3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6B"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924C38" w:rsidRPr="00C6026B" w:rsidRDefault="007F1F27" w:rsidP="00924C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26B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НАЗНАЧЕНА СЪС ЗАПОВЕД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</w:rPr>
        <w:t>№20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</w:rPr>
        <w:t xml:space="preserve">ОА 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-1322/16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7.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</w:rPr>
        <w:t>2020 г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</w:rPr>
        <w:t xml:space="preserve"> ЗА РАЗГЛЕЖДАНЕ ПО ДОПУСТИМОСТ НА   ПОСТЪПИЛИТЕ  ПРОЕКТИ ЗА ФИНАНСИРАНЕ ПО КОМПОНЕНТ 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924C38" w:rsidRPr="00C6026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924C38" w:rsidRPr="00C6026B" w:rsidRDefault="00924C38" w:rsidP="00924C3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6026B">
        <w:rPr>
          <w:rFonts w:ascii="Times New Roman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Pr="00C602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1F068E" w:rsidRPr="00C6026B" w:rsidRDefault="001F068E" w:rsidP="001F0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68E" w:rsidRPr="00C6026B" w:rsidRDefault="001F068E" w:rsidP="001F0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F27" w:rsidRPr="00C6026B" w:rsidRDefault="007F1F27" w:rsidP="001F0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26B">
        <w:rPr>
          <w:rFonts w:ascii="Times New Roman" w:eastAsia="Calibri" w:hAnsi="Times New Roman" w:cs="Times New Roman"/>
          <w:sz w:val="24"/>
          <w:szCs w:val="24"/>
        </w:rPr>
        <w:t>К</w:t>
      </w:r>
      <w:r w:rsidR="005F5856" w:rsidRPr="00C6026B">
        <w:rPr>
          <w:rFonts w:ascii="Times New Roman" w:eastAsia="Calibri" w:hAnsi="Times New Roman" w:cs="Times New Roman"/>
          <w:sz w:val="24"/>
          <w:szCs w:val="24"/>
        </w:rPr>
        <w:t>о</w:t>
      </w:r>
      <w:r w:rsidR="00924C38" w:rsidRPr="00C6026B">
        <w:rPr>
          <w:rFonts w:ascii="Times New Roman" w:eastAsia="Calibri" w:hAnsi="Times New Roman" w:cs="Times New Roman"/>
          <w:sz w:val="24"/>
          <w:szCs w:val="24"/>
        </w:rPr>
        <w:t>мисия, назначена със Заповед №</w:t>
      </w:r>
      <w:r w:rsidR="00924C38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5F5856" w:rsidRPr="00C6026B">
        <w:rPr>
          <w:rFonts w:ascii="Times New Roman" w:eastAsia="Calibri" w:hAnsi="Times New Roman" w:cs="Times New Roman"/>
          <w:sz w:val="24"/>
          <w:szCs w:val="24"/>
        </w:rPr>
        <w:t>О</w:t>
      </w:r>
      <w:r w:rsidR="005F5856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913B01" w:rsidRPr="00C6026B">
        <w:rPr>
          <w:rFonts w:ascii="Times New Roman" w:eastAsia="Calibri" w:hAnsi="Times New Roman" w:cs="Times New Roman"/>
          <w:sz w:val="24"/>
          <w:szCs w:val="24"/>
        </w:rPr>
        <w:t>1</w:t>
      </w:r>
      <w:r w:rsidR="00924C38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>322</w:t>
      </w:r>
      <w:r w:rsidR="005F5856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5F5856" w:rsidRPr="00C6026B">
        <w:rPr>
          <w:rFonts w:ascii="Times New Roman" w:eastAsia="Calibri" w:hAnsi="Times New Roman" w:cs="Times New Roman"/>
          <w:sz w:val="24"/>
          <w:szCs w:val="24"/>
        </w:rPr>
        <w:t>16.</w:t>
      </w:r>
      <w:r w:rsidR="00913B01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="00924C38" w:rsidRPr="00C6026B">
        <w:rPr>
          <w:rFonts w:ascii="Times New Roman" w:eastAsia="Calibri" w:hAnsi="Times New Roman" w:cs="Times New Roman"/>
          <w:sz w:val="24"/>
          <w:szCs w:val="24"/>
        </w:rPr>
        <w:t>.20</w:t>
      </w:r>
      <w:r w:rsidR="00924C38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5F5856" w:rsidRPr="00C6026B">
        <w:rPr>
          <w:rFonts w:ascii="Times New Roman" w:eastAsia="Calibri" w:hAnsi="Times New Roman" w:cs="Times New Roman"/>
          <w:sz w:val="24"/>
          <w:szCs w:val="24"/>
        </w:rPr>
        <w:t xml:space="preserve">г. на Кмета на Община Пловдив на основание чл.6, ал.2  </w:t>
      </w:r>
      <w:r w:rsidR="00AB733B" w:rsidRPr="00C6026B">
        <w:rPr>
          <w:rFonts w:ascii="Times New Roman" w:eastAsia="Calibri" w:hAnsi="Times New Roman" w:cs="Times New Roman"/>
          <w:sz w:val="24"/>
          <w:szCs w:val="24"/>
        </w:rPr>
        <w:t xml:space="preserve">и  чл.33, ал.6 </w:t>
      </w:r>
      <w:r w:rsidR="005F5856" w:rsidRPr="00C6026B">
        <w:rPr>
          <w:rFonts w:ascii="Times New Roman" w:eastAsia="Calibri" w:hAnsi="Times New Roman" w:cs="Times New Roman"/>
          <w:sz w:val="24"/>
          <w:szCs w:val="24"/>
        </w:rPr>
        <w:t xml:space="preserve">от Наредба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="00E43032" w:rsidRPr="00C6026B">
        <w:rPr>
          <w:rFonts w:ascii="Times New Roman" w:eastAsia="Calibri" w:hAnsi="Times New Roman" w:cs="Times New Roman"/>
          <w:sz w:val="24"/>
          <w:szCs w:val="24"/>
        </w:rPr>
        <w:t>разгледа постъпили и заведен</w:t>
      </w:r>
      <w:r w:rsidR="00355F66" w:rsidRPr="00C6026B">
        <w:rPr>
          <w:rFonts w:ascii="Times New Roman" w:eastAsia="Calibri" w:hAnsi="Times New Roman" w:cs="Times New Roman"/>
          <w:sz w:val="24"/>
          <w:szCs w:val="24"/>
        </w:rPr>
        <w:t>и</w:t>
      </w:r>
      <w:r w:rsidR="00E43032" w:rsidRPr="00C6026B">
        <w:rPr>
          <w:rFonts w:ascii="Times New Roman" w:eastAsia="Calibri" w:hAnsi="Times New Roman" w:cs="Times New Roman"/>
          <w:sz w:val="24"/>
          <w:szCs w:val="24"/>
        </w:rPr>
        <w:t xml:space="preserve"> в деловодството на Об</w:t>
      </w:r>
      <w:r w:rsidR="00355F66" w:rsidRPr="00C6026B">
        <w:rPr>
          <w:rFonts w:ascii="Times New Roman" w:eastAsia="Calibri" w:hAnsi="Times New Roman" w:cs="Times New Roman"/>
          <w:sz w:val="24"/>
          <w:szCs w:val="24"/>
        </w:rPr>
        <w:t>щина Пловдив в Регистър по Компо</w:t>
      </w:r>
      <w:r w:rsidR="00E43032" w:rsidRPr="00C6026B">
        <w:rPr>
          <w:rFonts w:ascii="Times New Roman" w:eastAsia="Calibri" w:hAnsi="Times New Roman" w:cs="Times New Roman"/>
          <w:sz w:val="24"/>
          <w:szCs w:val="24"/>
        </w:rPr>
        <w:t xml:space="preserve">нент </w:t>
      </w:r>
      <w:r w:rsidR="00355F66" w:rsidRPr="00C6026B">
        <w:rPr>
          <w:rFonts w:ascii="Times New Roman" w:eastAsia="Calibri" w:hAnsi="Times New Roman" w:cs="Times New Roman"/>
          <w:sz w:val="24"/>
          <w:szCs w:val="24"/>
        </w:rPr>
        <w:t xml:space="preserve">4 - „Произведения на пловдивски писатели и важни за града издания“ </w:t>
      </w:r>
      <w:r w:rsidR="004B38F7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500DE" w:rsidRPr="00C6026B">
        <w:rPr>
          <w:rFonts w:ascii="Times New Roman" w:eastAsia="Calibri" w:hAnsi="Times New Roman" w:cs="Times New Roman"/>
          <w:sz w:val="24"/>
          <w:szCs w:val="24"/>
        </w:rPr>
        <w:t>4</w:t>
      </w:r>
      <w:r w:rsidR="007E18C0" w:rsidRPr="00C602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099F" w:rsidRPr="00C6026B">
        <w:rPr>
          <w:rFonts w:ascii="Times New Roman" w:eastAsia="Calibri" w:hAnsi="Times New Roman" w:cs="Times New Roman"/>
          <w:sz w:val="24"/>
          <w:szCs w:val="24"/>
        </w:rPr>
        <w:t xml:space="preserve">бр. </w:t>
      </w:r>
      <w:r w:rsidR="00812AFD" w:rsidRPr="00C60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06B" w:rsidRPr="00C6026B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C602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4A8" w:rsidRPr="00C6026B" w:rsidRDefault="005E44A8" w:rsidP="004B6E3D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Комисията взе следните решения:</w:t>
      </w:r>
    </w:p>
    <w:p w:rsidR="00521610" w:rsidRPr="00C6026B" w:rsidRDefault="0053147F" w:rsidP="005500DE">
      <w:pPr>
        <w:rPr>
          <w:rFonts w:ascii="Times New Roman" w:hAnsi="Times New Roman" w:cs="Times New Roman"/>
          <w:sz w:val="24"/>
          <w:szCs w:val="24"/>
        </w:rPr>
      </w:pPr>
      <w:r w:rsidRPr="00C6026B">
        <w:rPr>
          <w:rFonts w:ascii="Times New Roman" w:hAnsi="Times New Roman" w:cs="Times New Roman"/>
          <w:sz w:val="24"/>
          <w:szCs w:val="24"/>
        </w:rPr>
        <w:t>Допуска до оценяване предложенията, посочени в таблицата по-долу: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5245"/>
        <w:gridCol w:w="5528"/>
      </w:tblGrid>
      <w:tr w:rsidR="004B6E3D" w:rsidRPr="00C6026B" w:rsidTr="00C6026B">
        <w:trPr>
          <w:trHeight w:val="607"/>
        </w:trPr>
        <w:tc>
          <w:tcPr>
            <w:tcW w:w="993" w:type="dxa"/>
            <w:noWrap/>
            <w:hideMark/>
          </w:tcPr>
          <w:p w:rsidR="004B6E3D" w:rsidRPr="00C6026B" w:rsidRDefault="004B6E3D" w:rsidP="001A50BF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№</w:t>
            </w:r>
          </w:p>
        </w:tc>
        <w:tc>
          <w:tcPr>
            <w:tcW w:w="2976" w:type="dxa"/>
            <w:hideMark/>
          </w:tcPr>
          <w:p w:rsidR="004B6E3D" w:rsidRPr="00C6026B" w:rsidRDefault="004B6E3D" w:rsidP="001A50BF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№ </w:t>
            </w:r>
            <w:proofErr w:type="spellStart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от</w:t>
            </w:r>
            <w:proofErr w:type="spellEnd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деловодната</w:t>
            </w:r>
            <w:proofErr w:type="spellEnd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система</w:t>
            </w:r>
            <w:proofErr w:type="spellEnd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Общината</w:t>
            </w:r>
            <w:proofErr w:type="spellEnd"/>
          </w:p>
        </w:tc>
        <w:tc>
          <w:tcPr>
            <w:tcW w:w="5245" w:type="dxa"/>
            <w:hideMark/>
          </w:tcPr>
          <w:p w:rsidR="004B6E3D" w:rsidRPr="00C6026B" w:rsidRDefault="004B6E3D" w:rsidP="004B6E3D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Подател</w:t>
            </w:r>
            <w:proofErr w:type="spellEnd"/>
          </w:p>
        </w:tc>
        <w:tc>
          <w:tcPr>
            <w:tcW w:w="5528" w:type="dxa"/>
            <w:hideMark/>
          </w:tcPr>
          <w:p w:rsidR="004B6E3D" w:rsidRPr="00C6026B" w:rsidRDefault="004B6E3D" w:rsidP="001A50BF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Проект</w:t>
            </w:r>
            <w:proofErr w:type="spellEnd"/>
          </w:p>
        </w:tc>
      </w:tr>
      <w:tr w:rsidR="00335B4D" w:rsidRPr="00C6026B" w:rsidTr="00C6026B">
        <w:trPr>
          <w:trHeight w:val="607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335B4D" w:rsidRPr="00C6026B" w:rsidRDefault="00335B4D" w:rsidP="008F2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20РЗК-694/14.07.2020 г.</w:t>
            </w:r>
          </w:p>
        </w:tc>
        <w:tc>
          <w:tcPr>
            <w:tcW w:w="5245" w:type="dxa"/>
          </w:tcPr>
          <w:p w:rsidR="00B73324" w:rsidRPr="00C6026B" w:rsidRDefault="00335B4D" w:rsidP="008F27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„Разхвърлян ум“ ООД</w:t>
            </w:r>
          </w:p>
          <w:p w:rsidR="00335B4D" w:rsidRPr="00C6026B" w:rsidRDefault="00335B4D" w:rsidP="008F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Издателство Библиотека България</w:t>
            </w:r>
          </w:p>
          <w:p w:rsidR="00335B4D" w:rsidRPr="00C6026B" w:rsidRDefault="00335B4D" w:rsidP="008F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619-7456</w:t>
            </w:r>
          </w:p>
        </w:tc>
        <w:tc>
          <w:tcPr>
            <w:tcW w:w="5528" w:type="dxa"/>
          </w:tcPr>
          <w:p w:rsidR="00DE0C0D" w:rsidRPr="00C6026B" w:rsidRDefault="00DE0C0D" w:rsidP="00DE0C0D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„</w:t>
            </w:r>
            <w:proofErr w:type="spellStart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Доброел</w:t>
            </w:r>
            <w:proofErr w:type="spellEnd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Годрик</w:t>
            </w:r>
            <w:proofErr w:type="spellEnd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Юлис</w:t>
            </w:r>
            <w:proofErr w:type="spellEnd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“ –</w:t>
            </w:r>
            <w:proofErr w:type="gramEnd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поредица</w:t>
            </w:r>
            <w:proofErr w:type="spellEnd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335B4D" w:rsidRPr="00C6026B" w:rsidRDefault="00DE0C0D" w:rsidP="00DE0C0D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„Ю, </w:t>
            </w:r>
            <w:proofErr w:type="spellStart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Карла</w:t>
            </w:r>
            <w:proofErr w:type="spellEnd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калинките</w:t>
            </w:r>
            <w:proofErr w:type="spellEnd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“ – </w:t>
            </w:r>
            <w:proofErr w:type="spellStart"/>
            <w:r w:rsidRPr="00C602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подзаглавие</w:t>
            </w:r>
            <w:proofErr w:type="spellEnd"/>
          </w:p>
        </w:tc>
      </w:tr>
      <w:tr w:rsidR="00335B4D" w:rsidRPr="00C6026B" w:rsidTr="00C6026B">
        <w:trPr>
          <w:trHeight w:val="607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335B4D" w:rsidRPr="00C6026B" w:rsidRDefault="00335B4D" w:rsidP="008F2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20РЗК-697/14.07.2020 г.</w:t>
            </w:r>
          </w:p>
        </w:tc>
        <w:tc>
          <w:tcPr>
            <w:tcW w:w="5245" w:type="dxa"/>
          </w:tcPr>
          <w:p w:rsidR="00B73324" w:rsidRPr="00C6026B" w:rsidRDefault="00335B4D" w:rsidP="008F27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„Разхвърлян ум“ ООД </w:t>
            </w:r>
          </w:p>
          <w:p w:rsidR="00335B4D" w:rsidRPr="00C6026B" w:rsidRDefault="00335B4D" w:rsidP="008F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Издателство Библиотека България</w:t>
            </w:r>
          </w:p>
          <w:p w:rsidR="00335B4D" w:rsidRPr="00C6026B" w:rsidRDefault="00335B4D" w:rsidP="008F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619-7456</w:t>
            </w:r>
          </w:p>
        </w:tc>
        <w:tc>
          <w:tcPr>
            <w:tcW w:w="5528" w:type="dxa"/>
          </w:tcPr>
          <w:p w:rsidR="00335B4D" w:rsidRPr="00C6026B" w:rsidRDefault="0087645D" w:rsidP="0087645D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C602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„Ембрион на тъгата“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20ИП-5/14.07.2020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20ИП-5-1/21.07.2020 г.</w:t>
            </w:r>
          </w:p>
        </w:tc>
        <w:tc>
          <w:tcPr>
            <w:tcW w:w="5245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„Лицата на Пловдив“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20ИП-6/14.07.2020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20ИП-6-1/21.07.2020 г.</w:t>
            </w:r>
          </w:p>
        </w:tc>
        <w:tc>
          <w:tcPr>
            <w:tcW w:w="5245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„Старинни черкви в Пловдив“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20ИП-7/14.07.2020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20ИП-7-1/21.07.2020 г.</w:t>
            </w:r>
          </w:p>
        </w:tc>
        <w:tc>
          <w:tcPr>
            <w:tcW w:w="5245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„Гълъб за Бъдни вечер“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026B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20ИП-8/</w:t>
            </w:r>
            <w:r w:rsidRPr="00C6026B">
              <w:rPr>
                <w:rFonts w:ascii="Times New Roman" w:hAnsi="Times New Roman" w:cs="Times New Roman"/>
                <w:bCs/>
                <w:sz w:val="24"/>
                <w:szCs w:val="24"/>
              </w:rPr>
              <w:t>14.07.2020 г.</w:t>
            </w:r>
          </w:p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Cs/>
                <w:sz w:val="24"/>
                <w:szCs w:val="24"/>
              </w:rPr>
              <w:t>20ИП-8-1/21.07.2020 г.</w:t>
            </w:r>
          </w:p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autoSpaceDE w:val="0"/>
              <w:spacing w:line="288" w:lineRule="auto"/>
              <w:ind w:right="-440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02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„Пътеводител на говорител</w:t>
            </w:r>
            <w:r w:rsidRPr="00C602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C602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02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презентатора</w:t>
            </w:r>
            <w:proofErr w:type="spellEnd"/>
            <w:r w:rsidRPr="00C602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“</w:t>
            </w:r>
          </w:p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Cs/>
                <w:sz w:val="24"/>
                <w:szCs w:val="24"/>
              </w:rPr>
              <w:t>20ИП-9/</w:t>
            </w:r>
            <w:r w:rsidRPr="00C6026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14.07.2020 г.</w:t>
            </w:r>
          </w:p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Cs/>
                <w:sz w:val="24"/>
                <w:szCs w:val="24"/>
              </w:rPr>
              <w:t>20ИП-9-1/21.07.2020 г.</w:t>
            </w:r>
          </w:p>
          <w:p w:rsidR="00335B4D" w:rsidRPr="00C6026B" w:rsidRDefault="00335B4D" w:rsidP="00E3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„Лятна история“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026B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20ИП-10/</w:t>
            </w:r>
            <w:r w:rsidRPr="00C6026B">
              <w:rPr>
                <w:rFonts w:ascii="Times New Roman" w:hAnsi="Times New Roman" w:cs="Times New Roman"/>
                <w:bCs/>
                <w:sz w:val="24"/>
                <w:szCs w:val="24"/>
              </w:rPr>
              <w:t>15.07.2020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20</w:t>
            </w: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ИП-10-1/22.07.2020 г.</w:t>
            </w:r>
          </w:p>
        </w:tc>
        <w:tc>
          <w:tcPr>
            <w:tcW w:w="5245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„Издателство ЕРГО“ ЕООД</w:t>
            </w:r>
          </w:p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-9786197392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„Божествени частици“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20Ф-5432/09.07.2020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20Ф-5432-1/22.07.2020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20Ф-5432-2/23.07.2020 г.</w:t>
            </w:r>
          </w:p>
        </w:tc>
        <w:tc>
          <w:tcPr>
            <w:tcW w:w="5245" w:type="dxa"/>
          </w:tcPr>
          <w:p w:rsidR="00335B4D" w:rsidRPr="00C6026B" w:rsidRDefault="00335B4D" w:rsidP="00E3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„Коала </w:t>
            </w:r>
            <w:proofErr w:type="spellStart"/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прес</w:t>
            </w:r>
            <w:proofErr w:type="spellEnd"/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“ ООД </w:t>
            </w:r>
          </w:p>
          <w:p w:rsidR="00335B4D" w:rsidRPr="00C6026B" w:rsidRDefault="00335B4D" w:rsidP="00E3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ISBN: 978-619-7536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„Спас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Господов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 в страната на амазонките</w:t>
            </w:r>
            <w:r w:rsidR="00540AB9" w:rsidRPr="00C60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AB9" w:rsidRPr="00C602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аписки под карантина“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20ИП-4/13.07.2020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20ИП-4-1/23.07.2020 г.</w:t>
            </w:r>
          </w:p>
        </w:tc>
        <w:tc>
          <w:tcPr>
            <w:tcW w:w="5245" w:type="dxa"/>
          </w:tcPr>
          <w:p w:rsidR="00335B4D" w:rsidRPr="00C6026B" w:rsidRDefault="00335B4D" w:rsidP="00E30ED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ISBN 978-619-186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„Риф“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335B4D" w:rsidRPr="00C6026B" w:rsidRDefault="00335B4D" w:rsidP="00E3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20Ф-5476/13.07.2020 г.</w:t>
            </w:r>
          </w:p>
          <w:p w:rsidR="00335B4D" w:rsidRPr="00C6026B" w:rsidRDefault="00335B4D" w:rsidP="00E3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20Ф-5476-1/23.07.2020 г.</w:t>
            </w:r>
          </w:p>
        </w:tc>
        <w:tc>
          <w:tcPr>
            <w:tcW w:w="5245" w:type="dxa"/>
          </w:tcPr>
          <w:p w:rsidR="00335B4D" w:rsidRPr="00C6026B" w:rsidRDefault="00335B4D" w:rsidP="00E30ED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35B4D" w:rsidRPr="00C6026B" w:rsidRDefault="00335B4D" w:rsidP="00E30ED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5528" w:type="dxa"/>
          </w:tcPr>
          <w:p w:rsidR="00335B4D" w:rsidRPr="00C6026B" w:rsidRDefault="00335B4D" w:rsidP="00E30E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„Теодолит“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335B4D" w:rsidRPr="00C6026B" w:rsidRDefault="00335B4D" w:rsidP="00A1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20Ф-5468/10.07.2020 г.</w:t>
            </w:r>
          </w:p>
          <w:p w:rsidR="00335B4D" w:rsidRPr="00C6026B" w:rsidRDefault="00335B4D" w:rsidP="00A145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20Ф-5468-1/23.07.2020 г.</w:t>
            </w:r>
          </w:p>
        </w:tc>
        <w:tc>
          <w:tcPr>
            <w:tcW w:w="5245" w:type="dxa"/>
          </w:tcPr>
          <w:p w:rsidR="00335B4D" w:rsidRPr="00C6026B" w:rsidRDefault="00335B4D" w:rsidP="00335B4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35B4D" w:rsidRPr="00C6026B" w:rsidRDefault="00335B4D" w:rsidP="00335B4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5528" w:type="dxa"/>
          </w:tcPr>
          <w:p w:rsidR="00335B4D" w:rsidRPr="00C6026B" w:rsidRDefault="00335B4D" w:rsidP="00A145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„Записки из губернския град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Филипопол</w:t>
            </w:r>
            <w:proofErr w:type="spellEnd"/>
            <w:r w:rsidR="00EE6CAB"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1878-1879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35B4D" w:rsidRPr="00C6026B" w:rsidTr="00C6026B">
        <w:trPr>
          <w:trHeight w:val="765"/>
        </w:trPr>
        <w:tc>
          <w:tcPr>
            <w:tcW w:w="993" w:type="dxa"/>
            <w:noWrap/>
          </w:tcPr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35B4D" w:rsidRPr="00C6026B" w:rsidRDefault="00335B4D" w:rsidP="008F27B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335B4D" w:rsidRPr="00C6026B" w:rsidRDefault="00335B4D" w:rsidP="00A1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026B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20РЗК-698/</w:t>
            </w:r>
            <w:r w:rsidRPr="00C6026B">
              <w:rPr>
                <w:rFonts w:ascii="Times New Roman" w:hAnsi="Times New Roman" w:cs="Times New Roman"/>
                <w:bCs/>
                <w:sz w:val="24"/>
                <w:szCs w:val="24"/>
              </w:rPr>
              <w:t>14.07.2020 г.</w:t>
            </w:r>
          </w:p>
          <w:p w:rsidR="00335B4D" w:rsidRPr="00C6026B" w:rsidRDefault="00335B4D" w:rsidP="00A145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602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20РЗК-698-1/24.07.2020 г.</w:t>
            </w:r>
          </w:p>
        </w:tc>
        <w:tc>
          <w:tcPr>
            <w:tcW w:w="5245" w:type="dxa"/>
          </w:tcPr>
          <w:p w:rsidR="00335B4D" w:rsidRPr="00C6026B" w:rsidRDefault="00335B4D" w:rsidP="00A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Нитон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Пловдив Медия“ ЕООД </w:t>
            </w:r>
          </w:p>
          <w:p w:rsidR="00335B4D" w:rsidRPr="00C6026B" w:rsidRDefault="00335B4D" w:rsidP="00A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- 95</w:t>
            </w:r>
            <w:r w:rsidRPr="00C6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-347</w:t>
            </w:r>
          </w:p>
          <w:p w:rsidR="00335B4D" w:rsidRPr="00C6026B" w:rsidRDefault="00335B4D" w:rsidP="00A14569">
            <w:pPr>
              <w:snapToGrid w:val="0"/>
              <w:spacing w:before="140" w:after="1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</w:tcPr>
          <w:p w:rsidR="00335B4D" w:rsidRPr="00C6026B" w:rsidRDefault="00335B4D" w:rsidP="00A145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„Античният </w:t>
            </w:r>
            <w:proofErr w:type="spellStart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>Филипопол</w:t>
            </w:r>
            <w:proofErr w:type="spellEnd"/>
            <w:r w:rsidRPr="00C6026B">
              <w:rPr>
                <w:rFonts w:ascii="Times New Roman" w:hAnsi="Times New Roman" w:cs="Times New Roman"/>
                <w:sz w:val="24"/>
                <w:szCs w:val="24"/>
              </w:rPr>
              <w:t xml:space="preserve">  в епохата на ранното християнство“</w:t>
            </w:r>
          </w:p>
        </w:tc>
      </w:tr>
    </w:tbl>
    <w:p w:rsidR="00C6026B" w:rsidRDefault="00C6026B" w:rsidP="00C602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4865" w:rsidRPr="00C6026B" w:rsidRDefault="00974865" w:rsidP="00C602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6026B">
        <w:rPr>
          <w:rFonts w:ascii="Times New Roman" w:hAnsi="Times New Roman" w:cs="Times New Roman"/>
          <w:sz w:val="24"/>
          <w:szCs w:val="24"/>
        </w:rPr>
        <w:t xml:space="preserve">По отношение </w:t>
      </w:r>
      <w:r w:rsidRPr="00C6026B">
        <w:rPr>
          <w:rFonts w:ascii="Times New Roman" w:hAnsi="Times New Roman" w:cs="Times New Roman"/>
          <w:sz w:val="24"/>
          <w:szCs w:val="24"/>
        </w:rPr>
        <w:t>предложение</w:t>
      </w:r>
      <w:r w:rsidRPr="00C6026B">
        <w:rPr>
          <w:rFonts w:ascii="Times New Roman" w:hAnsi="Times New Roman" w:cs="Times New Roman"/>
          <w:sz w:val="24"/>
          <w:szCs w:val="24"/>
        </w:rPr>
        <w:t>то</w:t>
      </w:r>
      <w:r w:rsidRPr="00C6026B">
        <w:rPr>
          <w:rFonts w:ascii="Times New Roman" w:hAnsi="Times New Roman" w:cs="Times New Roman"/>
          <w:sz w:val="24"/>
          <w:szCs w:val="24"/>
        </w:rPr>
        <w:t xml:space="preserve"> на „</w:t>
      </w:r>
      <w:proofErr w:type="spellStart"/>
      <w:r w:rsidRPr="00C6026B">
        <w:rPr>
          <w:rFonts w:ascii="Times New Roman" w:hAnsi="Times New Roman" w:cs="Times New Roman"/>
          <w:sz w:val="24"/>
          <w:szCs w:val="24"/>
        </w:rPr>
        <w:t>Имеон</w:t>
      </w:r>
      <w:proofErr w:type="spellEnd"/>
      <w:r w:rsidRPr="00C6026B">
        <w:rPr>
          <w:rFonts w:ascii="Times New Roman" w:hAnsi="Times New Roman" w:cs="Times New Roman"/>
          <w:sz w:val="24"/>
          <w:szCs w:val="24"/>
        </w:rPr>
        <w:t>“ ООД с входящ №: 20Ф-5490/13.07.2020 г. и  № 20Ф-5490-1/22.07.2020 г.</w:t>
      </w:r>
      <w:r w:rsidRPr="00C6026B">
        <w:rPr>
          <w:rFonts w:ascii="Times New Roman" w:hAnsi="Times New Roman" w:cs="Times New Roman"/>
          <w:sz w:val="24"/>
          <w:szCs w:val="24"/>
        </w:rPr>
        <w:t xml:space="preserve">  за проект </w:t>
      </w:r>
      <w:r w:rsidR="00C6026B">
        <w:rPr>
          <w:rFonts w:ascii="Times New Roman" w:hAnsi="Times New Roman" w:cs="Times New Roman"/>
          <w:sz w:val="24"/>
          <w:szCs w:val="24"/>
        </w:rPr>
        <w:t>ISBN 978-619-7416</w:t>
      </w:r>
      <w:r w:rsidRPr="00C6026B">
        <w:rPr>
          <w:rFonts w:ascii="Times New Roman" w:hAnsi="Times New Roman" w:cs="Times New Roman"/>
          <w:sz w:val="24"/>
          <w:szCs w:val="24"/>
        </w:rPr>
        <w:t>„Плиткоумният</w:t>
      </w:r>
      <w:r w:rsidRPr="00C6026B">
        <w:rPr>
          <w:rFonts w:ascii="Times New Roman" w:hAnsi="Times New Roman" w:cs="Times New Roman"/>
          <w:sz w:val="24"/>
          <w:szCs w:val="24"/>
        </w:rPr>
        <w:t xml:space="preserve"> </w:t>
      </w:r>
      <w:r w:rsidRPr="00C6026B">
        <w:rPr>
          <w:rFonts w:ascii="Times New Roman" w:hAnsi="Times New Roman" w:cs="Times New Roman"/>
          <w:sz w:val="24"/>
          <w:szCs w:val="24"/>
        </w:rPr>
        <w:t>Стефан Стамболов –гробокопач № 1 на България“</w:t>
      </w:r>
      <w:r w:rsidRPr="00C6026B">
        <w:rPr>
          <w:rFonts w:ascii="Times New Roman" w:hAnsi="Times New Roman" w:cs="Times New Roman"/>
          <w:sz w:val="24"/>
          <w:szCs w:val="24"/>
        </w:rPr>
        <w:t>, комисията уст</w:t>
      </w:r>
      <w:r w:rsidR="00C6026B">
        <w:rPr>
          <w:rFonts w:ascii="Times New Roman" w:hAnsi="Times New Roman" w:cs="Times New Roman"/>
          <w:sz w:val="24"/>
          <w:szCs w:val="24"/>
        </w:rPr>
        <w:t>а</w:t>
      </w:r>
      <w:r w:rsidRPr="00C6026B">
        <w:rPr>
          <w:rFonts w:ascii="Times New Roman" w:hAnsi="Times New Roman" w:cs="Times New Roman"/>
          <w:sz w:val="24"/>
          <w:szCs w:val="24"/>
        </w:rPr>
        <w:t>н</w:t>
      </w:r>
      <w:r w:rsidR="00C6026B">
        <w:rPr>
          <w:rFonts w:ascii="Times New Roman" w:hAnsi="Times New Roman" w:cs="Times New Roman"/>
          <w:sz w:val="24"/>
          <w:szCs w:val="24"/>
        </w:rPr>
        <w:t>о</w:t>
      </w:r>
      <w:r w:rsidRPr="00C6026B">
        <w:rPr>
          <w:rFonts w:ascii="Times New Roman" w:hAnsi="Times New Roman" w:cs="Times New Roman"/>
          <w:sz w:val="24"/>
          <w:szCs w:val="24"/>
        </w:rPr>
        <w:t>ви, че в</w:t>
      </w:r>
      <w:r w:rsidRPr="00C6026B">
        <w:rPr>
          <w:rFonts w:ascii="Times New Roman" w:hAnsi="Times New Roman" w:cs="Times New Roman"/>
          <w:sz w:val="24"/>
          <w:szCs w:val="24"/>
        </w:rPr>
        <w:t xml:space="preserve"> законоустановения срок, съгласно чл.33, ал.6, е представен коригиран бюджет, но не е приложен документ, удостоверяващ обстоятелствата по т.4 на Приложение 13. След като се запозна с  бюджета,  комисията установи</w:t>
      </w:r>
      <w:r w:rsidRPr="00C6026B">
        <w:rPr>
          <w:rFonts w:ascii="Times New Roman" w:hAnsi="Times New Roman" w:cs="Times New Roman"/>
          <w:sz w:val="24"/>
          <w:szCs w:val="24"/>
        </w:rPr>
        <w:t xml:space="preserve"> също</w:t>
      </w:r>
      <w:r w:rsidRPr="00C6026B">
        <w:rPr>
          <w:rFonts w:ascii="Times New Roman" w:hAnsi="Times New Roman" w:cs="Times New Roman"/>
          <w:sz w:val="24"/>
          <w:szCs w:val="24"/>
        </w:rPr>
        <w:t>, че констатираната  грешка по т.5.1.2. е коригирана. Същевременно е направена и друга промяна в бюджета</w:t>
      </w:r>
      <w:r w:rsidR="00C6026B">
        <w:rPr>
          <w:rFonts w:ascii="Times New Roman" w:hAnsi="Times New Roman" w:cs="Times New Roman"/>
          <w:sz w:val="24"/>
          <w:szCs w:val="24"/>
        </w:rPr>
        <w:t>,</w:t>
      </w:r>
      <w:r w:rsidRPr="00C6026B">
        <w:rPr>
          <w:rFonts w:ascii="Times New Roman" w:hAnsi="Times New Roman" w:cs="Times New Roman"/>
          <w:sz w:val="24"/>
          <w:szCs w:val="24"/>
        </w:rPr>
        <w:t xml:space="preserve"> като е завишена сумата по т. 5.1.6., което води до завишаване на исканото от Община Пловдив фина</w:t>
      </w:r>
      <w:r w:rsidR="00C6026B">
        <w:rPr>
          <w:rFonts w:ascii="Times New Roman" w:hAnsi="Times New Roman" w:cs="Times New Roman"/>
          <w:sz w:val="24"/>
          <w:szCs w:val="24"/>
        </w:rPr>
        <w:t>н</w:t>
      </w:r>
      <w:r w:rsidRPr="00C6026B">
        <w:rPr>
          <w:rFonts w:ascii="Times New Roman" w:hAnsi="Times New Roman" w:cs="Times New Roman"/>
          <w:sz w:val="24"/>
          <w:szCs w:val="24"/>
        </w:rPr>
        <w:t xml:space="preserve">сиране и не кореспондира с финансовите параметри на проекта, описани в </w:t>
      </w:r>
      <w:proofErr w:type="spellStart"/>
      <w:r w:rsidRPr="00C6026B">
        <w:rPr>
          <w:rFonts w:ascii="Times New Roman" w:hAnsi="Times New Roman" w:cs="Times New Roman"/>
          <w:sz w:val="24"/>
          <w:szCs w:val="24"/>
        </w:rPr>
        <w:t>Апликационната</w:t>
      </w:r>
      <w:proofErr w:type="spellEnd"/>
      <w:r w:rsidRPr="00C6026B">
        <w:rPr>
          <w:rFonts w:ascii="Times New Roman" w:hAnsi="Times New Roman" w:cs="Times New Roman"/>
          <w:sz w:val="24"/>
          <w:szCs w:val="24"/>
        </w:rPr>
        <w:t xml:space="preserve"> форма по т.6.</w:t>
      </w:r>
    </w:p>
    <w:p w:rsidR="00A42044" w:rsidRPr="00C6026B" w:rsidRDefault="00974865" w:rsidP="00C602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6B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</w:t>
      </w:r>
      <w:r w:rsidR="00C6026B" w:rsidRPr="00C6026B">
        <w:rPr>
          <w:rFonts w:ascii="Times New Roman" w:hAnsi="Times New Roman" w:cs="Times New Roman"/>
          <w:b/>
          <w:sz w:val="24"/>
          <w:szCs w:val="24"/>
        </w:rPr>
        <w:t xml:space="preserve">, тъй като не отговаря на </w:t>
      </w:r>
      <w:r w:rsidR="00A42044" w:rsidRPr="00C6026B">
        <w:rPr>
          <w:rFonts w:ascii="Times New Roman" w:hAnsi="Times New Roman" w:cs="Times New Roman"/>
          <w:b/>
          <w:sz w:val="24"/>
          <w:szCs w:val="24"/>
        </w:rPr>
        <w:t xml:space="preserve">изискванията на </w:t>
      </w:r>
      <w:r w:rsidR="00C6026B" w:rsidRPr="00C6026B">
        <w:rPr>
          <w:rFonts w:ascii="Times New Roman" w:hAnsi="Times New Roman" w:cs="Times New Roman"/>
          <w:b/>
          <w:sz w:val="24"/>
          <w:szCs w:val="24"/>
        </w:rPr>
        <w:t>Наредбата.</w:t>
      </w:r>
      <w:bookmarkStart w:id="0" w:name="_GoBack"/>
      <w:bookmarkEnd w:id="0"/>
    </w:p>
    <w:p w:rsidR="00A42044" w:rsidRPr="00C6026B" w:rsidRDefault="00A42044" w:rsidP="00C602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A42044" w:rsidRPr="00C6026B" w:rsidSect="00C6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E8" w:rsidRDefault="005C1CE8" w:rsidP="00F8421A">
      <w:pPr>
        <w:spacing w:after="0" w:line="240" w:lineRule="auto"/>
      </w:pPr>
      <w:r>
        <w:separator/>
      </w:r>
    </w:p>
  </w:endnote>
  <w:endnote w:type="continuationSeparator" w:id="0">
    <w:p w:rsidR="005C1CE8" w:rsidRDefault="005C1CE8" w:rsidP="00F8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A" w:rsidRDefault="00F842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A" w:rsidRDefault="00F842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A" w:rsidRDefault="00F842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E8" w:rsidRDefault="005C1CE8" w:rsidP="00F8421A">
      <w:pPr>
        <w:spacing w:after="0" w:line="240" w:lineRule="auto"/>
      </w:pPr>
      <w:r>
        <w:separator/>
      </w:r>
    </w:p>
  </w:footnote>
  <w:footnote w:type="continuationSeparator" w:id="0">
    <w:p w:rsidR="005C1CE8" w:rsidRDefault="005C1CE8" w:rsidP="00F8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A" w:rsidRDefault="00F842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A" w:rsidRDefault="00F842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A" w:rsidRDefault="00F842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318"/>
    <w:multiLevelType w:val="hybridMultilevel"/>
    <w:tmpl w:val="C2107BB0"/>
    <w:lvl w:ilvl="0" w:tplc="4A54D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2BD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CFD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11F5"/>
    <w:multiLevelType w:val="hybridMultilevel"/>
    <w:tmpl w:val="FFE47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6C71"/>
    <w:multiLevelType w:val="hybridMultilevel"/>
    <w:tmpl w:val="DC58B04A"/>
    <w:lvl w:ilvl="0" w:tplc="7832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96"/>
    <w:multiLevelType w:val="hybridMultilevel"/>
    <w:tmpl w:val="A56C9872"/>
    <w:lvl w:ilvl="0" w:tplc="4A7C0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F1E6872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311"/>
    <w:multiLevelType w:val="hybridMultilevel"/>
    <w:tmpl w:val="174E9002"/>
    <w:lvl w:ilvl="0" w:tplc="7832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26A0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1FA6D24"/>
    <w:multiLevelType w:val="hybridMultilevel"/>
    <w:tmpl w:val="F3743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91B"/>
    <w:multiLevelType w:val="hybridMultilevel"/>
    <w:tmpl w:val="FBD60306"/>
    <w:lvl w:ilvl="0" w:tplc="E460F0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78324E2"/>
    <w:multiLevelType w:val="hybridMultilevel"/>
    <w:tmpl w:val="C17C2AAE"/>
    <w:lvl w:ilvl="0" w:tplc="D7CC344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6"/>
    <w:rsid w:val="00014C5B"/>
    <w:rsid w:val="000344C4"/>
    <w:rsid w:val="00054D70"/>
    <w:rsid w:val="00063180"/>
    <w:rsid w:val="00067D6F"/>
    <w:rsid w:val="000706A8"/>
    <w:rsid w:val="00087236"/>
    <w:rsid w:val="000D0CD7"/>
    <w:rsid w:val="000D1C1B"/>
    <w:rsid w:val="000F2E16"/>
    <w:rsid w:val="000F3E4B"/>
    <w:rsid w:val="0012289D"/>
    <w:rsid w:val="0012666F"/>
    <w:rsid w:val="00150E3A"/>
    <w:rsid w:val="001545F7"/>
    <w:rsid w:val="0019137A"/>
    <w:rsid w:val="001B3695"/>
    <w:rsid w:val="001B5EE0"/>
    <w:rsid w:val="001C0D5E"/>
    <w:rsid w:val="001C28C4"/>
    <w:rsid w:val="001F068E"/>
    <w:rsid w:val="00205AC9"/>
    <w:rsid w:val="00227028"/>
    <w:rsid w:val="00231E11"/>
    <w:rsid w:val="0023319F"/>
    <w:rsid w:val="002525B7"/>
    <w:rsid w:val="0026546C"/>
    <w:rsid w:val="00273075"/>
    <w:rsid w:val="00280BFE"/>
    <w:rsid w:val="00294F81"/>
    <w:rsid w:val="0029565A"/>
    <w:rsid w:val="002C5FD4"/>
    <w:rsid w:val="002C623F"/>
    <w:rsid w:val="002E0DA3"/>
    <w:rsid w:val="002E32B1"/>
    <w:rsid w:val="002E5DF0"/>
    <w:rsid w:val="002F60D4"/>
    <w:rsid w:val="00301DDA"/>
    <w:rsid w:val="00335075"/>
    <w:rsid w:val="00335B4D"/>
    <w:rsid w:val="00340500"/>
    <w:rsid w:val="00355275"/>
    <w:rsid w:val="00355F66"/>
    <w:rsid w:val="003601F0"/>
    <w:rsid w:val="00361A34"/>
    <w:rsid w:val="003A306B"/>
    <w:rsid w:val="003A60F1"/>
    <w:rsid w:val="003B5886"/>
    <w:rsid w:val="003D2898"/>
    <w:rsid w:val="003E5D9F"/>
    <w:rsid w:val="00421F6C"/>
    <w:rsid w:val="004407CE"/>
    <w:rsid w:val="00452DAB"/>
    <w:rsid w:val="0046213C"/>
    <w:rsid w:val="0047066E"/>
    <w:rsid w:val="004B38F7"/>
    <w:rsid w:val="004B6E3D"/>
    <w:rsid w:val="004C3974"/>
    <w:rsid w:val="004D61CC"/>
    <w:rsid w:val="004E1B63"/>
    <w:rsid w:val="004F037F"/>
    <w:rsid w:val="00503D39"/>
    <w:rsid w:val="00505BA8"/>
    <w:rsid w:val="00516844"/>
    <w:rsid w:val="00521610"/>
    <w:rsid w:val="00523C48"/>
    <w:rsid w:val="00524505"/>
    <w:rsid w:val="0053147F"/>
    <w:rsid w:val="00540AB9"/>
    <w:rsid w:val="005500DE"/>
    <w:rsid w:val="00552FE6"/>
    <w:rsid w:val="00556C23"/>
    <w:rsid w:val="005859C3"/>
    <w:rsid w:val="00592E11"/>
    <w:rsid w:val="005A099F"/>
    <w:rsid w:val="005C1CE8"/>
    <w:rsid w:val="005D006F"/>
    <w:rsid w:val="005D2B26"/>
    <w:rsid w:val="005D4E31"/>
    <w:rsid w:val="005E3106"/>
    <w:rsid w:val="005E44A8"/>
    <w:rsid w:val="005E76A0"/>
    <w:rsid w:val="005F5856"/>
    <w:rsid w:val="00614316"/>
    <w:rsid w:val="00641B69"/>
    <w:rsid w:val="0065340F"/>
    <w:rsid w:val="00655008"/>
    <w:rsid w:val="00682F95"/>
    <w:rsid w:val="00690AC0"/>
    <w:rsid w:val="006A35B0"/>
    <w:rsid w:val="006B59DD"/>
    <w:rsid w:val="006C18BE"/>
    <w:rsid w:val="006D4768"/>
    <w:rsid w:val="006D7826"/>
    <w:rsid w:val="006E314A"/>
    <w:rsid w:val="006F6191"/>
    <w:rsid w:val="00705A6D"/>
    <w:rsid w:val="0071033D"/>
    <w:rsid w:val="00733FAC"/>
    <w:rsid w:val="00746F63"/>
    <w:rsid w:val="00763234"/>
    <w:rsid w:val="007653A4"/>
    <w:rsid w:val="00775F0A"/>
    <w:rsid w:val="007A167C"/>
    <w:rsid w:val="007C7F18"/>
    <w:rsid w:val="007D0149"/>
    <w:rsid w:val="007D1D13"/>
    <w:rsid w:val="007D47B5"/>
    <w:rsid w:val="007D4E1E"/>
    <w:rsid w:val="007E18C0"/>
    <w:rsid w:val="007F1F27"/>
    <w:rsid w:val="00801B28"/>
    <w:rsid w:val="00807BE8"/>
    <w:rsid w:val="00812AFD"/>
    <w:rsid w:val="00814A09"/>
    <w:rsid w:val="00822753"/>
    <w:rsid w:val="00860AF4"/>
    <w:rsid w:val="008626A9"/>
    <w:rsid w:val="00872DEE"/>
    <w:rsid w:val="0087645D"/>
    <w:rsid w:val="008974AC"/>
    <w:rsid w:val="008A7557"/>
    <w:rsid w:val="008B1034"/>
    <w:rsid w:val="008B3682"/>
    <w:rsid w:val="008C28EE"/>
    <w:rsid w:val="008D6122"/>
    <w:rsid w:val="008D783C"/>
    <w:rsid w:val="008E267F"/>
    <w:rsid w:val="008E73C3"/>
    <w:rsid w:val="00903730"/>
    <w:rsid w:val="009128B9"/>
    <w:rsid w:val="00913B01"/>
    <w:rsid w:val="00924C38"/>
    <w:rsid w:val="009351A2"/>
    <w:rsid w:val="009519C0"/>
    <w:rsid w:val="0095476B"/>
    <w:rsid w:val="00974865"/>
    <w:rsid w:val="009848C5"/>
    <w:rsid w:val="009911AC"/>
    <w:rsid w:val="00994C11"/>
    <w:rsid w:val="009B0EAC"/>
    <w:rsid w:val="009D3DAF"/>
    <w:rsid w:val="00A0074C"/>
    <w:rsid w:val="00A02B54"/>
    <w:rsid w:val="00A2055F"/>
    <w:rsid w:val="00A25DCA"/>
    <w:rsid w:val="00A27764"/>
    <w:rsid w:val="00A36226"/>
    <w:rsid w:val="00A42044"/>
    <w:rsid w:val="00A43DEE"/>
    <w:rsid w:val="00A83346"/>
    <w:rsid w:val="00AB733B"/>
    <w:rsid w:val="00AC3AE3"/>
    <w:rsid w:val="00AE0C6F"/>
    <w:rsid w:val="00B03523"/>
    <w:rsid w:val="00B071BD"/>
    <w:rsid w:val="00B112DC"/>
    <w:rsid w:val="00B2771D"/>
    <w:rsid w:val="00B355C7"/>
    <w:rsid w:val="00B429CB"/>
    <w:rsid w:val="00B67353"/>
    <w:rsid w:val="00B73324"/>
    <w:rsid w:val="00BB405C"/>
    <w:rsid w:val="00BD3C8F"/>
    <w:rsid w:val="00BD6147"/>
    <w:rsid w:val="00C1466A"/>
    <w:rsid w:val="00C22D32"/>
    <w:rsid w:val="00C50531"/>
    <w:rsid w:val="00C506D2"/>
    <w:rsid w:val="00C6026B"/>
    <w:rsid w:val="00C94A60"/>
    <w:rsid w:val="00C97A01"/>
    <w:rsid w:val="00CE4A79"/>
    <w:rsid w:val="00CE53DA"/>
    <w:rsid w:val="00CF1C8F"/>
    <w:rsid w:val="00D151C8"/>
    <w:rsid w:val="00D15D6B"/>
    <w:rsid w:val="00D27D55"/>
    <w:rsid w:val="00D65C29"/>
    <w:rsid w:val="00D8008C"/>
    <w:rsid w:val="00DB228A"/>
    <w:rsid w:val="00DC2AC4"/>
    <w:rsid w:val="00DD0F66"/>
    <w:rsid w:val="00DE0C0D"/>
    <w:rsid w:val="00E003D0"/>
    <w:rsid w:val="00E30ED3"/>
    <w:rsid w:val="00E43032"/>
    <w:rsid w:val="00E633B5"/>
    <w:rsid w:val="00E64067"/>
    <w:rsid w:val="00EB5DA7"/>
    <w:rsid w:val="00EC5FB8"/>
    <w:rsid w:val="00EC76AF"/>
    <w:rsid w:val="00ED5070"/>
    <w:rsid w:val="00EE6CAB"/>
    <w:rsid w:val="00EF57CC"/>
    <w:rsid w:val="00EF6012"/>
    <w:rsid w:val="00F2369F"/>
    <w:rsid w:val="00F24188"/>
    <w:rsid w:val="00F254BB"/>
    <w:rsid w:val="00F260B6"/>
    <w:rsid w:val="00F337EF"/>
    <w:rsid w:val="00F409C1"/>
    <w:rsid w:val="00F43C67"/>
    <w:rsid w:val="00F57A9B"/>
    <w:rsid w:val="00F83319"/>
    <w:rsid w:val="00F8421A"/>
    <w:rsid w:val="00F86BBC"/>
    <w:rsid w:val="00FA2408"/>
    <w:rsid w:val="00FA2776"/>
    <w:rsid w:val="00FA41FD"/>
    <w:rsid w:val="00FA671A"/>
    <w:rsid w:val="00FC07B0"/>
    <w:rsid w:val="00FD7209"/>
    <w:rsid w:val="00FF5D7C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E396"/>
  <w15:docId w15:val="{EBAAC8BF-922E-4243-8E96-A72575E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56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8E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8E73C3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1">
    <w:name w:val="Мрежа в таблица1"/>
    <w:basedOn w:val="a1"/>
    <w:uiPriority w:val="59"/>
    <w:rsid w:val="00690A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4B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8421A"/>
  </w:style>
  <w:style w:type="paragraph" w:styleId="a7">
    <w:name w:val="footer"/>
    <w:basedOn w:val="a"/>
    <w:link w:val="a8"/>
    <w:uiPriority w:val="99"/>
    <w:unhideWhenUsed/>
    <w:rsid w:val="00F8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8421A"/>
  </w:style>
  <w:style w:type="paragraph" w:styleId="a9">
    <w:name w:val="No Spacing"/>
    <w:uiPriority w:val="1"/>
    <w:qFormat/>
    <w:rsid w:val="00C60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12</cp:revision>
  <cp:lastPrinted>2020-07-28T12:08:00Z</cp:lastPrinted>
  <dcterms:created xsi:type="dcterms:W3CDTF">2020-07-28T08:28:00Z</dcterms:created>
  <dcterms:modified xsi:type="dcterms:W3CDTF">2020-07-30T11:17:00Z</dcterms:modified>
</cp:coreProperties>
</file>