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131" w:rsidRDefault="00241131" w:rsidP="00241131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EE4A19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</w:t>
      </w:r>
      <w:r w:rsidRPr="00EE4A19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09199E">
        <w:rPr>
          <w:rFonts w:ascii="Times New Roman" w:eastAsia="Calibri" w:hAnsi="Times New Roman" w:cs="Times New Roman"/>
          <w:i/>
          <w:sz w:val="20"/>
          <w:szCs w:val="20"/>
        </w:rPr>
        <w:t xml:space="preserve">      </w:t>
      </w:r>
      <w:r w:rsidR="00807738">
        <w:rPr>
          <w:rFonts w:ascii="Times New Roman" w:eastAsia="Calibri" w:hAnsi="Times New Roman" w:cs="Times New Roman"/>
          <w:i/>
          <w:sz w:val="20"/>
          <w:szCs w:val="20"/>
        </w:rPr>
        <w:t xml:space="preserve">        </w:t>
      </w:r>
      <w:r w:rsidRPr="00EE4A19">
        <w:rPr>
          <w:rFonts w:ascii="Times New Roman" w:eastAsia="Calibri" w:hAnsi="Times New Roman" w:cs="Times New Roman"/>
          <w:i/>
          <w:sz w:val="16"/>
          <w:szCs w:val="16"/>
        </w:rPr>
        <w:t>Приложение №1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</w:p>
    <w:p w:rsidR="00241131" w:rsidRDefault="00241131" w:rsidP="00241131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="0009199E">
        <w:rPr>
          <w:rFonts w:ascii="Times New Roman" w:eastAsia="Calibri" w:hAnsi="Times New Roman" w:cs="Times New Roman"/>
          <w:i/>
          <w:sz w:val="16"/>
          <w:szCs w:val="16"/>
        </w:rPr>
        <w:t xml:space="preserve">       </w:t>
      </w:r>
      <w:r w:rsidR="00807738">
        <w:rPr>
          <w:rFonts w:ascii="Times New Roman" w:eastAsia="Calibri" w:hAnsi="Times New Roman" w:cs="Times New Roman"/>
          <w:i/>
          <w:sz w:val="16"/>
          <w:szCs w:val="16"/>
        </w:rPr>
        <w:t xml:space="preserve">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към Проекта на </w:t>
      </w:r>
      <w:r w:rsidRPr="00EE4A19">
        <w:rPr>
          <w:rFonts w:ascii="Times New Roman" w:eastAsia="Calibri" w:hAnsi="Times New Roman" w:cs="Times New Roman"/>
          <w:i/>
          <w:sz w:val="16"/>
          <w:szCs w:val="16"/>
        </w:rPr>
        <w:t>Правилник</w:t>
      </w:r>
    </w:p>
    <w:p w:rsidR="005D1F0A" w:rsidRDefault="00241131" w:rsidP="00241131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="0009199E">
        <w:rPr>
          <w:rFonts w:ascii="Times New Roman" w:eastAsia="Calibri" w:hAnsi="Times New Roman" w:cs="Times New Roman"/>
          <w:i/>
          <w:sz w:val="16"/>
          <w:szCs w:val="16"/>
        </w:rPr>
        <w:t xml:space="preserve">       </w:t>
      </w:r>
      <w:r w:rsidRPr="00EE4A1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="00807738">
        <w:rPr>
          <w:rFonts w:ascii="Times New Roman" w:eastAsia="Calibri" w:hAnsi="Times New Roman" w:cs="Times New Roman"/>
          <w:i/>
          <w:sz w:val="16"/>
          <w:szCs w:val="16"/>
        </w:rPr>
        <w:t xml:space="preserve">          </w:t>
      </w:r>
      <w:r w:rsidRPr="00EE4A19">
        <w:rPr>
          <w:rFonts w:ascii="Times New Roman" w:eastAsia="Calibri" w:hAnsi="Times New Roman" w:cs="Times New Roman"/>
          <w:i/>
          <w:sz w:val="16"/>
          <w:szCs w:val="16"/>
        </w:rPr>
        <w:t xml:space="preserve">за устройството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и </w:t>
      </w:r>
      <w:r w:rsidRPr="00EE4A19">
        <w:rPr>
          <w:rFonts w:ascii="Times New Roman" w:eastAsia="Calibri" w:hAnsi="Times New Roman" w:cs="Times New Roman"/>
          <w:i/>
          <w:sz w:val="16"/>
          <w:szCs w:val="16"/>
        </w:rPr>
        <w:t xml:space="preserve">дейността </w:t>
      </w:r>
      <w:r w:rsidR="005D1F0A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</w:p>
    <w:p w:rsidR="00241131" w:rsidRPr="00EE4A19" w:rsidRDefault="005D1F0A" w:rsidP="00241131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241131" w:rsidRPr="00EE4A19">
        <w:rPr>
          <w:rFonts w:ascii="Times New Roman" w:eastAsia="Calibri" w:hAnsi="Times New Roman" w:cs="Times New Roman"/>
          <w:i/>
          <w:sz w:val="16"/>
          <w:szCs w:val="16"/>
        </w:rPr>
        <w:t>на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="00241131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="00241131" w:rsidRPr="00EE4A19">
        <w:rPr>
          <w:rFonts w:ascii="Times New Roman" w:eastAsia="Calibri" w:hAnsi="Times New Roman" w:cs="Times New Roman"/>
          <w:i/>
          <w:sz w:val="16"/>
          <w:szCs w:val="16"/>
        </w:rPr>
        <w:t>ОП „</w:t>
      </w:r>
      <w:r w:rsidR="00241131">
        <w:rPr>
          <w:rFonts w:ascii="Times New Roman" w:eastAsia="Calibri" w:hAnsi="Times New Roman" w:cs="Times New Roman"/>
          <w:i/>
          <w:sz w:val="16"/>
          <w:szCs w:val="16"/>
        </w:rPr>
        <w:t>Общинска охрана</w:t>
      </w:r>
      <w:r w:rsidR="00241131" w:rsidRPr="00EE4A19">
        <w:rPr>
          <w:rFonts w:ascii="Times New Roman" w:eastAsia="Calibri" w:hAnsi="Times New Roman" w:cs="Times New Roman"/>
          <w:i/>
          <w:sz w:val="16"/>
          <w:szCs w:val="16"/>
        </w:rPr>
        <w:t xml:space="preserve">” </w:t>
      </w:r>
    </w:p>
    <w:p w:rsidR="00241131" w:rsidRDefault="00241131" w:rsidP="006C07F7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bg-BG"/>
        </w:rPr>
      </w:pPr>
    </w:p>
    <w:p w:rsidR="00241131" w:rsidRDefault="00241131" w:rsidP="006C07F7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bg-BG"/>
        </w:rPr>
      </w:pPr>
    </w:p>
    <w:p w:rsidR="006C07F7" w:rsidRPr="005D6B0D" w:rsidRDefault="00266C66" w:rsidP="006C07F7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5D6B0D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ПРАВИЛНИК</w:t>
      </w:r>
    </w:p>
    <w:p w:rsidR="009C4F6D" w:rsidRDefault="00266C66" w:rsidP="006C07F7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5D6B0D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 за устройството и дейността на </w:t>
      </w:r>
      <w:r w:rsidR="0009199E" w:rsidRPr="005D6B0D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о</w:t>
      </w:r>
      <w:r w:rsidRPr="005D6B0D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бщинско предприятие </w:t>
      </w:r>
      <w:r w:rsidR="006C07F7" w:rsidRPr="005D6B0D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„</w:t>
      </w:r>
      <w:r w:rsidRPr="005D6B0D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Общинска охрана</w:t>
      </w:r>
      <w:r w:rsidR="006C07F7" w:rsidRPr="005D6B0D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“</w:t>
      </w:r>
      <w:r w:rsidRPr="005D6B0D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 </w:t>
      </w:r>
    </w:p>
    <w:p w:rsidR="00266C66" w:rsidRPr="005D6B0D" w:rsidRDefault="00266C66" w:rsidP="006C07F7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bookmarkStart w:id="0" w:name="_GoBack"/>
      <w:bookmarkEnd w:id="0"/>
      <w:r w:rsidRPr="005D6B0D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към </w:t>
      </w:r>
      <w:r w:rsidR="00A90AF4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о</w:t>
      </w:r>
      <w:r w:rsidRPr="005D6B0D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бщина Пловдив</w:t>
      </w:r>
    </w:p>
    <w:p w:rsidR="00266C66" w:rsidRPr="007B0253" w:rsidRDefault="007B0253" w:rsidP="006C07F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1" w:name="p40047912"/>
      <w:bookmarkStart w:id="2" w:name="p40047914"/>
      <w:bookmarkEnd w:id="1"/>
      <w:bookmarkEnd w:id="2"/>
      <w:r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</w:t>
      </w:r>
      <w:r w:rsidR="00266C66"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І. Статут на Предприятието</w:t>
      </w:r>
    </w:p>
    <w:p w:rsidR="00266C66" w:rsidRPr="007B0253" w:rsidRDefault="00C8796C" w:rsidP="006C0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" w:name="p42393818"/>
      <w:bookmarkEnd w:id="3"/>
      <w:r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</w:t>
      </w:r>
      <w:r w:rsidR="00266C66"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Чл.1</w:t>
      </w:r>
      <w:r w:rsidR="00266C66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Общинско предприятие </w:t>
      </w:r>
      <w:r w:rsidR="006C07F7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09199E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охрана” </w:t>
      </w:r>
      <w:r w:rsidR="00266C66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>е създа</w:t>
      </w:r>
      <w:r w:rsidR="0009199E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дено с Решение </w:t>
      </w:r>
      <w:r w:rsidR="00336E42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>№15, взето с Протокол №1 от 19.01.2012г.</w:t>
      </w:r>
      <w:r w:rsidR="00336E42" w:rsidRPr="007B0253">
        <w:rPr>
          <w:rFonts w:ascii="Times New Roman" w:eastAsia="Calibri" w:hAnsi="Times New Roman" w:cs="Times New Roman"/>
          <w:sz w:val="24"/>
          <w:szCs w:val="24"/>
        </w:rPr>
        <w:t xml:space="preserve"> на Общински съвет – Пловдив</w:t>
      </w:r>
      <w:r w:rsidR="00336E42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66C66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hyperlink r:id="rId5" w:anchor="p30043798" w:history="1">
        <w:r w:rsidR="00266C66" w:rsidRPr="007B0253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чл.52 и следващите от Закона за общинската собственост</w:t>
        </w:r>
      </w:hyperlink>
      <w:r w:rsidR="00266C66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hyperlink r:id="rId6" w:history="1">
        <w:r w:rsidR="00266C66" w:rsidRPr="007B0253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Наредба за създаване, управление и контрол върху дейността на </w:t>
        </w:r>
        <w:r w:rsidR="00C70255" w:rsidRPr="007B0253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о</w:t>
        </w:r>
        <w:r w:rsidR="00266C66" w:rsidRPr="007B0253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бщинските предприятия по гл.VІ от </w:t>
        </w:r>
        <w:r w:rsidR="0009199E" w:rsidRPr="007B0253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Закона за общинската собственост</w:t>
        </w:r>
      </w:hyperlink>
      <w:r w:rsidR="00A90AF4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приета с Решение №242, взето с протокол №</w:t>
      </w:r>
      <w:r w:rsidR="004674C7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="00A90AF4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25.06.2009г. на Общински съвет Пловдив.</w:t>
      </w:r>
    </w:p>
    <w:p w:rsidR="00266C66" w:rsidRPr="007B0253" w:rsidRDefault="00C8796C" w:rsidP="006C0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4" w:name="p42393819"/>
      <w:bookmarkEnd w:id="4"/>
      <w:r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Чл.2 </w:t>
      </w:r>
      <w:r w:rsidR="00266C66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Общинското предприятие е с наименование </w:t>
      </w:r>
      <w:r w:rsidR="0009199E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266C66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охрана”</w:t>
      </w:r>
      <w:r w:rsidR="0009199E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наричано п</w:t>
      </w:r>
      <w:r w:rsidR="00266C66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>о-</w:t>
      </w:r>
      <w:r w:rsidR="0009199E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долу за краткост </w:t>
      </w:r>
      <w:r w:rsidR="00266C66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Предприятие</w:t>
      </w:r>
      <w:r w:rsidR="0009199E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266C66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66C66" w:rsidRPr="007B0253" w:rsidRDefault="00C8796C" w:rsidP="006C0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5" w:name="p42393820"/>
      <w:bookmarkEnd w:id="5"/>
      <w:r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r w:rsidR="00266C66"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Чл.3</w:t>
      </w:r>
      <w:r w:rsidR="00266C66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Адресът на управление на Предприятието е </w:t>
      </w:r>
      <w:r w:rsidR="00DF298E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гр.Пловдив, </w:t>
      </w:r>
      <w:r w:rsidR="00266C66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>пл.</w:t>
      </w:r>
      <w:r w:rsidR="00DF298E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266C66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Централен” №1.</w:t>
      </w:r>
    </w:p>
    <w:p w:rsidR="00266C66" w:rsidRPr="007B0253" w:rsidRDefault="00C8796C" w:rsidP="006C0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6" w:name="p42393821"/>
      <w:bookmarkEnd w:id="6"/>
      <w:r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r w:rsidR="00266C66"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Чл.4</w:t>
      </w:r>
      <w:r w:rsidR="00266C66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Предприятието осъществява дейността си въз основа на настоящия Правилник и в съответствие със заложените в годишния </w:t>
      </w:r>
      <w:r w:rsidR="00DF298E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</w:t>
      </w:r>
      <w:r w:rsidR="00266C66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бюджет на </w:t>
      </w:r>
      <w:r w:rsidR="00A93F8C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266C66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бщина Пловдив бюджетни средства за неговата издръжка.</w:t>
      </w:r>
    </w:p>
    <w:p w:rsidR="00266C66" w:rsidRPr="007B0253" w:rsidRDefault="00C8796C" w:rsidP="006C0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7" w:name="p42393822"/>
      <w:bookmarkEnd w:id="7"/>
      <w:r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r w:rsidR="00266C66"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Чл.5</w:t>
      </w:r>
      <w:r w:rsidR="00266C66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Предприятието е създадено с цел физическа и техническа охрана на имуществото на </w:t>
      </w:r>
      <w:r w:rsidR="00A93F8C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266C66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бщина Пловдив.</w:t>
      </w:r>
    </w:p>
    <w:p w:rsidR="00266C66" w:rsidRPr="007B0253" w:rsidRDefault="00C8796C" w:rsidP="006C0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8" w:name="p42393823"/>
      <w:bookmarkEnd w:id="8"/>
      <w:r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r w:rsidR="00266C66"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Чл.6</w:t>
      </w:r>
      <w:r w:rsidR="00266C66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80A17" w:rsidRPr="007B025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(1)</w:t>
      </w:r>
      <w:r w:rsidR="00680A17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66C66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Предприятието има за предмет следните дейности:</w:t>
      </w:r>
    </w:p>
    <w:p w:rsidR="00266C66" w:rsidRPr="007B0253" w:rsidRDefault="00266C66" w:rsidP="006C0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>- Организация и осъществяване на физическа охрана на имущество и обекти:</w:t>
      </w:r>
    </w:p>
    <w:p w:rsidR="00266C66" w:rsidRPr="007B0253" w:rsidRDefault="00266C66" w:rsidP="006C0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>1. Организиране и осъществяване физическа охрана на обекти и имущество, собственост на община Пловдив;</w:t>
      </w:r>
    </w:p>
    <w:p w:rsidR="00266C66" w:rsidRPr="007B0253" w:rsidRDefault="00266C66" w:rsidP="006C0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>2. Осъществява охрана на провеждани от община Пловдив мероприятия.</w:t>
      </w:r>
    </w:p>
    <w:p w:rsidR="00266C66" w:rsidRPr="007B0253" w:rsidRDefault="00266C66" w:rsidP="006C0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>3. Охрана чрез патрулиране на обществено важни обекти (площади, Главна улица и др.), зелени зони, паркове и градини, с пълномощия за упражняване на контрол и съставяне на актове за установяване на нарушения.</w:t>
      </w:r>
    </w:p>
    <w:p w:rsidR="00266C66" w:rsidRPr="007B0253" w:rsidRDefault="00266C66" w:rsidP="006C0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>- Организация и осъществяване на техническа охрана на имущество и обекти – общинска собственост:</w:t>
      </w:r>
    </w:p>
    <w:p w:rsidR="00266C66" w:rsidRPr="007B0253" w:rsidRDefault="00266C66" w:rsidP="006C0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>1. Изграждане и поддържане сигнално охранителна система в обектите.</w:t>
      </w:r>
    </w:p>
    <w:p w:rsidR="00266C66" w:rsidRPr="007B0253" w:rsidRDefault="00266C66" w:rsidP="006C0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>2. Изграждане и поддържане видеонаблюдение в обектите и осъществява денонощен мониторинг чрез изградената дежурна стая.</w:t>
      </w:r>
    </w:p>
    <w:p w:rsidR="00266C66" w:rsidRPr="007B0253" w:rsidRDefault="00266C66" w:rsidP="006C0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>3. Осъществяване на денонощен контрол с автомобили на охраняваните обекти.</w:t>
      </w:r>
    </w:p>
    <w:p w:rsidR="00680A17" w:rsidRPr="007B0253" w:rsidRDefault="00266C66" w:rsidP="006C0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4. Създаване и обслужване оперативен център, координиращ дейността по контрол на охранителната дейност и видеонаблюдение;</w:t>
      </w:r>
      <w:r w:rsidR="00680A17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13D7C" w:rsidRPr="007B0253" w:rsidRDefault="005D6B0D" w:rsidP="00D13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9" w:name="p42393824"/>
      <w:bookmarkEnd w:id="9"/>
      <w:r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r w:rsidR="00C8796C"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r w:rsidR="00D13D7C"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Чл.7</w:t>
      </w:r>
      <w:r w:rsidR="00C8796C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13D7C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Дейността на Предприятието се координира и контролира от Кмета на </w:t>
      </w:r>
      <w:r w:rsidR="00807738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D13D7C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бщина Пловдив или от определен от него заместник кмет, съобразно Закона за общинската собственост, </w:t>
      </w:r>
      <w:hyperlink r:id="rId7" w:history="1">
        <w:r w:rsidR="00D13D7C" w:rsidRPr="007B0253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Наредбата за създаване, управление и контрол върху дейността на общинските предприятия</w:t>
        </w:r>
      </w:hyperlink>
      <w:r w:rsidR="00D13D7C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гл.</w:t>
      </w:r>
      <w:r w:rsidR="00D13D7C" w:rsidRPr="007B025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VI</w:t>
      </w:r>
      <w:r w:rsidR="00D13D7C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Закона за общинската собственост и </w:t>
      </w:r>
      <w:proofErr w:type="spellStart"/>
      <w:r w:rsidR="00D13D7C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относимото</w:t>
      </w:r>
      <w:proofErr w:type="spellEnd"/>
      <w:r w:rsidR="00D13D7C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законодателство.</w:t>
      </w:r>
      <w:bookmarkStart w:id="10" w:name="p42392476"/>
      <w:bookmarkEnd w:id="10"/>
    </w:p>
    <w:p w:rsidR="00266C66" w:rsidRPr="007B0253" w:rsidRDefault="00C8796C" w:rsidP="006C0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1" w:name="p42393825"/>
      <w:bookmarkEnd w:id="11"/>
      <w:r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</w:t>
      </w:r>
      <w:r w:rsidR="00266C66"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Чл.8</w:t>
      </w:r>
      <w:r w:rsidR="00266C66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Предприятието е създадено за неопределен срок.</w:t>
      </w:r>
    </w:p>
    <w:p w:rsidR="00266C66" w:rsidRPr="007B0253" w:rsidRDefault="00C8796C" w:rsidP="006C0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2" w:name="p42393826"/>
      <w:bookmarkEnd w:id="12"/>
      <w:r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</w:t>
      </w:r>
      <w:r w:rsidR="00266C66"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Чл.9</w:t>
      </w:r>
      <w:r w:rsidR="00266C66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Предприятието не е юридическо лице.</w:t>
      </w:r>
    </w:p>
    <w:p w:rsidR="00E228F7" w:rsidRPr="007B0253" w:rsidRDefault="00C8796C" w:rsidP="00E2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bookmarkStart w:id="13" w:name="p42393827"/>
      <w:bookmarkStart w:id="14" w:name="p42393828"/>
      <w:bookmarkEnd w:id="13"/>
      <w:bookmarkEnd w:id="14"/>
      <w:r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</w:t>
      </w:r>
      <w:r w:rsidR="00E228F7"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Чл.10</w:t>
      </w:r>
      <w:r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r w:rsidR="00E228F7" w:rsidRPr="007B025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(1)</w:t>
      </w:r>
      <w:r w:rsidR="00E228F7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Предприятието управлява имущество, собственост на </w:t>
      </w:r>
      <w:r w:rsidR="00807738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E228F7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бщина Пловдив.</w:t>
      </w:r>
    </w:p>
    <w:p w:rsidR="00E228F7" w:rsidRPr="007B0253" w:rsidRDefault="00680A17" w:rsidP="00E2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025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</w:t>
      </w:r>
      <w:r w:rsidR="007C3D4D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="00E228F7" w:rsidRPr="007B025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(2) </w:t>
      </w:r>
      <w:r w:rsidR="00E228F7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Поддържането и ремонтите на имотите и вещите – общинска собственост, се извършват от лицата на които са предоставени за управление, като необходимите за целта средства се предвиждат ежегодно по бюджетите им.</w:t>
      </w:r>
    </w:p>
    <w:p w:rsidR="00E228F7" w:rsidRPr="007B0253" w:rsidRDefault="00E228F7" w:rsidP="00E22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15" w:name="p42392479"/>
      <w:bookmarkEnd w:id="15"/>
    </w:p>
    <w:p w:rsidR="00E228F7" w:rsidRPr="007B0253" w:rsidRDefault="005D6B0D" w:rsidP="00E2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r w:rsidR="00C8796C"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</w:t>
      </w:r>
      <w:r w:rsidR="00E228F7"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Чл.11</w:t>
      </w:r>
      <w:r w:rsidR="00E228F7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Предприятието има собствен печат, на който са отбелязани наименованието на Предприятието и организационната му форма, а именно: </w:t>
      </w:r>
      <w:r w:rsidR="00926DB9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E228F7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бщинско предприятие „Общинска охрана“ към </w:t>
      </w:r>
      <w:r w:rsidR="00A93F8C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E228F7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бщина Пловдив.</w:t>
      </w:r>
    </w:p>
    <w:p w:rsidR="00266C66" w:rsidRPr="007B0253" w:rsidRDefault="00C8796C" w:rsidP="006C0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6" w:name="p42393829"/>
      <w:bookmarkEnd w:id="16"/>
      <w:r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</w:t>
      </w:r>
      <w:r w:rsidR="00266C66"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Чл.12</w:t>
      </w:r>
      <w:r w:rsidR="00266C66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Числеността на персонала и структурата на Предприятието се одобряват от Общински съвет – Пловдив.</w:t>
      </w:r>
    </w:p>
    <w:p w:rsidR="00266C66" w:rsidRPr="007B0253" w:rsidRDefault="00C8796C" w:rsidP="006C07F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17" w:name="p40047927"/>
      <w:bookmarkEnd w:id="17"/>
      <w:r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</w:t>
      </w:r>
      <w:r w:rsidR="00266C66"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ІІ. Управление, структура и числен състав на Предприятието</w:t>
      </w:r>
    </w:p>
    <w:p w:rsidR="00266C66" w:rsidRPr="007B0253" w:rsidRDefault="00C8796C" w:rsidP="006C07F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18" w:name="p40047928"/>
      <w:bookmarkEnd w:id="18"/>
      <w:r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</w:t>
      </w:r>
      <w:r w:rsidR="00266C66"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А. Управление на предприятието</w:t>
      </w:r>
    </w:p>
    <w:p w:rsidR="00E228F7" w:rsidRPr="007B0253" w:rsidRDefault="005D6B0D" w:rsidP="006C0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bookmarkStart w:id="19" w:name="p42393830"/>
      <w:bookmarkEnd w:id="19"/>
      <w:r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</w:t>
      </w:r>
      <w:r w:rsidR="00266C66"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Чл.13</w:t>
      </w:r>
      <w:r w:rsidR="00266C66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Предприятието се управлява от </w:t>
      </w:r>
      <w:r w:rsidR="00E228F7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266C66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иректор, който се назначава и освобождава от Кмета на </w:t>
      </w:r>
      <w:r w:rsidR="00A93F8C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266C66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бщина Пловдив. Управлението се възлага с трудов договор по </w:t>
      </w:r>
      <w:hyperlink r:id="rId8" w:tgtFrame="_blank" w:history="1">
        <w:r w:rsidR="00266C66" w:rsidRPr="007B0253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Кодекса на труда</w:t>
        </w:r>
      </w:hyperlink>
      <w:r w:rsidR="00E228F7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66C66" w:rsidRPr="007B0253" w:rsidRDefault="00E228F7" w:rsidP="006C0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="00266C66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Щатното разписание се утвърждава от Кмета на </w:t>
      </w:r>
      <w:r w:rsidR="00807738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266C66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бщина Пловдив.</w:t>
      </w:r>
    </w:p>
    <w:p w:rsidR="00680A17" w:rsidRPr="007B0253" w:rsidRDefault="00680A17" w:rsidP="0068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0" w:name="p42393831"/>
      <w:bookmarkStart w:id="21" w:name="p40047931"/>
      <w:bookmarkEnd w:id="20"/>
      <w:bookmarkEnd w:id="21"/>
      <w:r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Чл.14</w:t>
      </w:r>
      <w:r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Директорът на Предприятието има следните права и задължения:</w:t>
      </w:r>
    </w:p>
    <w:p w:rsidR="00680A17" w:rsidRPr="007B0253" w:rsidRDefault="00680A17" w:rsidP="0068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1. Ръководи и управлява Предприятието, съгласно действащите нормативни актове, в съответствие с решенията на Общинския съвет Пловдив и заповедите на Кмета на </w:t>
      </w:r>
      <w:r w:rsidR="007C3D4D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бщина Пловдив или определен от него заместник-кмет;</w:t>
      </w:r>
    </w:p>
    <w:p w:rsidR="00680A17" w:rsidRPr="007B0253" w:rsidRDefault="00680A17" w:rsidP="00680A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253">
        <w:rPr>
          <w:rFonts w:ascii="Times New Roman" w:eastAsia="Calibri" w:hAnsi="Times New Roman" w:cs="Times New Roman"/>
          <w:sz w:val="24"/>
          <w:szCs w:val="24"/>
        </w:rPr>
        <w:t>2. Назначава служители по трудов договор и определя длъжностните им характеристики, съгласно утвърдената численост и структурата на общинското предприятие при спазване изискванията на Кодекса на труда, Вътрешните правила за дейността му и други действащи нормативни документи.</w:t>
      </w:r>
    </w:p>
    <w:p w:rsidR="00680A17" w:rsidRPr="007B0253" w:rsidRDefault="00680A17" w:rsidP="00680A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253">
        <w:rPr>
          <w:rFonts w:ascii="Times New Roman" w:eastAsia="Calibri" w:hAnsi="Times New Roman" w:cs="Times New Roman"/>
          <w:sz w:val="24"/>
          <w:szCs w:val="24"/>
        </w:rPr>
        <w:t>3. Представлява Предприятието пред държавните и общински институции, съдебни, банкови, финансови и данъчни органи и учреждения  и пред трети лица;</w:t>
      </w:r>
    </w:p>
    <w:p w:rsidR="00680A17" w:rsidRPr="007B0253" w:rsidRDefault="00680A17" w:rsidP="00680A1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253">
        <w:rPr>
          <w:rFonts w:ascii="Times New Roman" w:eastAsia="Calibri" w:hAnsi="Times New Roman" w:cs="Times New Roman"/>
          <w:sz w:val="24"/>
          <w:szCs w:val="24"/>
        </w:rPr>
        <w:t>Осъществява оперативното  ръководство на дейността на Предприятието;</w:t>
      </w:r>
    </w:p>
    <w:p w:rsidR="00680A17" w:rsidRPr="007B0253" w:rsidRDefault="00680A17" w:rsidP="00680A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253">
        <w:rPr>
          <w:rFonts w:ascii="Times New Roman" w:eastAsia="Calibri" w:hAnsi="Times New Roman" w:cs="Times New Roman"/>
          <w:sz w:val="24"/>
          <w:szCs w:val="24"/>
        </w:rPr>
        <w:t>5. Разработва и предлага на Кмета на община Пловдив за утвърждаване Правилник за вътрешния ред на общинското предприятие, в който се съдържат специфични разпоредби за организация на стопанската му дейност;</w:t>
      </w:r>
    </w:p>
    <w:p w:rsidR="00680A17" w:rsidRPr="007B0253" w:rsidRDefault="00680A17" w:rsidP="00680A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253">
        <w:rPr>
          <w:rFonts w:ascii="Times New Roman" w:eastAsia="Calibri" w:hAnsi="Times New Roman" w:cs="Times New Roman"/>
          <w:sz w:val="24"/>
          <w:szCs w:val="24"/>
        </w:rPr>
        <w:t xml:space="preserve">6. Разработва и предлага на Кмета на община Пловдив за утвърждаване Вътрешни правила за деловодната дейност и документооборота на Предприятието; </w:t>
      </w:r>
    </w:p>
    <w:p w:rsidR="00680A17" w:rsidRPr="007B0253" w:rsidRDefault="00680A17" w:rsidP="00680A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253">
        <w:rPr>
          <w:rFonts w:ascii="Times New Roman" w:eastAsia="Calibri" w:hAnsi="Times New Roman" w:cs="Times New Roman"/>
          <w:sz w:val="24"/>
          <w:szCs w:val="24"/>
        </w:rPr>
        <w:t>7. Организира изготвянето, актуализирането и представянето на Кмета на община Пловдив:</w:t>
      </w:r>
    </w:p>
    <w:p w:rsidR="00680A17" w:rsidRPr="007B0253" w:rsidRDefault="00680A17" w:rsidP="00680A17">
      <w:pPr>
        <w:numPr>
          <w:ilvl w:val="0"/>
          <w:numId w:val="2"/>
        </w:numPr>
        <w:tabs>
          <w:tab w:val="num" w:pos="1701"/>
        </w:tabs>
        <w:spacing w:after="0" w:line="240" w:lineRule="auto"/>
        <w:ind w:hanging="2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253">
        <w:rPr>
          <w:rFonts w:ascii="Times New Roman" w:eastAsia="Calibri" w:hAnsi="Times New Roman" w:cs="Times New Roman"/>
          <w:sz w:val="24"/>
          <w:szCs w:val="24"/>
        </w:rPr>
        <w:t xml:space="preserve">проект на бюджет за съответната година (прогноза за очакваните приходи и необходимите разходи, свързани с дейността на Предприятието); </w:t>
      </w:r>
    </w:p>
    <w:p w:rsidR="00680A17" w:rsidRPr="007B0253" w:rsidRDefault="00680A17" w:rsidP="00680A17">
      <w:pPr>
        <w:numPr>
          <w:ilvl w:val="0"/>
          <w:numId w:val="2"/>
        </w:numPr>
        <w:tabs>
          <w:tab w:val="num" w:pos="1701"/>
        </w:tabs>
        <w:spacing w:after="0" w:line="240" w:lineRule="auto"/>
        <w:ind w:hanging="2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253">
        <w:rPr>
          <w:rFonts w:ascii="Times New Roman" w:eastAsia="Calibri" w:hAnsi="Times New Roman" w:cs="Times New Roman"/>
          <w:sz w:val="24"/>
          <w:szCs w:val="24"/>
        </w:rPr>
        <w:t xml:space="preserve">периодични отчети в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</w:rPr>
        <w:t>разпоредените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</w:rPr>
        <w:t xml:space="preserve"> срокове за реализирани приходи от Предприятието;</w:t>
      </w:r>
    </w:p>
    <w:p w:rsidR="00680A17" w:rsidRPr="007B0253" w:rsidRDefault="00680A17" w:rsidP="00680A17">
      <w:pPr>
        <w:numPr>
          <w:ilvl w:val="0"/>
          <w:numId w:val="2"/>
        </w:numPr>
        <w:tabs>
          <w:tab w:val="num" w:pos="1701"/>
        </w:tabs>
        <w:spacing w:after="0" w:line="240" w:lineRule="auto"/>
        <w:ind w:hanging="2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253">
        <w:rPr>
          <w:rFonts w:ascii="Times New Roman" w:eastAsia="Calibri" w:hAnsi="Times New Roman" w:cs="Times New Roman"/>
          <w:sz w:val="24"/>
          <w:szCs w:val="24"/>
        </w:rPr>
        <w:t>щатното разписание за утвърждаване от Кмета на общината;</w:t>
      </w:r>
    </w:p>
    <w:p w:rsidR="00680A17" w:rsidRPr="007B0253" w:rsidRDefault="00680A17" w:rsidP="00680A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25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8. Прави предложение пред Кмета на общината за провеждане на обществени поръчки,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</w:rPr>
        <w:t>относими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</w:rPr>
        <w:t xml:space="preserve"> към предмета на дейност на предприятието, и съдейства за тяхното организиране, при наличие на писмено упълномощаване по смисъла на чл.7, ал.1 от ЗОП;</w:t>
      </w:r>
    </w:p>
    <w:p w:rsidR="00680A17" w:rsidRPr="007B0253" w:rsidRDefault="00680A17" w:rsidP="00680A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253">
        <w:rPr>
          <w:rFonts w:ascii="Times New Roman" w:eastAsia="Calibri" w:hAnsi="Times New Roman" w:cs="Times New Roman"/>
          <w:sz w:val="24"/>
          <w:szCs w:val="24"/>
        </w:rPr>
        <w:t>9. Изпълнява заповеди на Кмета, с които:</w:t>
      </w:r>
    </w:p>
    <w:p w:rsidR="00680A17" w:rsidRPr="007B0253" w:rsidRDefault="00680A17" w:rsidP="00680A17">
      <w:pPr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253">
        <w:rPr>
          <w:rFonts w:ascii="Times New Roman" w:eastAsia="Calibri" w:hAnsi="Times New Roman" w:cs="Times New Roman"/>
          <w:sz w:val="24"/>
          <w:szCs w:val="24"/>
        </w:rPr>
        <w:t xml:space="preserve">на предприятието се предоставят безвъзмездно за управление и/или се отнема управлението, поради отпаднала необходимост, на недвижими имоти и/или вещи </w:t>
      </w:r>
      <w:r w:rsidRPr="007B025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7B0253">
        <w:rPr>
          <w:rFonts w:ascii="Times New Roman" w:eastAsia="Calibri" w:hAnsi="Times New Roman" w:cs="Times New Roman"/>
          <w:sz w:val="24"/>
          <w:szCs w:val="24"/>
        </w:rPr>
        <w:t xml:space="preserve"> общинска собственост, съобразно разпоредбите на Закона за общинската собственост и Наредбата за реда за придобиване, управление и разпореждане с общинско имущество;</w:t>
      </w:r>
    </w:p>
    <w:p w:rsidR="00680A17" w:rsidRPr="007B0253" w:rsidRDefault="00680A17" w:rsidP="00680A17">
      <w:pPr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>директорът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>Предприятието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>упълномощава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>сключва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договори за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>отдаване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под наем на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>имоти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вещи –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>общинска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>собственост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или за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>продажба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>движими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вещи,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>предоставени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>общинското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предприятие за управление, при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>спазване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>разпоредбите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Закона за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>общинската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>собственост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>Наредбата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</w:t>
      </w:r>
      <w:r w:rsidRPr="007B0253">
        <w:rPr>
          <w:rFonts w:ascii="Times New Roman" w:eastAsia="Calibri" w:hAnsi="Times New Roman" w:cs="Times New Roman"/>
          <w:sz w:val="24"/>
          <w:szCs w:val="24"/>
        </w:rPr>
        <w:t xml:space="preserve">реда за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>придобиване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управление и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>разпореждане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>общинско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имущество. </w:t>
      </w:r>
    </w:p>
    <w:p w:rsidR="00680A17" w:rsidRPr="007B0253" w:rsidRDefault="00680A17" w:rsidP="00680A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10.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>Сключва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>изменя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>прекратява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>трудовите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договори на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>работещите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>Предприятието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680A17" w:rsidRPr="007B0253" w:rsidRDefault="00680A17" w:rsidP="00680A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11.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>Налага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>дисциплинарни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наказания и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>извършва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>всякаква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друга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>дейност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>качеството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>работодател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>смисъла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Кодекса </w:t>
      </w:r>
      <w:proofErr w:type="gramStart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>на труда</w:t>
      </w:r>
      <w:proofErr w:type="gramEnd"/>
      <w:r w:rsidRPr="007B0253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680A17" w:rsidRPr="007B0253" w:rsidRDefault="00680A17" w:rsidP="00680A17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B0253">
        <w:rPr>
          <w:rFonts w:ascii="Times New Roman" w:eastAsia="Times New Roman" w:hAnsi="Times New Roman"/>
          <w:sz w:val="24"/>
          <w:szCs w:val="24"/>
          <w:lang w:eastAsia="bg-BG"/>
        </w:rPr>
        <w:t>12. Изпълнява и други служебни задачи, възложени му от Кмета на Община Пловдив</w:t>
      </w:r>
      <w:bookmarkStart w:id="22" w:name="p40048186"/>
      <w:bookmarkStart w:id="23" w:name="p42392483"/>
      <w:bookmarkEnd w:id="22"/>
      <w:bookmarkEnd w:id="23"/>
      <w:r w:rsidRPr="007B0253">
        <w:rPr>
          <w:rFonts w:ascii="Times New Roman" w:eastAsia="Times New Roman" w:hAnsi="Times New Roman"/>
          <w:sz w:val="24"/>
          <w:szCs w:val="24"/>
        </w:rPr>
        <w:t>, зам.</w:t>
      </w:r>
      <w:r w:rsidRPr="007B0253">
        <w:rPr>
          <w:rFonts w:ascii="Times New Roman" w:eastAsia="Times New Roman" w:hAnsi="Times New Roman"/>
          <w:b/>
          <w:sz w:val="24"/>
          <w:szCs w:val="24"/>
        </w:rPr>
        <w:t>-</w:t>
      </w:r>
      <w:r w:rsidRPr="007B0253">
        <w:rPr>
          <w:rFonts w:ascii="Times New Roman" w:eastAsia="Times New Roman" w:hAnsi="Times New Roman"/>
          <w:sz w:val="24"/>
          <w:szCs w:val="24"/>
        </w:rPr>
        <w:t>кметове и секретаря на общината.</w:t>
      </w:r>
    </w:p>
    <w:p w:rsidR="00266C66" w:rsidRPr="007B0253" w:rsidRDefault="0055062E" w:rsidP="006C07F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</w:t>
      </w:r>
      <w:r w:rsidR="00807738"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r w:rsidR="00266C66"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Б. Структура на предприятието</w:t>
      </w:r>
    </w:p>
    <w:p w:rsidR="00266C66" w:rsidRPr="007B0253" w:rsidRDefault="0055062E" w:rsidP="006C0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4" w:name="p42393832"/>
      <w:bookmarkEnd w:id="24"/>
      <w:r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</w:t>
      </w:r>
      <w:r w:rsidR="00C8796C"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266C66"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Чл.15</w:t>
      </w:r>
      <w:r w:rsidR="00266C66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Структурата на Предприятието се утвърждава от Общински съвет Пловдив и е подробно описана в Приложение №1 към Правилника, което е неразделна част от същия.</w:t>
      </w:r>
    </w:p>
    <w:p w:rsidR="00266C66" w:rsidRPr="007B0253" w:rsidRDefault="0055062E" w:rsidP="006C07F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25" w:name="p40047933"/>
      <w:bookmarkEnd w:id="25"/>
      <w:r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</w:t>
      </w:r>
      <w:r w:rsidR="00266C66"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В. Числен състав на Предприятието </w:t>
      </w:r>
    </w:p>
    <w:p w:rsidR="00266C66" w:rsidRPr="007B0253" w:rsidRDefault="0055062E" w:rsidP="006C0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6" w:name="p42393833"/>
      <w:bookmarkEnd w:id="26"/>
      <w:r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</w:t>
      </w:r>
      <w:r w:rsidR="00C8796C"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266C66"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Чл.16</w:t>
      </w:r>
      <w:r w:rsidR="00266C66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Числеността на персонала е 290 1/2 бр. (Приложение №1 към Правилника).</w:t>
      </w:r>
    </w:p>
    <w:p w:rsidR="00680A17" w:rsidRPr="007B0253" w:rsidRDefault="00680A17" w:rsidP="00680A1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27" w:name="p40047935"/>
      <w:bookmarkEnd w:id="27"/>
      <w:r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</w:t>
      </w:r>
      <w:r w:rsid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r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ІІІ. Общинско имущество, предоставено за управление</w:t>
      </w:r>
    </w:p>
    <w:p w:rsidR="00680A17" w:rsidRPr="007B0253" w:rsidRDefault="00680A17" w:rsidP="00680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8" w:name="p42392485"/>
      <w:bookmarkEnd w:id="28"/>
      <w:r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r w:rsidR="00C8796C"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r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Чл.17</w:t>
      </w:r>
      <w:r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Предоставеното за управление общинско имущество е подробно описано в Приложение №2 към Правилника, неразделна част от същия.</w:t>
      </w:r>
    </w:p>
    <w:p w:rsidR="00680A17" w:rsidRPr="007B0253" w:rsidRDefault="00680A17" w:rsidP="00680A1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29" w:name="p40048192"/>
      <w:bookmarkEnd w:id="29"/>
      <w:r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</w:t>
      </w:r>
      <w:r w:rsid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r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ІV. Финансиране на Предприятието</w:t>
      </w:r>
    </w:p>
    <w:p w:rsidR="00680A17" w:rsidRPr="007B0253" w:rsidRDefault="00680A17" w:rsidP="0068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0" w:name="p42392486"/>
      <w:bookmarkEnd w:id="30"/>
      <w:r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</w:t>
      </w:r>
      <w:r w:rsidR="00C8796C"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r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Чл.18</w:t>
      </w:r>
      <w:r w:rsidR="00C8796C"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Предприятието е местна дейност и прилага бюджетна сметка по смисъла на </w:t>
      </w:r>
      <w:hyperlink r:id="rId9" w:history="1">
        <w:r w:rsidRPr="007B0253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Закона за публичните финанси</w:t>
        </w:r>
      </w:hyperlink>
      <w:r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80A17" w:rsidRPr="007B0253" w:rsidRDefault="00680A17" w:rsidP="0068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1" w:name="p42392487"/>
      <w:bookmarkEnd w:id="31"/>
      <w:r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</w:t>
      </w:r>
      <w:r w:rsidR="00C8796C"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r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Чл.19</w:t>
      </w:r>
      <w:r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Директорът на общинското предприятие е второстепенен разпоредител с бюджет.</w:t>
      </w:r>
    </w:p>
    <w:p w:rsidR="00680A17" w:rsidRPr="007B0253" w:rsidRDefault="00680A17" w:rsidP="0068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2" w:name="p42392488"/>
      <w:bookmarkEnd w:id="32"/>
      <w:r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r w:rsidR="00C8796C"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r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Чл.20</w:t>
      </w:r>
      <w:r w:rsidR="00C8796C"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</w:t>
      </w:r>
      <w:r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Предприятието се финансира от бюджета на </w:t>
      </w:r>
      <w:r w:rsidR="002F74D2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бщина Пловдив в рамките на утвърдения бюджет за годината. Промените по бюджета на предприятието се извършват при спазване на условията в чл.124 и чл.125 от </w:t>
      </w:r>
      <w:hyperlink r:id="rId10" w:history="1">
        <w:r w:rsidRPr="007B0253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Закона за публичните финанси</w:t>
        </w:r>
      </w:hyperlink>
      <w:r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80A17" w:rsidRPr="007B0253" w:rsidRDefault="00680A17" w:rsidP="0068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3" w:name="p42392489"/>
      <w:bookmarkEnd w:id="33"/>
      <w:r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Чл.21</w:t>
      </w:r>
      <w:r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Предприятието съставя тримесечни и годишни финансови отчети, както и всички останали отчетни форми и документи, изискващи се от първостепенния разпоредител</w:t>
      </w:r>
      <w:bookmarkStart w:id="34" w:name="p42392490"/>
      <w:bookmarkEnd w:id="34"/>
      <w:r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Кметът на </w:t>
      </w:r>
      <w:r w:rsidR="002F74D2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бщина Пловдив.</w:t>
      </w:r>
    </w:p>
    <w:p w:rsidR="00680A17" w:rsidRPr="007B0253" w:rsidRDefault="00680A17" w:rsidP="0068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7B0253">
        <w:rPr>
          <w:rFonts w:ascii="Times New Roman" w:eastAsia="Calibri" w:hAnsi="Times New Roman" w:cs="Times New Roman"/>
          <w:b/>
          <w:sz w:val="24"/>
          <w:szCs w:val="24"/>
        </w:rPr>
        <w:t>Чл.22</w:t>
      </w:r>
      <w:r w:rsidRPr="007B0253">
        <w:rPr>
          <w:rFonts w:ascii="Times New Roman" w:eastAsia="Calibri" w:hAnsi="Times New Roman" w:cs="Times New Roman"/>
          <w:sz w:val="24"/>
          <w:szCs w:val="24"/>
        </w:rPr>
        <w:t xml:space="preserve"> Източници на приходи на общинското предприятие са:</w:t>
      </w:r>
    </w:p>
    <w:p w:rsidR="00680A17" w:rsidRPr="007B0253" w:rsidRDefault="00680A17" w:rsidP="00680A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253">
        <w:rPr>
          <w:rFonts w:ascii="Times New Roman" w:eastAsia="Calibri" w:hAnsi="Times New Roman" w:cs="Times New Roman"/>
          <w:sz w:val="24"/>
          <w:szCs w:val="24"/>
        </w:rPr>
        <w:t>1. Приходи от дейността;</w:t>
      </w:r>
    </w:p>
    <w:p w:rsidR="00680A17" w:rsidRPr="007B0253" w:rsidRDefault="00680A17" w:rsidP="00680A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253">
        <w:rPr>
          <w:rFonts w:ascii="Times New Roman" w:eastAsia="Calibri" w:hAnsi="Times New Roman" w:cs="Times New Roman"/>
          <w:sz w:val="24"/>
          <w:szCs w:val="24"/>
        </w:rPr>
        <w:t>2. Приходи от наем на общинското имущество;</w:t>
      </w:r>
    </w:p>
    <w:p w:rsidR="00680A17" w:rsidRPr="007B0253" w:rsidRDefault="00680A17" w:rsidP="00680A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253">
        <w:rPr>
          <w:rFonts w:ascii="Times New Roman" w:eastAsia="Calibri" w:hAnsi="Times New Roman" w:cs="Times New Roman"/>
          <w:sz w:val="24"/>
          <w:szCs w:val="24"/>
        </w:rPr>
        <w:t>3. Такси по ЗМДТ;</w:t>
      </w:r>
    </w:p>
    <w:p w:rsidR="00680A17" w:rsidRPr="007B0253" w:rsidRDefault="00680A17" w:rsidP="00680A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253">
        <w:rPr>
          <w:rFonts w:ascii="Times New Roman" w:eastAsia="Calibri" w:hAnsi="Times New Roman" w:cs="Times New Roman"/>
          <w:sz w:val="24"/>
          <w:szCs w:val="24"/>
        </w:rPr>
        <w:t>4. Други приходи.</w:t>
      </w:r>
    </w:p>
    <w:p w:rsidR="00680A17" w:rsidRPr="007B0253" w:rsidRDefault="00680A17" w:rsidP="0068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Чл.23</w:t>
      </w:r>
      <w:r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Предприятието няма право да разходва приходите, придобити от осъществяваната от него стопанска дейност. В тридневен срок приходите от стопанска дейност се превеждат по бюджетната сметка и съответния приходен БИН на </w:t>
      </w:r>
      <w:r w:rsidR="002F74D2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бщина Пловдив.</w:t>
      </w:r>
    </w:p>
    <w:p w:rsidR="00680A17" w:rsidRPr="007B0253" w:rsidRDefault="00680A17" w:rsidP="0068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</w:t>
      </w:r>
      <w:r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Чл.24</w:t>
      </w:r>
      <w:r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Общинското предприятие извършва разходи за осъществяване на дейността си и за управление на предоставеното общинско имущество.</w:t>
      </w:r>
    </w:p>
    <w:p w:rsidR="00680A17" w:rsidRPr="007B0253" w:rsidRDefault="00680A17" w:rsidP="0068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Чл.25</w:t>
      </w:r>
      <w:r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Платежните документи се подписват от директора на предприятието и от главния счетоводител на предприятието.</w:t>
      </w:r>
    </w:p>
    <w:p w:rsidR="00680A17" w:rsidRPr="007B0253" w:rsidRDefault="00680A17" w:rsidP="0068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7B0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Чл.26</w:t>
      </w:r>
      <w:r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Главният счетоводител на предприятието отговаря за вярното, точно и своевременно отразяване на счетоводните записвания на стопанските операции на </w:t>
      </w:r>
      <w:r w:rsidR="00AE0B0B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редприятието.</w:t>
      </w:r>
    </w:p>
    <w:p w:rsidR="005D6B0D" w:rsidRPr="007B0253" w:rsidRDefault="005D6B0D" w:rsidP="00680A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bookmarkStart w:id="35" w:name="p40048198"/>
      <w:bookmarkStart w:id="36" w:name="p42392492"/>
      <w:bookmarkStart w:id="37" w:name="p40048202"/>
      <w:bookmarkEnd w:id="35"/>
      <w:bookmarkEnd w:id="36"/>
      <w:bookmarkEnd w:id="37"/>
    </w:p>
    <w:p w:rsidR="00680A17" w:rsidRPr="007B0253" w:rsidRDefault="00680A17" w:rsidP="00680A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7B0253">
        <w:rPr>
          <w:rFonts w:ascii="Times New Roman" w:eastAsia="Calibri" w:hAnsi="Times New Roman" w:cs="Times New Roman"/>
          <w:b/>
          <w:sz w:val="24"/>
          <w:szCs w:val="24"/>
          <w:lang w:val="en-GB" w:eastAsia="bg-BG"/>
        </w:rPr>
        <w:t>V</w:t>
      </w:r>
      <w:r w:rsidRPr="007B0253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. Допълнителни разпоредби</w:t>
      </w:r>
    </w:p>
    <w:p w:rsidR="00680A17" w:rsidRPr="007B0253" w:rsidRDefault="00680A17" w:rsidP="00680A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680A17" w:rsidRPr="007B0253" w:rsidRDefault="00680A17" w:rsidP="00680A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253">
        <w:rPr>
          <w:rFonts w:ascii="Times New Roman" w:eastAsia="Calibri" w:hAnsi="Times New Roman" w:cs="Times New Roman"/>
          <w:b/>
          <w:sz w:val="24"/>
          <w:szCs w:val="24"/>
        </w:rPr>
        <w:t>§1.</w:t>
      </w:r>
      <w:r w:rsidRPr="007B0253">
        <w:rPr>
          <w:rFonts w:ascii="Times New Roman" w:eastAsia="Calibri" w:hAnsi="Times New Roman" w:cs="Times New Roman"/>
          <w:sz w:val="24"/>
          <w:szCs w:val="24"/>
        </w:rPr>
        <w:t xml:space="preserve"> При промяна в обстоятелствата, подлежащи на вписване в Публичния регистър на общинските предприятия, предприятието предоставя на длъжностното лице в Дирекция „Стопански дейности“, отдел „Общински предприятия, следприватизационен контрол, търговски дружества“ към община Пловдив документи и информация, отразяващи настъпилите промени.</w:t>
      </w:r>
    </w:p>
    <w:p w:rsidR="00680A17" w:rsidRPr="007B0253" w:rsidRDefault="00680A17" w:rsidP="00680A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253">
        <w:rPr>
          <w:rFonts w:ascii="Times New Roman" w:eastAsia="Calibri" w:hAnsi="Times New Roman" w:cs="Times New Roman"/>
          <w:b/>
          <w:sz w:val="24"/>
          <w:szCs w:val="24"/>
        </w:rPr>
        <w:t>§2.</w:t>
      </w:r>
      <w:r w:rsidRPr="007B0253">
        <w:rPr>
          <w:rFonts w:ascii="Times New Roman" w:eastAsia="Calibri" w:hAnsi="Times New Roman" w:cs="Times New Roman"/>
          <w:sz w:val="24"/>
          <w:szCs w:val="24"/>
        </w:rPr>
        <w:t xml:space="preserve"> При възникването на обстоятелства, изискващи промяна в Правилника за устройството и дейността на Предприятието, директорът на предприятието представя мотивирано предложение за промени до общинската администрация.</w:t>
      </w:r>
    </w:p>
    <w:p w:rsidR="00680A17" w:rsidRPr="007B0253" w:rsidRDefault="00680A17" w:rsidP="00680A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1131" w:rsidRPr="007B0253" w:rsidRDefault="00241131" w:rsidP="002411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1131" w:rsidRPr="007B0253" w:rsidRDefault="00241131" w:rsidP="0024113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0253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7B0253">
        <w:rPr>
          <w:rFonts w:ascii="Times New Roman" w:eastAsia="Calibri" w:hAnsi="Times New Roman" w:cs="Times New Roman"/>
          <w:b/>
          <w:sz w:val="24"/>
          <w:szCs w:val="24"/>
        </w:rPr>
        <w:t>. Заключителни разпоредби</w:t>
      </w:r>
    </w:p>
    <w:p w:rsidR="00241131" w:rsidRPr="007B0253" w:rsidRDefault="00241131" w:rsidP="002411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131" w:rsidRPr="007B0253" w:rsidRDefault="00241131" w:rsidP="0024113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B0253">
        <w:rPr>
          <w:rFonts w:ascii="Times New Roman" w:eastAsia="Calibri" w:hAnsi="Times New Roman" w:cs="Times New Roman"/>
          <w:b/>
          <w:sz w:val="24"/>
          <w:szCs w:val="24"/>
          <w:lang w:val="ru-RU" w:eastAsia="bg-BG"/>
        </w:rPr>
        <w:t>§1</w:t>
      </w:r>
      <w:r w:rsidRPr="007B0253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. </w:t>
      </w:r>
      <w:r w:rsidRPr="007B025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Този Правилник се приема на основание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eastAsia="bg-BG"/>
        </w:rPr>
        <w:t>чл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.52, ал.3 от Закона за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общинската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собственост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отменя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Правилника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устройството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дейността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на ОП </w:t>
      </w:r>
      <w:r w:rsidR="00807738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>„Общинска охрана”</w:t>
      </w:r>
      <w:r w:rsidRPr="007B025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приет </w:t>
      </w:r>
      <w:r w:rsidR="0055062E" w:rsidRPr="007B025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 </w:t>
      </w:r>
      <w:r w:rsidR="0055062E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№15, взето с Протокол №1 от 19.01.2012г.</w:t>
      </w:r>
      <w:r w:rsidR="0055062E" w:rsidRPr="007B0253">
        <w:rPr>
          <w:rFonts w:ascii="Times New Roman" w:eastAsia="Calibri" w:hAnsi="Times New Roman" w:cs="Times New Roman"/>
          <w:sz w:val="24"/>
          <w:szCs w:val="24"/>
        </w:rPr>
        <w:t xml:space="preserve"> на Общински съвет </w:t>
      </w:r>
      <w:r w:rsidRPr="007B0253">
        <w:rPr>
          <w:rFonts w:ascii="Times New Roman" w:eastAsia="Calibri" w:hAnsi="Times New Roman" w:cs="Times New Roman"/>
          <w:sz w:val="24"/>
          <w:szCs w:val="24"/>
        </w:rPr>
        <w:t>– Пловдив, последно</w:t>
      </w:r>
      <w:r w:rsidRPr="007B025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изм. и доп. с Решение №1</w:t>
      </w:r>
      <w:r w:rsidR="0055062E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>93</w:t>
      </w:r>
      <w:r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>, взето с Протокол №</w:t>
      </w:r>
      <w:r w:rsidR="0055062E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 </w:t>
      </w:r>
      <w:r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55062E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55062E"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7B0253">
        <w:rPr>
          <w:rFonts w:ascii="Times New Roman" w:eastAsia="Times New Roman" w:hAnsi="Times New Roman" w:cs="Times New Roman"/>
          <w:sz w:val="24"/>
          <w:szCs w:val="24"/>
          <w:lang w:eastAsia="bg-BG"/>
        </w:rPr>
        <w:t>.2019г.</w:t>
      </w:r>
    </w:p>
    <w:p w:rsidR="0055062E" w:rsidRPr="007B0253" w:rsidRDefault="0055062E" w:rsidP="005506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 w:rsidRPr="007B0253">
        <w:rPr>
          <w:rFonts w:ascii="Times New Roman" w:eastAsia="Calibri" w:hAnsi="Times New Roman" w:cs="Times New Roman"/>
          <w:b/>
          <w:sz w:val="24"/>
          <w:szCs w:val="24"/>
          <w:lang w:val="ru-RU" w:eastAsia="bg-BG"/>
        </w:rPr>
        <w:t>§2.</w:t>
      </w:r>
      <w:r w:rsidRPr="007B0253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неуредените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този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Правилник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въпроси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прилагат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разпоредбите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на Закона за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общинската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собственост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другите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действащи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нормативни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актове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.</w:t>
      </w:r>
    </w:p>
    <w:p w:rsidR="0055062E" w:rsidRPr="007B0253" w:rsidRDefault="0055062E" w:rsidP="0055062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253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§3.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Настоящият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Правилник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е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приет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с Решение №……,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взето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с Протокол </w:t>
      </w:r>
      <w:proofErr w:type="gramStart"/>
      <w:r w:rsidRPr="007B0253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№….</w:t>
      </w:r>
      <w:proofErr w:type="gramEnd"/>
      <w:r w:rsidRPr="007B0253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. от ……………………… 2020г. на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Общински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съвет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– Пловдив и </w:t>
      </w:r>
      <w:proofErr w:type="spellStart"/>
      <w:r w:rsidRPr="007B0253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влиза</w:t>
      </w:r>
      <w:proofErr w:type="spellEnd"/>
      <w:r w:rsidRPr="007B0253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в сила </w:t>
      </w:r>
      <w:r w:rsidRPr="007B0253">
        <w:rPr>
          <w:rFonts w:ascii="Times New Roman" w:eastAsia="Calibri" w:hAnsi="Times New Roman" w:cs="Times New Roman"/>
          <w:b/>
          <w:sz w:val="24"/>
          <w:szCs w:val="24"/>
          <w:lang w:val="ru-RU" w:eastAsia="bg-BG"/>
        </w:rPr>
        <w:t>от ……..2020г.</w:t>
      </w:r>
    </w:p>
    <w:p w:rsidR="0055062E" w:rsidRPr="00936692" w:rsidRDefault="0055062E" w:rsidP="00550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131" w:rsidRPr="005D6B0D" w:rsidRDefault="00241131" w:rsidP="002411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4CC7" w:rsidRPr="005D6B0D" w:rsidRDefault="00A84CC7" w:rsidP="006C07F7">
      <w:pPr>
        <w:jc w:val="both"/>
        <w:rPr>
          <w:rFonts w:ascii="Times New Roman" w:hAnsi="Times New Roman" w:cs="Times New Roman"/>
        </w:rPr>
      </w:pPr>
    </w:p>
    <w:sectPr w:rsidR="00A84CC7" w:rsidRPr="005D6B0D" w:rsidSect="00DF298E">
      <w:pgSz w:w="11906" w:h="16838"/>
      <w:pgMar w:top="993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0CB"/>
    <w:multiLevelType w:val="multilevel"/>
    <w:tmpl w:val="39FE3A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60"/>
        </w:tabs>
        <w:ind w:left="4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36"/>
        </w:tabs>
        <w:ind w:left="6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452"/>
        </w:tabs>
        <w:ind w:left="7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228"/>
        </w:tabs>
        <w:ind w:left="922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04"/>
        </w:tabs>
        <w:ind w:left="11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20"/>
        </w:tabs>
        <w:ind w:left="12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96"/>
        </w:tabs>
        <w:ind w:left="14196" w:hanging="2160"/>
      </w:pPr>
      <w:rPr>
        <w:rFonts w:cs="Times New Roman" w:hint="default"/>
      </w:rPr>
    </w:lvl>
  </w:abstractNum>
  <w:abstractNum w:abstractNumId="1" w15:restartNumberingAfterBreak="0">
    <w:nsid w:val="263913AF"/>
    <w:multiLevelType w:val="hybridMultilevel"/>
    <w:tmpl w:val="917CEF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5570E5"/>
    <w:multiLevelType w:val="hybridMultilevel"/>
    <w:tmpl w:val="BE9CE7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E1C3A"/>
    <w:multiLevelType w:val="hybridMultilevel"/>
    <w:tmpl w:val="2B74802A"/>
    <w:lvl w:ilvl="0" w:tplc="6D6EAF0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A3"/>
    <w:rsid w:val="000161EF"/>
    <w:rsid w:val="0009199E"/>
    <w:rsid w:val="000E6350"/>
    <w:rsid w:val="00114FE7"/>
    <w:rsid w:val="00241131"/>
    <w:rsid w:val="00266C66"/>
    <w:rsid w:val="002F74D2"/>
    <w:rsid w:val="00314998"/>
    <w:rsid w:val="00336E42"/>
    <w:rsid w:val="003B0886"/>
    <w:rsid w:val="00452644"/>
    <w:rsid w:val="004674C7"/>
    <w:rsid w:val="004F3A7E"/>
    <w:rsid w:val="0055062E"/>
    <w:rsid w:val="005A77AB"/>
    <w:rsid w:val="005D1F0A"/>
    <w:rsid w:val="005D6B0D"/>
    <w:rsid w:val="00680A17"/>
    <w:rsid w:val="006C07F7"/>
    <w:rsid w:val="007944A3"/>
    <w:rsid w:val="007B0253"/>
    <w:rsid w:val="007C3D4D"/>
    <w:rsid w:val="007D4AC4"/>
    <w:rsid w:val="00807738"/>
    <w:rsid w:val="008647CD"/>
    <w:rsid w:val="00926DB9"/>
    <w:rsid w:val="009C4F6D"/>
    <w:rsid w:val="00A84CC7"/>
    <w:rsid w:val="00A90AF4"/>
    <w:rsid w:val="00A93F8C"/>
    <w:rsid w:val="00AE0B0B"/>
    <w:rsid w:val="00C21AAB"/>
    <w:rsid w:val="00C70255"/>
    <w:rsid w:val="00C8796C"/>
    <w:rsid w:val="00D13D7C"/>
    <w:rsid w:val="00DF298E"/>
    <w:rsid w:val="00E228F7"/>
    <w:rsid w:val="00E9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603A"/>
  <w15:docId w15:val="{B8E9A0EA-C7EE-45AA-BD23-E0641CA3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AC4"/>
    <w:pPr>
      <w:ind w:left="720"/>
      <w:contextualSpacing/>
    </w:pPr>
  </w:style>
  <w:style w:type="paragraph" w:styleId="a4">
    <w:name w:val="No Spacing"/>
    <w:uiPriority w:val="99"/>
    <w:qFormat/>
    <w:rsid w:val="00680A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7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5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.apis.bg/doc/491209/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ovdiv.obshtini.bg/doc/3878249/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ovdiv.obshtini.bg/doc/3878249/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ovdiv.obshtini.bg/doc/11607/0/" TargetMode="External"/><Relationship Id="rId10" Type="http://schemas.openxmlformats.org/officeDocument/2006/relationships/hyperlink" Target="https://plovdiv.obshtini.bg/doc/11864/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ovdiv.obshtini.bg/doc/11864/0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Siika Totinova</dc:creator>
  <cp:keywords/>
  <dc:description/>
  <cp:lastModifiedBy>Mun</cp:lastModifiedBy>
  <cp:revision>2</cp:revision>
  <dcterms:created xsi:type="dcterms:W3CDTF">2020-09-29T12:23:00Z</dcterms:created>
  <dcterms:modified xsi:type="dcterms:W3CDTF">2020-09-29T12:23:00Z</dcterms:modified>
</cp:coreProperties>
</file>