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3" w:rsidRPr="00250B1D" w:rsidRDefault="00327F23" w:rsidP="00327F23">
      <w:pPr>
        <w:spacing w:after="0" w:line="360" w:lineRule="auto"/>
        <w:jc w:val="center"/>
      </w:pPr>
      <w:r w:rsidRPr="00250B1D">
        <w:rPr>
          <w:b/>
          <w:bCs/>
        </w:rPr>
        <w:t>И Н Ф О Р М А Ц И Я</w:t>
      </w:r>
    </w:p>
    <w:p w:rsidR="00327F23" w:rsidRPr="00250B1D" w:rsidRDefault="00327F23" w:rsidP="00327F23">
      <w:pPr>
        <w:spacing w:after="0" w:line="360" w:lineRule="auto"/>
        <w:jc w:val="center"/>
        <w:rPr>
          <w:b/>
          <w:bCs/>
        </w:rPr>
      </w:pPr>
      <w:r w:rsidRPr="00250B1D">
        <w:rPr>
          <w:b/>
          <w:bCs/>
        </w:rPr>
        <w:t>във връзка с провеждане на конкурс за длъжността „</w:t>
      </w:r>
      <w:r w:rsidR="00BA2D90">
        <w:rPr>
          <w:b/>
          <w:bCs/>
        </w:rPr>
        <w:t xml:space="preserve">Главен </w:t>
      </w:r>
      <w:r w:rsidR="006C7081">
        <w:rPr>
          <w:b/>
          <w:bCs/>
        </w:rPr>
        <w:t>експерт</w:t>
      </w:r>
      <w:r w:rsidRPr="00250B1D">
        <w:rPr>
          <w:b/>
          <w:bCs/>
        </w:rPr>
        <w:t>“ в</w:t>
      </w:r>
      <w:r w:rsidR="000F6CA3">
        <w:rPr>
          <w:b/>
          <w:bCs/>
        </w:rPr>
        <w:t xml:space="preserve"> </w:t>
      </w:r>
      <w:r w:rsidRPr="00250B1D">
        <w:rPr>
          <w:b/>
          <w:bCs/>
        </w:rPr>
        <w:t>дирекция „</w:t>
      </w:r>
      <w:r w:rsidR="006C7081">
        <w:rPr>
          <w:b/>
          <w:bCs/>
        </w:rPr>
        <w:t>Финансова политика</w:t>
      </w:r>
      <w:r w:rsidRPr="00250B1D">
        <w:rPr>
          <w:b/>
          <w:bCs/>
        </w:rPr>
        <w:t>“</w:t>
      </w:r>
      <w:r>
        <w:rPr>
          <w:b/>
          <w:bCs/>
        </w:rPr>
        <w:t xml:space="preserve"> </w:t>
      </w:r>
      <w:r w:rsidR="005B174A">
        <w:rPr>
          <w:b/>
          <w:bCs/>
        </w:rPr>
        <w:t xml:space="preserve">при </w:t>
      </w:r>
      <w:r>
        <w:rPr>
          <w:b/>
          <w:bCs/>
        </w:rPr>
        <w:t>община Пловдив</w:t>
      </w:r>
    </w:p>
    <w:p w:rsidR="00C30DF1" w:rsidRDefault="00C30DF1" w:rsidP="00C30DF1">
      <w:pPr>
        <w:spacing w:after="0" w:line="360" w:lineRule="auto"/>
        <w:ind w:firstLine="567"/>
      </w:pPr>
      <w:r w:rsidRPr="00250B1D">
        <w:t xml:space="preserve">На основание чл. </w:t>
      </w:r>
      <w:r w:rsidR="005B174A">
        <w:t>21</w:t>
      </w:r>
      <w:r w:rsidRPr="00250B1D">
        <w:t xml:space="preserve"> ал. </w:t>
      </w:r>
      <w:r w:rsidR="005B174A">
        <w:t>8</w:t>
      </w:r>
      <w:r w:rsidRPr="00250B1D">
        <w:t xml:space="preserve"> от Наредбата за провеждане на конкурсите и подбора при мобилност на държавни служители </w:t>
      </w:r>
      <w:r>
        <w:t>и Протокол</w:t>
      </w:r>
      <w:r w:rsidR="000F6CA3">
        <w:t>,</w:t>
      </w:r>
      <w:r>
        <w:t xml:space="preserve"> конкурсната комисия</w:t>
      </w:r>
      <w:r w:rsidRPr="00250B1D">
        <w:t xml:space="preserve"> информира допуснатите до конкурс кандидати за следното: </w:t>
      </w:r>
    </w:p>
    <w:p w:rsidR="00C30DF1" w:rsidRDefault="00332CB4" w:rsidP="00C30DF1">
      <w:pPr>
        <w:spacing w:after="0" w:line="360" w:lineRule="auto"/>
        <w:ind w:firstLine="567"/>
        <w:rPr>
          <w:b/>
        </w:rPr>
      </w:pPr>
      <w:r>
        <w:rPr>
          <w:b/>
          <w:color w:val="000000"/>
        </w:rPr>
        <w:t xml:space="preserve"> </w:t>
      </w:r>
      <w:r w:rsidR="00C30DF1">
        <w:rPr>
          <w:b/>
          <w:color w:val="000000"/>
        </w:rPr>
        <w:t>Вторият етап от</w:t>
      </w:r>
      <w:r w:rsidR="00C30DF1" w:rsidRPr="00250B1D">
        <w:rPr>
          <w:b/>
          <w:color w:val="000000"/>
        </w:rPr>
        <w:t xml:space="preserve"> конкурса </w:t>
      </w:r>
      <w:r w:rsidR="00C30DF1">
        <w:rPr>
          <w:b/>
          <w:color w:val="000000"/>
        </w:rPr>
        <w:t xml:space="preserve">– решаване на тест </w:t>
      </w:r>
      <w:r w:rsidR="00C30DF1">
        <w:rPr>
          <w:color w:val="000000"/>
        </w:rPr>
        <w:t xml:space="preserve">ще се проведе на </w:t>
      </w:r>
      <w:r w:rsidR="006C7081">
        <w:rPr>
          <w:color w:val="000000"/>
        </w:rPr>
        <w:t>08.04</w:t>
      </w:r>
      <w:r w:rsidR="000F6CA3" w:rsidRPr="005B174A">
        <w:rPr>
          <w:color w:val="000000"/>
        </w:rPr>
        <w:t>.2021 г</w:t>
      </w:r>
      <w:r w:rsidR="000F6CA3">
        <w:rPr>
          <w:color w:val="000000"/>
        </w:rPr>
        <w:t>.</w:t>
      </w:r>
      <w:r w:rsidR="00C30DF1">
        <w:rPr>
          <w:color w:val="000000"/>
        </w:rPr>
        <w:t xml:space="preserve"> от 10.</w:t>
      </w:r>
      <w:r w:rsidR="006C7081">
        <w:rPr>
          <w:color w:val="000000"/>
        </w:rPr>
        <w:t>3</w:t>
      </w:r>
      <w:r w:rsidR="00C30DF1">
        <w:rPr>
          <w:color w:val="000000"/>
        </w:rPr>
        <w:t xml:space="preserve">0 часа в сградата на община Пловдив с адрес: гр. Пловдив, пл. „Стефан Стамболов“ №1, ет. </w:t>
      </w:r>
      <w:r w:rsidR="006C7081">
        <w:rPr>
          <w:color w:val="000000"/>
        </w:rPr>
        <w:t>3</w:t>
      </w:r>
      <w:r w:rsidR="000F6CA3">
        <w:rPr>
          <w:color w:val="000000"/>
        </w:rPr>
        <w:t xml:space="preserve">, </w:t>
      </w:r>
      <w:r w:rsidR="000F6CA3" w:rsidRPr="005B174A">
        <w:rPr>
          <w:color w:val="000000"/>
        </w:rPr>
        <w:t>З</w:t>
      </w:r>
      <w:r w:rsidR="006C7081">
        <w:rPr>
          <w:color w:val="000000"/>
        </w:rPr>
        <w:t>ала № 36</w:t>
      </w:r>
      <w:r w:rsidR="00C30DF1" w:rsidRPr="005B174A">
        <w:rPr>
          <w:color w:val="000000"/>
        </w:rPr>
        <w:t>.</w:t>
      </w:r>
      <w:r w:rsidR="00C30DF1">
        <w:rPr>
          <w:color w:val="000000"/>
        </w:rPr>
        <w:t xml:space="preserve"> </w:t>
      </w:r>
      <w:r w:rsidR="00C30DF1" w:rsidRPr="00250B1D">
        <w:t xml:space="preserve">Допуснатите до участие в конкурса кандидати следва да носят </w:t>
      </w:r>
      <w:r w:rsidR="00C30DF1" w:rsidRPr="00250B1D">
        <w:rPr>
          <w:b/>
        </w:rPr>
        <w:t>документ за самоличност</w:t>
      </w:r>
      <w:r w:rsidR="00C34EA7">
        <w:rPr>
          <w:b/>
        </w:rPr>
        <w:t>,</w:t>
      </w:r>
      <w:r w:rsidR="00C30DF1" w:rsidRPr="00250B1D">
        <w:rPr>
          <w:b/>
        </w:rPr>
        <w:t xml:space="preserve"> предпазна маска</w:t>
      </w:r>
      <w:r w:rsidR="00C34EA7">
        <w:rPr>
          <w:b/>
        </w:rPr>
        <w:t xml:space="preserve"> и син химикал.</w:t>
      </w:r>
    </w:p>
    <w:p w:rsidR="000F6CA3" w:rsidRPr="001514EC" w:rsidRDefault="005A431C" w:rsidP="00B1656E">
      <w:pPr>
        <w:spacing w:before="0" w:after="0" w:line="360" w:lineRule="auto"/>
      </w:pPr>
      <w:r>
        <w:t>Т</w:t>
      </w:r>
      <w:r w:rsidR="000F6CA3">
        <w:t xml:space="preserve">естът ще включва въпроси от Закона за </w:t>
      </w:r>
      <w:r w:rsidR="006C7081">
        <w:t>публичните финанси</w:t>
      </w:r>
      <w:r w:rsidR="000F6CA3">
        <w:t xml:space="preserve">, </w:t>
      </w:r>
      <w:r w:rsidR="006C7081">
        <w:t>З</w:t>
      </w:r>
      <w:r w:rsidR="006C7081" w:rsidRPr="006C7081">
        <w:t xml:space="preserve">акон за държавния бюджет на </w:t>
      </w:r>
      <w:r w:rsidR="004A34D5">
        <w:t>Р</w:t>
      </w:r>
      <w:r w:rsidR="006C7081" w:rsidRPr="006C7081">
        <w:t>епублика България за 2021</w:t>
      </w:r>
      <w:r w:rsidR="006C7081">
        <w:t xml:space="preserve"> г</w:t>
      </w:r>
      <w:r w:rsidR="006C7081" w:rsidRPr="001514EC">
        <w:t>.</w:t>
      </w:r>
      <w:r w:rsidR="001514EC" w:rsidRPr="001514EC">
        <w:t>,</w:t>
      </w:r>
      <w:r w:rsidR="006C7081" w:rsidRPr="001514EC">
        <w:t xml:space="preserve"> </w:t>
      </w:r>
      <w:r w:rsidR="001514EC" w:rsidRPr="001514EC">
        <w:t>Постановление</w:t>
      </w:r>
      <w:r w:rsidR="001514EC">
        <w:t xml:space="preserve"> № </w:t>
      </w:r>
      <w:r w:rsidR="001514EC" w:rsidRPr="001514EC">
        <w:t>408</w:t>
      </w:r>
      <w:r w:rsidR="004A34D5">
        <w:t xml:space="preserve"> </w:t>
      </w:r>
      <w:r w:rsidR="001514EC" w:rsidRPr="001514EC">
        <w:t>от 23 декември 2020г</w:t>
      </w:r>
      <w:r w:rsidR="006C7081" w:rsidRPr="001514EC">
        <w:t>.</w:t>
      </w:r>
      <w:r w:rsidR="007F4721">
        <w:t xml:space="preserve"> </w:t>
      </w:r>
      <w:bookmarkStart w:id="0" w:name="_GoBack"/>
      <w:bookmarkEnd w:id="0"/>
      <w:r w:rsidR="006C7081" w:rsidRPr="001514EC">
        <w:t xml:space="preserve">за изпълнението на държавния бюджет </w:t>
      </w:r>
      <w:r w:rsidR="001514EC" w:rsidRPr="006C7081">
        <w:t xml:space="preserve">на </w:t>
      </w:r>
      <w:r w:rsidR="004A34D5">
        <w:t>Р</w:t>
      </w:r>
      <w:r w:rsidR="001514EC" w:rsidRPr="006C7081">
        <w:t>епублика България за 2021</w:t>
      </w:r>
      <w:r w:rsidR="001514EC">
        <w:t xml:space="preserve"> г</w:t>
      </w:r>
      <w:r w:rsidR="005B31AE" w:rsidRPr="001514EC">
        <w:t>,</w:t>
      </w:r>
      <w:r w:rsidR="001B67E5">
        <w:t xml:space="preserve"> </w:t>
      </w:r>
      <w:r w:rsidR="005B174A" w:rsidRPr="001514EC">
        <w:t xml:space="preserve">ЗМСМА, </w:t>
      </w:r>
      <w:r w:rsidR="00AE5FCA" w:rsidRPr="001514EC">
        <w:t>Закон за администрацията.</w:t>
      </w:r>
    </w:p>
    <w:sectPr w:rsidR="000F6CA3" w:rsidRPr="001514EC" w:rsidSect="00570486">
      <w:footerReference w:type="default" r:id="rId8"/>
      <w:headerReference w:type="first" r:id="rId9"/>
      <w:pgSz w:w="11906" w:h="16838"/>
      <w:pgMar w:top="1304" w:right="1304" w:bottom="1304" w:left="1304" w:header="84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62" w:rsidRDefault="00F41962" w:rsidP="00B6125F">
      <w:r>
        <w:separator/>
      </w:r>
    </w:p>
  </w:endnote>
  <w:endnote w:type="continuationSeparator" w:id="0">
    <w:p w:rsidR="00F41962" w:rsidRDefault="00F41962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45288"/>
      <w:docPartObj>
        <w:docPartGallery w:val="Page Numbers (Bottom of Page)"/>
        <w:docPartUnique/>
      </w:docPartObj>
    </w:sdtPr>
    <w:sdtEndPr/>
    <w:sdtContent>
      <w:p w:rsidR="00DC7A08" w:rsidRDefault="00DC7A0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1D">
          <w:rPr>
            <w:noProof/>
          </w:rPr>
          <w:t>4</w:t>
        </w:r>
        <w:r>
          <w:fldChar w:fldCharType="end"/>
        </w:r>
      </w:p>
    </w:sdtContent>
  </w:sdt>
  <w:p w:rsidR="00BD1A58" w:rsidRDefault="00BD1A58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62" w:rsidRDefault="00F41962" w:rsidP="00B6125F">
      <w:r>
        <w:separator/>
      </w:r>
    </w:p>
  </w:footnote>
  <w:footnote w:type="continuationSeparator" w:id="0">
    <w:p w:rsidR="00F41962" w:rsidRDefault="00F41962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B6125F">
    <w:pPr>
      <w:pStyle w:val="ac"/>
      <w:spacing w:after="0"/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02FC18B6" wp14:editId="1C4CA72E">
          <wp:extent cx="1035422" cy="686143"/>
          <wp:effectExtent l="0" t="0" r="0" b="0"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980" cy="68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B6125F" w:rsidRDefault="00CE2092" w:rsidP="00B6125F">
    <w:pPr>
      <w:pStyle w:val="ac"/>
      <w:pBdr>
        <w:bottom w:val="single" w:sz="4" w:space="1" w:color="auto"/>
      </w:pBdr>
      <w:spacing w:before="0"/>
      <w:ind w:firstLine="0"/>
      <w:jc w:val="center"/>
      <w:rPr>
        <w:rStyle w:val="a7"/>
      </w:rPr>
    </w:pPr>
    <w:r w:rsidRPr="00B6125F">
      <w:rPr>
        <w:rStyle w:val="a7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565069"/>
    <w:multiLevelType w:val="hybridMultilevel"/>
    <w:tmpl w:val="D09812E8"/>
    <w:lvl w:ilvl="0" w:tplc="0CB4AA5A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238D7E9E"/>
    <w:multiLevelType w:val="hybridMultilevel"/>
    <w:tmpl w:val="B87CFAE6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1530E"/>
    <w:rsid w:val="000208B9"/>
    <w:rsid w:val="000244D3"/>
    <w:rsid w:val="00031187"/>
    <w:rsid w:val="00052106"/>
    <w:rsid w:val="00053C8B"/>
    <w:rsid w:val="000562BF"/>
    <w:rsid w:val="00075977"/>
    <w:rsid w:val="000A14D6"/>
    <w:rsid w:val="000A5A7C"/>
    <w:rsid w:val="000A604F"/>
    <w:rsid w:val="000B074C"/>
    <w:rsid w:val="000B7FFE"/>
    <w:rsid w:val="000C112F"/>
    <w:rsid w:val="000C6FBD"/>
    <w:rsid w:val="000D2E9B"/>
    <w:rsid w:val="000D64AF"/>
    <w:rsid w:val="000F16C5"/>
    <w:rsid w:val="000F6CA3"/>
    <w:rsid w:val="001009B1"/>
    <w:rsid w:val="001013B4"/>
    <w:rsid w:val="001069EC"/>
    <w:rsid w:val="00107FAE"/>
    <w:rsid w:val="00111A4D"/>
    <w:rsid w:val="00115A56"/>
    <w:rsid w:val="001173BA"/>
    <w:rsid w:val="00117D29"/>
    <w:rsid w:val="00122267"/>
    <w:rsid w:val="001243B1"/>
    <w:rsid w:val="001263E4"/>
    <w:rsid w:val="001329A2"/>
    <w:rsid w:val="00134624"/>
    <w:rsid w:val="00134AFC"/>
    <w:rsid w:val="00135A20"/>
    <w:rsid w:val="0014021D"/>
    <w:rsid w:val="001425C5"/>
    <w:rsid w:val="00142929"/>
    <w:rsid w:val="00143C61"/>
    <w:rsid w:val="001514EC"/>
    <w:rsid w:val="00153065"/>
    <w:rsid w:val="001714FA"/>
    <w:rsid w:val="00174B17"/>
    <w:rsid w:val="00180196"/>
    <w:rsid w:val="00192C7F"/>
    <w:rsid w:val="00196640"/>
    <w:rsid w:val="001A4DC8"/>
    <w:rsid w:val="001A73F8"/>
    <w:rsid w:val="001B11FA"/>
    <w:rsid w:val="001B54A7"/>
    <w:rsid w:val="001B67E5"/>
    <w:rsid w:val="001C23ED"/>
    <w:rsid w:val="001C4E39"/>
    <w:rsid w:val="001C6F90"/>
    <w:rsid w:val="001D3715"/>
    <w:rsid w:val="001D76F3"/>
    <w:rsid w:val="001E1F14"/>
    <w:rsid w:val="001E52D7"/>
    <w:rsid w:val="001F042E"/>
    <w:rsid w:val="001F7C72"/>
    <w:rsid w:val="00207674"/>
    <w:rsid w:val="00215230"/>
    <w:rsid w:val="0021553E"/>
    <w:rsid w:val="002226E7"/>
    <w:rsid w:val="00223899"/>
    <w:rsid w:val="0023119D"/>
    <w:rsid w:val="00234656"/>
    <w:rsid w:val="002353F4"/>
    <w:rsid w:val="0024448C"/>
    <w:rsid w:val="0024683F"/>
    <w:rsid w:val="002475EB"/>
    <w:rsid w:val="002518F2"/>
    <w:rsid w:val="002530B9"/>
    <w:rsid w:val="002579E9"/>
    <w:rsid w:val="0027038C"/>
    <w:rsid w:val="00276E7B"/>
    <w:rsid w:val="002A032E"/>
    <w:rsid w:val="002D1601"/>
    <w:rsid w:val="002D19A5"/>
    <w:rsid w:val="002E77DA"/>
    <w:rsid w:val="002F2E39"/>
    <w:rsid w:val="00304AE2"/>
    <w:rsid w:val="0031428D"/>
    <w:rsid w:val="00327F23"/>
    <w:rsid w:val="00330CE3"/>
    <w:rsid w:val="00332CB4"/>
    <w:rsid w:val="00336F39"/>
    <w:rsid w:val="00337AEC"/>
    <w:rsid w:val="00340370"/>
    <w:rsid w:val="00343AF1"/>
    <w:rsid w:val="00347D3A"/>
    <w:rsid w:val="00352FCE"/>
    <w:rsid w:val="0035350E"/>
    <w:rsid w:val="00355AAC"/>
    <w:rsid w:val="00360E59"/>
    <w:rsid w:val="0036735F"/>
    <w:rsid w:val="00370FD0"/>
    <w:rsid w:val="00374603"/>
    <w:rsid w:val="00377492"/>
    <w:rsid w:val="003807DF"/>
    <w:rsid w:val="003808C8"/>
    <w:rsid w:val="003974D4"/>
    <w:rsid w:val="003A1748"/>
    <w:rsid w:val="003A7DCA"/>
    <w:rsid w:val="003B3FFF"/>
    <w:rsid w:val="003B6664"/>
    <w:rsid w:val="003C21E3"/>
    <w:rsid w:val="003C31CE"/>
    <w:rsid w:val="003C42FC"/>
    <w:rsid w:val="003E6922"/>
    <w:rsid w:val="00401007"/>
    <w:rsid w:val="0040178D"/>
    <w:rsid w:val="00441D47"/>
    <w:rsid w:val="00450AFE"/>
    <w:rsid w:val="00452490"/>
    <w:rsid w:val="00473BFD"/>
    <w:rsid w:val="00487463"/>
    <w:rsid w:val="0049220D"/>
    <w:rsid w:val="004A0299"/>
    <w:rsid w:val="004A34D5"/>
    <w:rsid w:val="004A4A66"/>
    <w:rsid w:val="004B0205"/>
    <w:rsid w:val="004B4D80"/>
    <w:rsid w:val="004C130C"/>
    <w:rsid w:val="004D06E5"/>
    <w:rsid w:val="004D2AE9"/>
    <w:rsid w:val="004E1667"/>
    <w:rsid w:val="004F1286"/>
    <w:rsid w:val="004F3BC1"/>
    <w:rsid w:val="00500BE1"/>
    <w:rsid w:val="0051583D"/>
    <w:rsid w:val="005235B7"/>
    <w:rsid w:val="00523F98"/>
    <w:rsid w:val="00527696"/>
    <w:rsid w:val="00535C7B"/>
    <w:rsid w:val="00535D42"/>
    <w:rsid w:val="00556CBF"/>
    <w:rsid w:val="00570486"/>
    <w:rsid w:val="00570898"/>
    <w:rsid w:val="005710EF"/>
    <w:rsid w:val="005738DC"/>
    <w:rsid w:val="00575183"/>
    <w:rsid w:val="00582503"/>
    <w:rsid w:val="00582DEB"/>
    <w:rsid w:val="005859D0"/>
    <w:rsid w:val="00597A53"/>
    <w:rsid w:val="005A06EE"/>
    <w:rsid w:val="005A0C6B"/>
    <w:rsid w:val="005A1ED2"/>
    <w:rsid w:val="005A431C"/>
    <w:rsid w:val="005A43BA"/>
    <w:rsid w:val="005A4860"/>
    <w:rsid w:val="005B174A"/>
    <w:rsid w:val="005B28C7"/>
    <w:rsid w:val="005B31AE"/>
    <w:rsid w:val="005C298C"/>
    <w:rsid w:val="005D0C0F"/>
    <w:rsid w:val="005D1200"/>
    <w:rsid w:val="005F67CB"/>
    <w:rsid w:val="006054F4"/>
    <w:rsid w:val="0060655B"/>
    <w:rsid w:val="00617F4F"/>
    <w:rsid w:val="006216CD"/>
    <w:rsid w:val="00624AF3"/>
    <w:rsid w:val="006311FD"/>
    <w:rsid w:val="00636C73"/>
    <w:rsid w:val="00655532"/>
    <w:rsid w:val="00666623"/>
    <w:rsid w:val="00674AE4"/>
    <w:rsid w:val="006826E3"/>
    <w:rsid w:val="00692370"/>
    <w:rsid w:val="006A10E3"/>
    <w:rsid w:val="006B19FE"/>
    <w:rsid w:val="006B7776"/>
    <w:rsid w:val="006B79C5"/>
    <w:rsid w:val="006C7081"/>
    <w:rsid w:val="006D50C9"/>
    <w:rsid w:val="006D7C0A"/>
    <w:rsid w:val="006F13E4"/>
    <w:rsid w:val="006F230C"/>
    <w:rsid w:val="00706281"/>
    <w:rsid w:val="00712FC4"/>
    <w:rsid w:val="007144BC"/>
    <w:rsid w:val="00717671"/>
    <w:rsid w:val="007224A1"/>
    <w:rsid w:val="0072697A"/>
    <w:rsid w:val="00736AD1"/>
    <w:rsid w:val="00743EE6"/>
    <w:rsid w:val="00752335"/>
    <w:rsid w:val="00764CCF"/>
    <w:rsid w:val="00766AD8"/>
    <w:rsid w:val="007702CF"/>
    <w:rsid w:val="007802E4"/>
    <w:rsid w:val="00786F79"/>
    <w:rsid w:val="00794038"/>
    <w:rsid w:val="007B0552"/>
    <w:rsid w:val="007B3C74"/>
    <w:rsid w:val="007C5E20"/>
    <w:rsid w:val="007C6331"/>
    <w:rsid w:val="007D410F"/>
    <w:rsid w:val="007D5451"/>
    <w:rsid w:val="007D6B2F"/>
    <w:rsid w:val="007D79C2"/>
    <w:rsid w:val="007E1441"/>
    <w:rsid w:val="007E1F1B"/>
    <w:rsid w:val="007E3CA7"/>
    <w:rsid w:val="007E4D50"/>
    <w:rsid w:val="007E7F52"/>
    <w:rsid w:val="007F256F"/>
    <w:rsid w:val="007F4721"/>
    <w:rsid w:val="00805515"/>
    <w:rsid w:val="0080682A"/>
    <w:rsid w:val="00814872"/>
    <w:rsid w:val="00815F3A"/>
    <w:rsid w:val="00821E1F"/>
    <w:rsid w:val="00821E5E"/>
    <w:rsid w:val="008225B7"/>
    <w:rsid w:val="00827400"/>
    <w:rsid w:val="008352CB"/>
    <w:rsid w:val="00840D27"/>
    <w:rsid w:val="00841ED6"/>
    <w:rsid w:val="0084547C"/>
    <w:rsid w:val="00846FCC"/>
    <w:rsid w:val="00852E68"/>
    <w:rsid w:val="00874ABE"/>
    <w:rsid w:val="0088122E"/>
    <w:rsid w:val="00884CF4"/>
    <w:rsid w:val="00885666"/>
    <w:rsid w:val="00890C83"/>
    <w:rsid w:val="008A4D33"/>
    <w:rsid w:val="008B2C72"/>
    <w:rsid w:val="008B6002"/>
    <w:rsid w:val="008C19D6"/>
    <w:rsid w:val="008C6C56"/>
    <w:rsid w:val="008F5C93"/>
    <w:rsid w:val="009012F0"/>
    <w:rsid w:val="00914837"/>
    <w:rsid w:val="009313A7"/>
    <w:rsid w:val="00940BA5"/>
    <w:rsid w:val="00955D8B"/>
    <w:rsid w:val="009613C4"/>
    <w:rsid w:val="00983173"/>
    <w:rsid w:val="0098586D"/>
    <w:rsid w:val="009914C8"/>
    <w:rsid w:val="009A0C5C"/>
    <w:rsid w:val="009A78F7"/>
    <w:rsid w:val="009C3220"/>
    <w:rsid w:val="009C6880"/>
    <w:rsid w:val="009D2B43"/>
    <w:rsid w:val="009D2B49"/>
    <w:rsid w:val="009D58C8"/>
    <w:rsid w:val="009D7CAA"/>
    <w:rsid w:val="009E048C"/>
    <w:rsid w:val="009E1B6E"/>
    <w:rsid w:val="009E457F"/>
    <w:rsid w:val="009E5D32"/>
    <w:rsid w:val="00A10F3E"/>
    <w:rsid w:val="00A3125D"/>
    <w:rsid w:val="00A35899"/>
    <w:rsid w:val="00A45ECC"/>
    <w:rsid w:val="00A64F8C"/>
    <w:rsid w:val="00A67869"/>
    <w:rsid w:val="00A6799D"/>
    <w:rsid w:val="00A74D53"/>
    <w:rsid w:val="00A75F18"/>
    <w:rsid w:val="00A77A74"/>
    <w:rsid w:val="00A81555"/>
    <w:rsid w:val="00A87004"/>
    <w:rsid w:val="00A9180F"/>
    <w:rsid w:val="00A91FA7"/>
    <w:rsid w:val="00A97227"/>
    <w:rsid w:val="00A976C5"/>
    <w:rsid w:val="00AA2403"/>
    <w:rsid w:val="00AA636F"/>
    <w:rsid w:val="00AA7B15"/>
    <w:rsid w:val="00AB5FB5"/>
    <w:rsid w:val="00AB6CDE"/>
    <w:rsid w:val="00AC134D"/>
    <w:rsid w:val="00AC3E7E"/>
    <w:rsid w:val="00AD40BE"/>
    <w:rsid w:val="00AD5A38"/>
    <w:rsid w:val="00AE1F41"/>
    <w:rsid w:val="00AE404F"/>
    <w:rsid w:val="00AE57EA"/>
    <w:rsid w:val="00AE5FCA"/>
    <w:rsid w:val="00AF55E9"/>
    <w:rsid w:val="00B023C6"/>
    <w:rsid w:val="00B13630"/>
    <w:rsid w:val="00B1656E"/>
    <w:rsid w:val="00B175F2"/>
    <w:rsid w:val="00B21170"/>
    <w:rsid w:val="00B2594B"/>
    <w:rsid w:val="00B40279"/>
    <w:rsid w:val="00B40B79"/>
    <w:rsid w:val="00B45B2F"/>
    <w:rsid w:val="00B57767"/>
    <w:rsid w:val="00B606EE"/>
    <w:rsid w:val="00B6125F"/>
    <w:rsid w:val="00B642C7"/>
    <w:rsid w:val="00B700E8"/>
    <w:rsid w:val="00B750AE"/>
    <w:rsid w:val="00B77A54"/>
    <w:rsid w:val="00B91F92"/>
    <w:rsid w:val="00B977B4"/>
    <w:rsid w:val="00BA2D90"/>
    <w:rsid w:val="00BA3494"/>
    <w:rsid w:val="00BA5B8A"/>
    <w:rsid w:val="00BB0E6A"/>
    <w:rsid w:val="00BC6743"/>
    <w:rsid w:val="00BD1A58"/>
    <w:rsid w:val="00BD3C29"/>
    <w:rsid w:val="00BE0042"/>
    <w:rsid w:val="00BE30CF"/>
    <w:rsid w:val="00BE4733"/>
    <w:rsid w:val="00BF4053"/>
    <w:rsid w:val="00BF4525"/>
    <w:rsid w:val="00C021B2"/>
    <w:rsid w:val="00C1078C"/>
    <w:rsid w:val="00C149BD"/>
    <w:rsid w:val="00C239E7"/>
    <w:rsid w:val="00C24E28"/>
    <w:rsid w:val="00C30DF1"/>
    <w:rsid w:val="00C30FDD"/>
    <w:rsid w:val="00C326D5"/>
    <w:rsid w:val="00C34952"/>
    <w:rsid w:val="00C34EA7"/>
    <w:rsid w:val="00C4567B"/>
    <w:rsid w:val="00C546D8"/>
    <w:rsid w:val="00C56117"/>
    <w:rsid w:val="00C575BF"/>
    <w:rsid w:val="00C6614B"/>
    <w:rsid w:val="00C66307"/>
    <w:rsid w:val="00C730B4"/>
    <w:rsid w:val="00C85EC9"/>
    <w:rsid w:val="00C92D02"/>
    <w:rsid w:val="00C968FD"/>
    <w:rsid w:val="00CA580F"/>
    <w:rsid w:val="00CD6F71"/>
    <w:rsid w:val="00CE1524"/>
    <w:rsid w:val="00CE2092"/>
    <w:rsid w:val="00CE2FE5"/>
    <w:rsid w:val="00CF357E"/>
    <w:rsid w:val="00CF3666"/>
    <w:rsid w:val="00CF379E"/>
    <w:rsid w:val="00CF4D61"/>
    <w:rsid w:val="00D02937"/>
    <w:rsid w:val="00D03415"/>
    <w:rsid w:val="00D051EA"/>
    <w:rsid w:val="00D10255"/>
    <w:rsid w:val="00D14081"/>
    <w:rsid w:val="00D148A6"/>
    <w:rsid w:val="00D161FB"/>
    <w:rsid w:val="00D20C65"/>
    <w:rsid w:val="00D3658F"/>
    <w:rsid w:val="00D53380"/>
    <w:rsid w:val="00D57B2C"/>
    <w:rsid w:val="00D911AA"/>
    <w:rsid w:val="00DA12A8"/>
    <w:rsid w:val="00DA7486"/>
    <w:rsid w:val="00DB7EE2"/>
    <w:rsid w:val="00DC7A08"/>
    <w:rsid w:val="00DC7C5A"/>
    <w:rsid w:val="00DD3F8B"/>
    <w:rsid w:val="00DD77A2"/>
    <w:rsid w:val="00DE0A83"/>
    <w:rsid w:val="00DF1131"/>
    <w:rsid w:val="00DF5030"/>
    <w:rsid w:val="00DF558A"/>
    <w:rsid w:val="00E12154"/>
    <w:rsid w:val="00E15556"/>
    <w:rsid w:val="00E16643"/>
    <w:rsid w:val="00E2237F"/>
    <w:rsid w:val="00E33654"/>
    <w:rsid w:val="00E41300"/>
    <w:rsid w:val="00E44D7A"/>
    <w:rsid w:val="00E52A46"/>
    <w:rsid w:val="00E5304F"/>
    <w:rsid w:val="00E5497D"/>
    <w:rsid w:val="00E652C2"/>
    <w:rsid w:val="00E73817"/>
    <w:rsid w:val="00E83AD1"/>
    <w:rsid w:val="00E86296"/>
    <w:rsid w:val="00E93792"/>
    <w:rsid w:val="00EA5CEB"/>
    <w:rsid w:val="00EA7E29"/>
    <w:rsid w:val="00EC0B48"/>
    <w:rsid w:val="00EC59B6"/>
    <w:rsid w:val="00ED3E29"/>
    <w:rsid w:val="00ED45F9"/>
    <w:rsid w:val="00EE3461"/>
    <w:rsid w:val="00EF06AA"/>
    <w:rsid w:val="00F163E3"/>
    <w:rsid w:val="00F21167"/>
    <w:rsid w:val="00F22385"/>
    <w:rsid w:val="00F37F6A"/>
    <w:rsid w:val="00F40719"/>
    <w:rsid w:val="00F41962"/>
    <w:rsid w:val="00F446D4"/>
    <w:rsid w:val="00F50C12"/>
    <w:rsid w:val="00F548C3"/>
    <w:rsid w:val="00F54BD6"/>
    <w:rsid w:val="00F570D3"/>
    <w:rsid w:val="00F61B80"/>
    <w:rsid w:val="00F72143"/>
    <w:rsid w:val="00F81607"/>
    <w:rsid w:val="00F83B65"/>
    <w:rsid w:val="00F840A6"/>
    <w:rsid w:val="00F87C24"/>
    <w:rsid w:val="00F92541"/>
    <w:rsid w:val="00F96EDC"/>
    <w:rsid w:val="00FA6C9F"/>
    <w:rsid w:val="00FC1E7F"/>
    <w:rsid w:val="00FD732C"/>
    <w:rsid w:val="00FE5099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42492F"/>
  <w15:docId w15:val="{E6C6BD29-2C36-438D-9AD2-D2BDDAE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A35899"/>
    <w:pPr>
      <w:spacing w:before="360" w:after="240"/>
      <w:ind w:firstLine="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A35899"/>
    <w:pPr>
      <w:keepNext/>
      <w:autoSpaceDE w:val="0"/>
      <w:autoSpaceDN w:val="0"/>
      <w:adjustRightInd w:val="0"/>
      <w:spacing w:before="480" w:after="0"/>
      <w:ind w:firstLine="0"/>
      <w:jc w:val="center"/>
      <w:outlineLvl w:val="6"/>
    </w:pPr>
    <w:rPr>
      <w:rFonts w:ascii="Times New Roman Bold" w:hAnsi="Times New Roman Bold"/>
      <w:b/>
      <w:bCs/>
      <w:color w:val="000000"/>
      <w:spacing w:val="60"/>
    </w:rPr>
  </w:style>
  <w:style w:type="paragraph" w:styleId="8">
    <w:name w:val="heading 8"/>
    <w:basedOn w:val="a"/>
    <w:next w:val="a"/>
    <w:link w:val="80"/>
    <w:uiPriority w:val="9"/>
    <w:unhideWhenUsed/>
    <w:qFormat/>
    <w:rsid w:val="00983173"/>
    <w:pPr>
      <w:keepNext/>
      <w:autoSpaceDE w:val="0"/>
      <w:autoSpaceDN w:val="0"/>
      <w:adjustRightInd w:val="0"/>
      <w:spacing w:before="0" w:after="0"/>
      <w:ind w:firstLine="0"/>
      <w:outlineLvl w:val="7"/>
    </w:pPr>
    <w:rPr>
      <w:b/>
      <w:bCs/>
      <w:color w:val="000000"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40D27"/>
    <w:pPr>
      <w:keepNext/>
      <w:spacing w:after="0"/>
      <w:ind w:firstLine="0"/>
      <w:jc w:val="left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A35899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A35899"/>
    <w:rPr>
      <w:rFonts w:ascii="Times New Roman Bold" w:eastAsia="Times New Roman" w:hAnsi="Times New Roman Bold" w:cs="Times New Roman"/>
      <w:b/>
      <w:bCs/>
      <w:color w:val="000000"/>
      <w:spacing w:val="60"/>
      <w:sz w:val="24"/>
      <w:szCs w:val="24"/>
      <w:lang w:eastAsia="bg-BG"/>
    </w:rPr>
  </w:style>
  <w:style w:type="paragraph" w:styleId="23">
    <w:name w:val="Body Text Indent 2"/>
    <w:basedOn w:val="a"/>
    <w:link w:val="24"/>
    <w:uiPriority w:val="99"/>
    <w:unhideWhenUsed/>
    <w:rsid w:val="00983173"/>
    <w:pPr>
      <w:ind w:firstLine="567"/>
    </w:pPr>
  </w:style>
  <w:style w:type="character" w:customStyle="1" w:styleId="24">
    <w:name w:val="Основен текст с отстъп 2 Знак"/>
    <w:basedOn w:val="a0"/>
    <w:link w:val="23"/>
    <w:uiPriority w:val="99"/>
    <w:rsid w:val="009831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983173"/>
    <w:rPr>
      <w:rFonts w:ascii="Times New Roman" w:eastAsia="Times New Roman" w:hAnsi="Times New Roman" w:cs="Times New Roman"/>
      <w:b/>
      <w:bCs/>
      <w:color w:val="000000"/>
      <w:szCs w:val="24"/>
      <w:lang w:eastAsia="bg-BG"/>
    </w:rPr>
  </w:style>
  <w:style w:type="paragraph" w:styleId="31">
    <w:name w:val="Body Text Indent 3"/>
    <w:basedOn w:val="a"/>
    <w:link w:val="32"/>
    <w:uiPriority w:val="99"/>
    <w:unhideWhenUsed/>
    <w:rsid w:val="00304AE2"/>
    <w:pPr>
      <w:ind w:firstLine="567"/>
    </w:pPr>
    <w:rPr>
      <w:sz w:val="22"/>
    </w:rPr>
  </w:style>
  <w:style w:type="character" w:customStyle="1" w:styleId="32">
    <w:name w:val="Основен текст с отстъп 3 Знак"/>
    <w:basedOn w:val="a0"/>
    <w:link w:val="31"/>
    <w:uiPriority w:val="99"/>
    <w:rsid w:val="00304AE2"/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840D27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unhideWhenUsed/>
    <w:rsid w:val="007702CF"/>
    <w:pPr>
      <w:ind w:firstLine="0"/>
    </w:pPr>
    <w:rPr>
      <w:b/>
    </w:rPr>
  </w:style>
  <w:style w:type="character" w:customStyle="1" w:styleId="34">
    <w:name w:val="Основен текст 3 Знак"/>
    <w:basedOn w:val="a0"/>
    <w:link w:val="33"/>
    <w:uiPriority w:val="99"/>
    <w:rsid w:val="007702CF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5E3C-D998-4B2E-B822-12E07F64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Ivelina Venkova</cp:lastModifiedBy>
  <cp:revision>55</cp:revision>
  <cp:lastPrinted>2018-07-24T12:25:00Z</cp:lastPrinted>
  <dcterms:created xsi:type="dcterms:W3CDTF">2021-01-06T09:21:00Z</dcterms:created>
  <dcterms:modified xsi:type="dcterms:W3CDTF">2021-03-30T13:06:00Z</dcterms:modified>
</cp:coreProperties>
</file>