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B5" w:rsidRDefault="006678B5" w:rsidP="006678B5">
      <w:pPr>
        <w:tabs>
          <w:tab w:val="left" w:pos="1277"/>
          <w:tab w:val="left" w:pos="3120"/>
          <w:tab w:val="center" w:pos="5233"/>
        </w:tabs>
        <w:spacing w:line="15" w:lineRule="atLeast"/>
        <w:jc w:val="center"/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1531A1">
        <w:rPr>
          <w:b/>
          <w:noProof/>
          <w:sz w:val="36"/>
          <w:szCs w:val="36"/>
          <w:lang w:val="bg-BG" w:eastAsia="bg-BG"/>
        </w:rPr>
        <w:drawing>
          <wp:inline distT="0" distB="0" distL="0" distR="0">
            <wp:extent cx="1390650" cy="99060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B5" w:rsidRPr="00AF021F" w:rsidRDefault="006678B5" w:rsidP="006678B5">
      <w:pPr>
        <w:tabs>
          <w:tab w:val="left" w:pos="1277"/>
          <w:tab w:val="left" w:pos="3120"/>
          <w:tab w:val="center" w:pos="5233"/>
        </w:tabs>
        <w:spacing w:line="15" w:lineRule="atLeast"/>
        <w:jc w:val="center"/>
        <w:rPr>
          <w:b/>
          <w:u w:val="single"/>
          <w:lang w:val="en-US"/>
        </w:rPr>
      </w:pPr>
      <w:r w:rsidRPr="00AF021F">
        <w:rPr>
          <w:b/>
          <w:u w:val="single"/>
        </w:rPr>
        <w:t>О Б Щ И Н А    П Л О В Д И В</w:t>
      </w:r>
    </w:p>
    <w:p w:rsidR="006678B5" w:rsidRPr="00AF021F" w:rsidRDefault="006678B5" w:rsidP="006678B5">
      <w:pPr>
        <w:tabs>
          <w:tab w:val="left" w:pos="1277"/>
          <w:tab w:val="left" w:pos="3120"/>
          <w:tab w:val="center" w:pos="5233"/>
        </w:tabs>
        <w:spacing w:line="15" w:lineRule="atLeast"/>
        <w:jc w:val="center"/>
        <w:rPr>
          <w:b/>
          <w:u w:val="single"/>
          <w:lang w:val="en-US"/>
        </w:rPr>
      </w:pPr>
      <w:r w:rsidRPr="00AF021F">
        <w:rPr>
          <w:b/>
        </w:rPr>
        <w:t>ОБЩИНСКО ПРЕДПРИЯТИЕ</w:t>
      </w:r>
    </w:p>
    <w:p w:rsidR="006678B5" w:rsidRPr="00147A28" w:rsidRDefault="006678B5" w:rsidP="006678B5">
      <w:pPr>
        <w:tabs>
          <w:tab w:val="left" w:pos="3120"/>
        </w:tabs>
        <w:spacing w:line="15" w:lineRule="atLeast"/>
        <w:jc w:val="center"/>
        <w:rPr>
          <w:b/>
          <w:sz w:val="28"/>
          <w:szCs w:val="28"/>
          <w:u w:val="single"/>
          <w:lang w:val="en-US"/>
        </w:rPr>
      </w:pPr>
      <w:r w:rsidRPr="00AF021F">
        <w:rPr>
          <w:b/>
        </w:rPr>
        <w:t>“ОРГАНИЗАЦИЯ И КОНТРОЛ НА ТРАНСПОРТА”</w:t>
      </w:r>
    </w:p>
    <w:p w:rsidR="006678B5" w:rsidRPr="00147A28" w:rsidRDefault="006678B5" w:rsidP="006678B5">
      <w:pPr>
        <w:spacing w:line="15" w:lineRule="atLeast"/>
        <w:jc w:val="center"/>
      </w:pPr>
      <w:proofErr w:type="spellStart"/>
      <w:r w:rsidRPr="00147A28">
        <w:t>гр</w:t>
      </w:r>
      <w:proofErr w:type="spellEnd"/>
      <w:r w:rsidRPr="00147A28">
        <w:t xml:space="preserve">. </w:t>
      </w:r>
      <w:proofErr w:type="spellStart"/>
      <w:r w:rsidRPr="00147A28">
        <w:t>Пловдив</w:t>
      </w:r>
      <w:proofErr w:type="spellEnd"/>
      <w:r w:rsidRPr="00147A28">
        <w:t xml:space="preserve">, </w:t>
      </w:r>
      <w:proofErr w:type="spellStart"/>
      <w:r w:rsidRPr="00147A28">
        <w:t>бул</w:t>
      </w:r>
      <w:proofErr w:type="spellEnd"/>
      <w:r w:rsidRPr="00147A28">
        <w:t>. “</w:t>
      </w:r>
      <w:proofErr w:type="spellStart"/>
      <w:r w:rsidRPr="00147A28">
        <w:t>Шести</w:t>
      </w:r>
      <w:proofErr w:type="spellEnd"/>
      <w:r w:rsidRPr="00147A28">
        <w:t xml:space="preserve"> </w:t>
      </w:r>
      <w:proofErr w:type="spellStart"/>
      <w:r w:rsidRPr="00147A28">
        <w:t>септември</w:t>
      </w:r>
      <w:proofErr w:type="spellEnd"/>
      <w:r w:rsidRPr="00147A28">
        <w:t>” № 274</w:t>
      </w:r>
    </w:p>
    <w:p w:rsidR="006678B5" w:rsidRPr="00F101BE" w:rsidRDefault="006678B5" w:rsidP="006678B5">
      <w:pPr>
        <w:spacing w:line="15" w:lineRule="atLeast"/>
        <w:jc w:val="center"/>
        <w:rPr>
          <w:b/>
          <w:lang w:val="en-US"/>
        </w:rPr>
      </w:pPr>
      <w:proofErr w:type="spellStart"/>
      <w:r>
        <w:rPr>
          <w:b/>
        </w:rPr>
        <w:t>факс</w:t>
      </w:r>
      <w:proofErr w:type="spellEnd"/>
      <w:r>
        <w:rPr>
          <w:b/>
        </w:rPr>
        <w:t>:</w:t>
      </w:r>
      <w:r>
        <w:rPr>
          <w:b/>
          <w:lang w:val="bg-BG"/>
        </w:rPr>
        <w:t xml:space="preserve"> </w:t>
      </w:r>
      <w:r>
        <w:rPr>
          <w:b/>
          <w:lang w:val="en-US"/>
        </w:rPr>
        <w:t>032/</w:t>
      </w:r>
      <w:r>
        <w:rPr>
          <w:b/>
        </w:rPr>
        <w:t xml:space="preserve">666 866, </w:t>
      </w:r>
      <w:proofErr w:type="spellStart"/>
      <w:r>
        <w:rPr>
          <w:b/>
        </w:rPr>
        <w:t>тел</w:t>
      </w:r>
      <w:proofErr w:type="spellEnd"/>
      <w:r>
        <w:rPr>
          <w:b/>
        </w:rPr>
        <w:t>.</w:t>
      </w:r>
      <w:r>
        <w:rPr>
          <w:b/>
          <w:lang w:val="en-US"/>
        </w:rPr>
        <w:t>:</w:t>
      </w:r>
      <w:r>
        <w:rPr>
          <w:b/>
          <w:lang w:val="bg-BG"/>
        </w:rPr>
        <w:t xml:space="preserve"> </w:t>
      </w:r>
      <w:r>
        <w:rPr>
          <w:b/>
          <w:lang w:val="en-US"/>
        </w:rPr>
        <w:t>032/</w:t>
      </w:r>
      <w:r w:rsidRPr="00147A28">
        <w:rPr>
          <w:b/>
        </w:rPr>
        <w:t>628</w:t>
      </w:r>
      <w:r>
        <w:rPr>
          <w:b/>
        </w:rPr>
        <w:t> 701, 622 550, 660 668, 620 330</w:t>
      </w:r>
    </w:p>
    <w:p w:rsidR="006678B5" w:rsidRPr="00B84CCB" w:rsidRDefault="006678B5" w:rsidP="006678B5">
      <w:pPr>
        <w:spacing w:line="15" w:lineRule="atLeast"/>
        <w:jc w:val="center"/>
        <w:rPr>
          <w:b/>
          <w:lang w:val="en-US"/>
        </w:rPr>
      </w:pPr>
      <w:r>
        <w:rPr>
          <w:noProof/>
          <w:u w:val="single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275590</wp:posOffset>
                </wp:positionV>
                <wp:extent cx="7315200" cy="635"/>
                <wp:effectExtent l="14605" t="18415" r="1397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A6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61.85pt;margin-top:21.7pt;width:8in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" strokecolor="#060" strokeweight="1.5pt"/>
            </w:pict>
          </mc:Fallback>
        </mc:AlternateContent>
      </w:r>
      <w:r w:rsidRPr="00147A28">
        <w:rPr>
          <w:b/>
        </w:rPr>
        <w:t xml:space="preserve">e-mail: </w:t>
      </w:r>
      <w:hyperlink r:id="rId7" w:history="1">
        <w:r w:rsidRPr="00AA69AC">
          <w:rPr>
            <w:rStyle w:val="a3"/>
            <w:b/>
            <w:color w:val="000000"/>
          </w:rPr>
          <w:t>op_okt@plovdiv.bg</w:t>
        </w:r>
      </w:hyperlink>
    </w:p>
    <w:p w:rsidR="006678B5" w:rsidRPr="00086ABE" w:rsidRDefault="006678B5" w:rsidP="006678B5">
      <w:pPr>
        <w:jc w:val="center"/>
        <w:rPr>
          <w:u w:val="single"/>
          <w:lang w:val="en-US"/>
        </w:rPr>
      </w:pPr>
    </w:p>
    <w:p w:rsidR="00AF021F" w:rsidRPr="00AF021F" w:rsidRDefault="00AF021F" w:rsidP="00C731C7">
      <w:pPr>
        <w:autoSpaceDE w:val="0"/>
        <w:autoSpaceDN w:val="0"/>
        <w:adjustRightInd w:val="0"/>
        <w:rPr>
          <w:b/>
          <w:color w:val="000000"/>
          <w:lang w:val="bg-BG"/>
        </w:rPr>
      </w:pPr>
    </w:p>
    <w:p w:rsidR="00567B06" w:rsidRDefault="00567B06" w:rsidP="00567B06">
      <w:pPr>
        <w:jc w:val="center"/>
        <w:rPr>
          <w:b/>
        </w:rPr>
      </w:pPr>
      <w:r>
        <w:rPr>
          <w:b/>
        </w:rPr>
        <w:t>ИНФОРМАЦИЯ</w:t>
      </w:r>
    </w:p>
    <w:p w:rsidR="00567B06" w:rsidRPr="00567B06" w:rsidRDefault="00567B06" w:rsidP="00567B06">
      <w:pPr>
        <w:jc w:val="center"/>
        <w:rPr>
          <w:b/>
        </w:rPr>
      </w:pPr>
    </w:p>
    <w:p w:rsidR="00567B06" w:rsidRPr="00567B06" w:rsidRDefault="00567B06" w:rsidP="00567B06">
      <w:pPr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По чл. 71 от Наредба Приета с ПМС № 163 от 29 юли 2015 г., за условията и реда за предоставяне на средства за компенсиране на намалените приходи от прилагането на цени за обществени пътнически превози на автомобилния транспорт, предвидени в нормативните актове за превози по нерентабилни автобусни линии във вътрешноградския транспорт и транспорта в планинските и други райони за издаване на превозни документи за извършване на превозите за 2020 г.</w:t>
      </w:r>
    </w:p>
    <w:p w:rsidR="00567B06" w:rsidRDefault="00567B06" w:rsidP="00567B06">
      <w:pPr>
        <w:ind w:firstLine="720"/>
        <w:jc w:val="both"/>
        <w:rPr>
          <w:b/>
          <w:i/>
        </w:rPr>
      </w:pPr>
    </w:p>
    <w:p w:rsidR="00567B06" w:rsidRPr="00567B06" w:rsidRDefault="00567B06" w:rsidP="00567B06">
      <w:pPr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Точка 1.</w:t>
      </w:r>
    </w:p>
    <w:p w:rsidR="009358FD" w:rsidRPr="00984450" w:rsidRDefault="009358FD" w:rsidP="00984450">
      <w:pPr>
        <w:spacing w:line="276" w:lineRule="auto"/>
        <w:ind w:right="-134"/>
        <w:jc w:val="both"/>
        <w:rPr>
          <w:i/>
          <w:lang w:val="bg-BG"/>
        </w:rPr>
      </w:pPr>
    </w:p>
    <w:p w:rsidR="009358FD" w:rsidRPr="00984450" w:rsidRDefault="00567B06" w:rsidP="00984450">
      <w:pPr>
        <w:spacing w:line="276" w:lineRule="auto"/>
        <w:ind w:right="-134" w:firstLine="720"/>
        <w:jc w:val="both"/>
        <w:rPr>
          <w:lang w:val="bg-BG"/>
        </w:rPr>
      </w:pPr>
      <w:r>
        <w:rPr>
          <w:lang w:val="bg-BG"/>
        </w:rPr>
        <w:t>През 2020 г. в Община Пловдив са сключени следните договори:</w:t>
      </w:r>
    </w:p>
    <w:p w:rsidR="00244DE0" w:rsidRDefault="00244DE0" w:rsidP="00984450">
      <w:pPr>
        <w:pStyle w:val="a5"/>
        <w:numPr>
          <w:ilvl w:val="0"/>
          <w:numId w:val="4"/>
        </w:numPr>
        <w:spacing w:line="276" w:lineRule="auto"/>
        <w:ind w:right="-134"/>
        <w:jc w:val="both"/>
        <w:rPr>
          <w:lang w:val="bg-BG"/>
        </w:rPr>
      </w:pPr>
      <w:r w:rsidRPr="00984450">
        <w:rPr>
          <w:lang w:val="bg-BG"/>
        </w:rPr>
        <w:t>Договор № 20ДГ-221 от 10.04.2020 г.</w:t>
      </w:r>
      <w:r w:rsidR="004A1507">
        <w:rPr>
          <w:lang w:val="bg-BG"/>
        </w:rPr>
        <w:t xml:space="preserve"> с</w:t>
      </w:r>
      <w:r w:rsidR="00926827">
        <w:rPr>
          <w:lang w:val="bg-BG"/>
        </w:rPr>
        <w:t xml:space="preserve"> „</w:t>
      </w:r>
      <w:proofErr w:type="spellStart"/>
      <w:r w:rsidR="00926827">
        <w:rPr>
          <w:lang w:val="bg-BG"/>
        </w:rPr>
        <w:t>Автотранс</w:t>
      </w:r>
      <w:proofErr w:type="spellEnd"/>
      <w:r w:rsidR="00926827">
        <w:rPr>
          <w:lang w:val="bg-BG"/>
        </w:rPr>
        <w:t xml:space="preserve"> – 2000“ ООД</w:t>
      </w:r>
      <w:r w:rsidRPr="00984450">
        <w:rPr>
          <w:lang w:val="bg-BG"/>
        </w:rPr>
        <w:t xml:space="preserve"> за изпълнение на интегрирана обществена услуга за пътнически превоз по градски автобусни линии с №№ 10, 27 и 93 от Общинската транспортна схема на Община Пловдив</w:t>
      </w:r>
      <w:r w:rsidR="00B60852">
        <w:rPr>
          <w:lang w:val="bg-BG"/>
        </w:rPr>
        <w:t>, със срок на действие от 13.04.2020 г. до 13.10.2020 г. или до избора на изпълнител в резултат на проведена процедура по ЗОП за изпълнение на обществена поръчка за услуга с предмет: „Възлагане на интегрирана обществена услуга за пътнически превоз по градски автобусни линии №№ 4, 10, 12, 20, 22, 24, 27 и 93 от Общинската транспортна схема на Община Пловдив“,  което от двете събития настъпи по-рано</w:t>
      </w:r>
      <w:r w:rsidRPr="00984450">
        <w:rPr>
          <w:lang w:val="bg-BG"/>
        </w:rPr>
        <w:t>;</w:t>
      </w:r>
    </w:p>
    <w:p w:rsidR="004A1507" w:rsidRDefault="004A1507" w:rsidP="004A1507">
      <w:pPr>
        <w:spacing w:line="276" w:lineRule="auto"/>
        <w:ind w:right="-134" w:firstLine="720"/>
        <w:jc w:val="both"/>
        <w:rPr>
          <w:lang w:val="bg-BG"/>
        </w:rPr>
      </w:pPr>
    </w:p>
    <w:p w:rsidR="004A1507" w:rsidRPr="004A1507" w:rsidRDefault="004A1507" w:rsidP="004A1507">
      <w:pPr>
        <w:spacing w:line="276" w:lineRule="auto"/>
        <w:ind w:right="-134" w:firstLine="720"/>
        <w:jc w:val="both"/>
        <w:rPr>
          <w:i/>
          <w:lang w:val="bg-BG"/>
        </w:rPr>
      </w:pPr>
      <w:r w:rsidRPr="004A1507">
        <w:rPr>
          <w:i/>
          <w:lang w:val="bg-BG"/>
        </w:rPr>
        <w:t>Срещу задълженията за изпълнение на обществената услуга – превоз на пътници по основни автобусни линии №№ 10, 27 и 93 на превозвача се предоставя изключителното право да бъде единствен по тези линии и да събира приходите от билети, както и да бъде компенсиран за понесените загуби съгласно действащото законодателство и условията на договора.</w:t>
      </w:r>
    </w:p>
    <w:p w:rsidR="004A1507" w:rsidRPr="004A1507" w:rsidRDefault="004A1507" w:rsidP="004A1507">
      <w:pPr>
        <w:spacing w:line="276" w:lineRule="auto"/>
        <w:ind w:left="720" w:right="-134"/>
        <w:jc w:val="both"/>
        <w:rPr>
          <w:lang w:val="bg-BG"/>
        </w:rPr>
      </w:pPr>
    </w:p>
    <w:p w:rsidR="00244DE0" w:rsidRDefault="00244DE0" w:rsidP="00984450">
      <w:pPr>
        <w:pStyle w:val="a5"/>
        <w:numPr>
          <w:ilvl w:val="0"/>
          <w:numId w:val="4"/>
        </w:numPr>
        <w:spacing w:line="276" w:lineRule="auto"/>
        <w:ind w:right="-134"/>
        <w:jc w:val="both"/>
        <w:rPr>
          <w:lang w:val="bg-BG"/>
        </w:rPr>
      </w:pPr>
      <w:r w:rsidRPr="00984450">
        <w:rPr>
          <w:lang w:val="bg-BG"/>
        </w:rPr>
        <w:t>Договор № 20ДГ-222 от 10.04.2020 г.</w:t>
      </w:r>
      <w:r w:rsidR="004A1507">
        <w:rPr>
          <w:lang w:val="bg-BG"/>
        </w:rPr>
        <w:t xml:space="preserve"> с „Автобусни превози Пловдив“ ЕООД</w:t>
      </w:r>
      <w:r w:rsidRPr="00984450">
        <w:rPr>
          <w:lang w:val="bg-BG"/>
        </w:rPr>
        <w:t xml:space="preserve"> за изпълнение на интегрирана обществена услуга за пътнически превоз по градски автобусни линии с №№ 4, 12 и 24 от Общинската транспортна схема на Община Пловдив</w:t>
      </w:r>
      <w:r w:rsidR="004A1507">
        <w:rPr>
          <w:lang w:val="bg-BG"/>
        </w:rPr>
        <w:t xml:space="preserve"> със срок на действие от 13.04.2020 г. до 13.10.2020 г. или до избора на изпълнител в резултат на проведена процедура по ЗОП за изпълнение на обществена поръчка за услуга с предмет: „Възлагане на интегрирана обществена услуга за пътнически превоз по градски автобусни </w:t>
      </w:r>
      <w:r w:rsidR="004A1507">
        <w:rPr>
          <w:lang w:val="bg-BG"/>
        </w:rPr>
        <w:lastRenderedPageBreak/>
        <w:t>линии №№ 4, 10, 12, 20, 22, 24, 27 и 93 от Общинската транспортна схема на Община Пловдив“,  което от двете събития настъпи по-рано</w:t>
      </w:r>
      <w:r w:rsidRPr="00984450">
        <w:rPr>
          <w:lang w:val="bg-BG"/>
        </w:rPr>
        <w:t>;</w:t>
      </w:r>
    </w:p>
    <w:p w:rsidR="004A1507" w:rsidRDefault="004A1507" w:rsidP="004A1507">
      <w:pPr>
        <w:spacing w:line="276" w:lineRule="auto"/>
        <w:ind w:right="-134"/>
        <w:jc w:val="both"/>
        <w:rPr>
          <w:lang w:val="bg-BG"/>
        </w:rPr>
      </w:pPr>
    </w:p>
    <w:p w:rsidR="004A1507" w:rsidRPr="004A1507" w:rsidRDefault="004A1507" w:rsidP="004A1507">
      <w:pPr>
        <w:spacing w:line="276" w:lineRule="auto"/>
        <w:ind w:right="-134" w:firstLine="720"/>
        <w:jc w:val="both"/>
        <w:rPr>
          <w:i/>
          <w:lang w:val="bg-BG"/>
        </w:rPr>
      </w:pPr>
      <w:r w:rsidRPr="004A1507">
        <w:rPr>
          <w:i/>
          <w:lang w:val="bg-BG"/>
        </w:rPr>
        <w:t xml:space="preserve">Срещу задълженията за изпълнение на обществената услуга – превоз на пътници по основни автобусни линии №№ </w:t>
      </w:r>
      <w:r>
        <w:rPr>
          <w:i/>
          <w:lang w:val="bg-BG"/>
        </w:rPr>
        <w:t>4, 12 и 24</w:t>
      </w:r>
      <w:r w:rsidRPr="004A1507">
        <w:rPr>
          <w:i/>
          <w:lang w:val="bg-BG"/>
        </w:rPr>
        <w:t xml:space="preserve"> на превозвача се предоставя изключителното право да бъде единствен по тези линии и да събира приходите от билети, както и да бъде компенсиран за понесените загуби съгласно действащото законодателство и условията на договора.</w:t>
      </w:r>
    </w:p>
    <w:p w:rsidR="004A1507" w:rsidRPr="004A1507" w:rsidRDefault="004A1507" w:rsidP="004A1507">
      <w:pPr>
        <w:spacing w:line="276" w:lineRule="auto"/>
        <w:ind w:right="-134"/>
        <w:jc w:val="both"/>
        <w:rPr>
          <w:lang w:val="bg-BG"/>
        </w:rPr>
      </w:pPr>
    </w:p>
    <w:p w:rsidR="00244DE0" w:rsidRDefault="00244DE0" w:rsidP="00984450">
      <w:pPr>
        <w:pStyle w:val="a5"/>
        <w:numPr>
          <w:ilvl w:val="0"/>
          <w:numId w:val="4"/>
        </w:numPr>
        <w:spacing w:line="276" w:lineRule="auto"/>
        <w:ind w:right="-134"/>
        <w:jc w:val="both"/>
        <w:rPr>
          <w:lang w:val="bg-BG"/>
        </w:rPr>
      </w:pPr>
      <w:r w:rsidRPr="00984450">
        <w:rPr>
          <w:lang w:val="bg-BG"/>
        </w:rPr>
        <w:t>Договор № 20ДГ-223 от 10.04.2020 г.</w:t>
      </w:r>
      <w:r w:rsidR="009A0DD9">
        <w:rPr>
          <w:lang w:val="bg-BG"/>
        </w:rPr>
        <w:t xml:space="preserve"> с „</w:t>
      </w:r>
      <w:proofErr w:type="spellStart"/>
      <w:r w:rsidR="009A0DD9">
        <w:rPr>
          <w:lang w:val="bg-BG"/>
        </w:rPr>
        <w:t>Меритранс</w:t>
      </w:r>
      <w:proofErr w:type="spellEnd"/>
      <w:r w:rsidR="009A0DD9">
        <w:rPr>
          <w:lang w:val="bg-BG"/>
        </w:rPr>
        <w:t xml:space="preserve"> – 2002“ ЕООД</w:t>
      </w:r>
      <w:r w:rsidRPr="00984450">
        <w:rPr>
          <w:lang w:val="bg-BG"/>
        </w:rPr>
        <w:t xml:space="preserve"> за изпълнение на интегрирана обществена услуга за пътнически превоз по градски автобусни линии с №№ 20 и 22 от Общинската транспортна схема на Община Пловдив</w:t>
      </w:r>
      <w:r w:rsidR="009A0DD9" w:rsidRPr="009A0DD9">
        <w:rPr>
          <w:lang w:val="bg-BG"/>
        </w:rPr>
        <w:t xml:space="preserve"> </w:t>
      </w:r>
      <w:r w:rsidR="009A0DD9">
        <w:rPr>
          <w:lang w:val="bg-BG"/>
        </w:rPr>
        <w:t>със срок на действие от 13.04.2020 г. до 13.10.2020 г. или до избора на изпълнител в резултат на проведена процедура по ЗОП за изпълнение на обществена поръчка за услуга с предмет: „Възлагане на интегрирана обществена услуга за пътнически превоз по градски автобусни линии №№ 4, 10, 12, 20, 22, 24, 27 и 93 от Общинската транспортна схема на Община Пловдив“,  което от двете събития настъпи по-рано</w:t>
      </w:r>
      <w:r w:rsidRPr="00984450">
        <w:rPr>
          <w:lang w:val="bg-BG"/>
        </w:rPr>
        <w:t>;</w:t>
      </w:r>
    </w:p>
    <w:p w:rsidR="009A0DD9" w:rsidRDefault="009A0DD9" w:rsidP="009A0DD9">
      <w:pPr>
        <w:spacing w:line="276" w:lineRule="auto"/>
        <w:ind w:right="-134"/>
        <w:jc w:val="both"/>
        <w:rPr>
          <w:lang w:val="bg-BG"/>
        </w:rPr>
      </w:pPr>
    </w:p>
    <w:p w:rsidR="009A0DD9" w:rsidRPr="004A1507" w:rsidRDefault="009A0DD9" w:rsidP="009A0DD9">
      <w:pPr>
        <w:spacing w:line="276" w:lineRule="auto"/>
        <w:ind w:right="-134" w:firstLine="720"/>
        <w:jc w:val="both"/>
        <w:rPr>
          <w:i/>
          <w:lang w:val="bg-BG"/>
        </w:rPr>
      </w:pPr>
      <w:r w:rsidRPr="004A1507">
        <w:rPr>
          <w:i/>
          <w:lang w:val="bg-BG"/>
        </w:rPr>
        <w:t xml:space="preserve">Срещу задълженията за изпълнение на обществената услуга – превоз на пътници по основни автобусни линии №№ </w:t>
      </w:r>
      <w:r>
        <w:rPr>
          <w:i/>
          <w:lang w:val="bg-BG"/>
        </w:rPr>
        <w:t>20 и 22</w:t>
      </w:r>
      <w:r w:rsidRPr="004A1507">
        <w:rPr>
          <w:i/>
          <w:lang w:val="bg-BG"/>
        </w:rPr>
        <w:t xml:space="preserve"> на превозвача се предоставя изключителното право да бъде единствен по тези линии и да събира приходите от билети, както и да бъде компенсиран за понесените загуби съгласно действащото законодателство и условията на договора.</w:t>
      </w:r>
    </w:p>
    <w:p w:rsidR="009A0DD9" w:rsidRPr="009A0DD9" w:rsidRDefault="009A0DD9" w:rsidP="009A0DD9">
      <w:pPr>
        <w:spacing w:line="276" w:lineRule="auto"/>
        <w:ind w:right="-134"/>
        <w:jc w:val="both"/>
        <w:rPr>
          <w:lang w:val="bg-BG"/>
        </w:rPr>
      </w:pPr>
    </w:p>
    <w:p w:rsidR="00244DE0" w:rsidRDefault="00244DE0" w:rsidP="00984450">
      <w:pPr>
        <w:pStyle w:val="a5"/>
        <w:numPr>
          <w:ilvl w:val="0"/>
          <w:numId w:val="4"/>
        </w:numPr>
        <w:spacing w:line="276" w:lineRule="auto"/>
        <w:ind w:right="-134"/>
        <w:jc w:val="both"/>
        <w:rPr>
          <w:lang w:val="bg-BG"/>
        </w:rPr>
      </w:pPr>
      <w:r w:rsidRPr="00984450">
        <w:rPr>
          <w:lang w:val="bg-BG"/>
        </w:rPr>
        <w:t>Договор № 20ДГ-270 от 12.05.2020 г.</w:t>
      </w:r>
      <w:r w:rsidR="009A0DD9">
        <w:rPr>
          <w:lang w:val="bg-BG"/>
        </w:rPr>
        <w:t xml:space="preserve"> с „Хеброс Бус“ АД</w:t>
      </w:r>
      <w:r w:rsidRPr="00984450">
        <w:rPr>
          <w:lang w:val="bg-BG"/>
        </w:rPr>
        <w:t xml:space="preserve"> за изпълнение на интегрирана обществена услуга за пътнически превоз по градски автобусни линии с №№ 4 и </w:t>
      </w:r>
      <w:r w:rsidR="00C90A95" w:rsidRPr="00984450">
        <w:rPr>
          <w:lang w:val="bg-BG"/>
        </w:rPr>
        <w:t>20 от Общинската транспортна схема на Община Пловдив</w:t>
      </w:r>
      <w:r w:rsidR="009A0DD9">
        <w:rPr>
          <w:lang w:val="bg-BG"/>
        </w:rPr>
        <w:t xml:space="preserve"> със срок на действие от 13.05.2020 г. до 13.10.2020 г. или до избора на изпълнител в резултат на проведена процедура по ЗОП за изпълнение на обществена поръчка за услуга с предмет: „Възлагане на интегрирана обществена услуга за пътнически превоз по градски автобусни линии №№ 4, 10, 12, 20, 22, 24, 27 и 93 от Общинската транспортна схема на Община Пловдив“,  което от двете събития настъпи по-рано;</w:t>
      </w:r>
    </w:p>
    <w:p w:rsidR="009A0DD9" w:rsidRDefault="009A0DD9" w:rsidP="009A0DD9">
      <w:pPr>
        <w:spacing w:line="276" w:lineRule="auto"/>
        <w:ind w:right="-134"/>
        <w:jc w:val="both"/>
        <w:rPr>
          <w:lang w:val="bg-BG"/>
        </w:rPr>
      </w:pPr>
    </w:p>
    <w:p w:rsidR="009A0DD9" w:rsidRPr="004A1507" w:rsidRDefault="009A0DD9" w:rsidP="009A0DD9">
      <w:pPr>
        <w:spacing w:line="276" w:lineRule="auto"/>
        <w:ind w:right="-134" w:firstLine="720"/>
        <w:jc w:val="both"/>
        <w:rPr>
          <w:i/>
          <w:lang w:val="bg-BG"/>
        </w:rPr>
      </w:pPr>
      <w:r w:rsidRPr="004A1507">
        <w:rPr>
          <w:i/>
          <w:lang w:val="bg-BG"/>
        </w:rPr>
        <w:t xml:space="preserve">Срещу задълженията за изпълнение на обществената услуга – превоз на пътници по основни автобусни линии №№ </w:t>
      </w:r>
      <w:r w:rsidR="009724AC">
        <w:rPr>
          <w:i/>
          <w:lang w:val="bg-BG"/>
        </w:rPr>
        <w:t>4 и 20</w:t>
      </w:r>
      <w:r w:rsidRPr="004A1507">
        <w:rPr>
          <w:i/>
          <w:lang w:val="bg-BG"/>
        </w:rPr>
        <w:t xml:space="preserve"> на превозвача се предоставя изключителното право да бъде единствен по тези линии и да събира приходите от билети, както и да бъде компенсиран за понесените загуби съгласно действащото законодателство и условията на договора.</w:t>
      </w:r>
    </w:p>
    <w:p w:rsidR="009A0DD9" w:rsidRPr="009A0DD9" w:rsidRDefault="009A0DD9" w:rsidP="009A0DD9">
      <w:pPr>
        <w:spacing w:line="276" w:lineRule="auto"/>
        <w:ind w:right="-134"/>
        <w:jc w:val="both"/>
        <w:rPr>
          <w:lang w:val="bg-BG"/>
        </w:rPr>
      </w:pPr>
    </w:p>
    <w:p w:rsidR="00C90A95" w:rsidRDefault="00C90A95" w:rsidP="00984450">
      <w:pPr>
        <w:pStyle w:val="a5"/>
        <w:numPr>
          <w:ilvl w:val="0"/>
          <w:numId w:val="4"/>
        </w:numPr>
        <w:spacing w:line="276" w:lineRule="auto"/>
        <w:ind w:right="-134"/>
        <w:jc w:val="both"/>
        <w:rPr>
          <w:lang w:val="bg-BG"/>
        </w:rPr>
      </w:pPr>
      <w:r w:rsidRPr="00984450">
        <w:rPr>
          <w:lang w:val="bg-BG"/>
        </w:rPr>
        <w:t>Договор № 20ДГ-814 от 12.10.2020 г</w:t>
      </w:r>
      <w:r w:rsidR="009724AC">
        <w:rPr>
          <w:lang w:val="bg-BG"/>
        </w:rPr>
        <w:t xml:space="preserve"> с „Хеброс Бус“ АД</w:t>
      </w:r>
      <w:r w:rsidRPr="00984450">
        <w:rPr>
          <w:lang w:val="bg-BG"/>
        </w:rPr>
        <w:t xml:space="preserve"> за изпълнение на интегрирана обществена услуга за пътнически превоз по градски автобусни линии с №№ 4 и 20 от Общинската транспортна схема на Община Пловдив</w:t>
      </w:r>
      <w:r w:rsidR="009724AC" w:rsidRPr="009724AC">
        <w:rPr>
          <w:lang w:val="bg-BG"/>
        </w:rPr>
        <w:t xml:space="preserve"> </w:t>
      </w:r>
      <w:r w:rsidR="009724AC">
        <w:rPr>
          <w:lang w:val="bg-BG"/>
        </w:rPr>
        <w:t xml:space="preserve">със срок на действие от </w:t>
      </w:r>
      <w:r w:rsidR="00511770">
        <w:rPr>
          <w:lang w:val="bg-BG"/>
        </w:rPr>
        <w:t>14</w:t>
      </w:r>
      <w:r w:rsidR="009724AC">
        <w:rPr>
          <w:lang w:val="bg-BG"/>
        </w:rPr>
        <w:t>.</w:t>
      </w:r>
      <w:r w:rsidR="00511770">
        <w:rPr>
          <w:lang w:val="bg-BG"/>
        </w:rPr>
        <w:t>10.2020 г. до 13.04.2021</w:t>
      </w:r>
      <w:r w:rsidR="009724AC">
        <w:rPr>
          <w:lang w:val="bg-BG"/>
        </w:rPr>
        <w:t xml:space="preserve"> г. или до избора на изпълнител в резултат на проведена процедура по ЗОП за изпълнение на обществена </w:t>
      </w:r>
      <w:r w:rsidR="009724AC">
        <w:rPr>
          <w:lang w:val="bg-BG"/>
        </w:rPr>
        <w:lastRenderedPageBreak/>
        <w:t>поръчка за услуга с предмет: „Възлагане на интегрирана обществена услуга за пътнически превоз по градски автобусни линии №№ 4, 10, 12, 20, 22, 24, 27 и 93 от Общинската транспортна схема на Община Пловдив“,  което от двете събития настъпи по-рано</w:t>
      </w:r>
      <w:r w:rsidRPr="00984450">
        <w:rPr>
          <w:lang w:val="bg-BG"/>
        </w:rPr>
        <w:t>;</w:t>
      </w:r>
    </w:p>
    <w:p w:rsidR="00511770" w:rsidRDefault="00511770" w:rsidP="00511770">
      <w:pPr>
        <w:spacing w:line="276" w:lineRule="auto"/>
        <w:ind w:right="-134"/>
        <w:jc w:val="both"/>
        <w:rPr>
          <w:lang w:val="bg-BG"/>
        </w:rPr>
      </w:pPr>
    </w:p>
    <w:p w:rsidR="00511770" w:rsidRPr="004A1507" w:rsidRDefault="00511770" w:rsidP="00511770">
      <w:pPr>
        <w:spacing w:line="276" w:lineRule="auto"/>
        <w:ind w:right="-134" w:firstLine="720"/>
        <w:jc w:val="both"/>
        <w:rPr>
          <w:i/>
          <w:lang w:val="bg-BG"/>
        </w:rPr>
      </w:pPr>
      <w:r w:rsidRPr="004A1507">
        <w:rPr>
          <w:i/>
          <w:lang w:val="bg-BG"/>
        </w:rPr>
        <w:t xml:space="preserve">Срещу задълженията за изпълнение на обществената услуга – превоз на пътници по основни автобусни линии №№ </w:t>
      </w:r>
      <w:r>
        <w:rPr>
          <w:i/>
          <w:lang w:val="bg-BG"/>
        </w:rPr>
        <w:t>4 и 20</w:t>
      </w:r>
      <w:r w:rsidRPr="004A1507">
        <w:rPr>
          <w:i/>
          <w:lang w:val="bg-BG"/>
        </w:rPr>
        <w:t xml:space="preserve"> на превозвача се предоставя изключителното право да бъде единствен по тези линии и да събира приходите от билети, както и да бъде компенсиран за понесените загуби съгласно действащото законодателство и условията на договора.</w:t>
      </w:r>
    </w:p>
    <w:p w:rsidR="00511770" w:rsidRPr="00511770" w:rsidRDefault="00511770" w:rsidP="00511770">
      <w:pPr>
        <w:spacing w:line="276" w:lineRule="auto"/>
        <w:ind w:right="-134"/>
        <w:jc w:val="both"/>
        <w:rPr>
          <w:lang w:val="bg-BG"/>
        </w:rPr>
      </w:pPr>
    </w:p>
    <w:p w:rsidR="00C90A95" w:rsidRDefault="00C90A95" w:rsidP="00984450">
      <w:pPr>
        <w:pStyle w:val="a5"/>
        <w:numPr>
          <w:ilvl w:val="0"/>
          <w:numId w:val="4"/>
        </w:numPr>
        <w:spacing w:line="276" w:lineRule="auto"/>
        <w:ind w:right="-134"/>
        <w:jc w:val="both"/>
        <w:rPr>
          <w:lang w:val="bg-BG"/>
        </w:rPr>
      </w:pPr>
      <w:r w:rsidRPr="00984450">
        <w:rPr>
          <w:lang w:val="bg-BG"/>
        </w:rPr>
        <w:t>Договор № 20ДГ-815 от 12.10.2020 г.</w:t>
      </w:r>
      <w:r w:rsidR="00511770">
        <w:rPr>
          <w:lang w:val="bg-BG"/>
        </w:rPr>
        <w:t xml:space="preserve"> с „</w:t>
      </w:r>
      <w:proofErr w:type="spellStart"/>
      <w:r w:rsidR="00511770">
        <w:rPr>
          <w:lang w:val="bg-BG"/>
        </w:rPr>
        <w:t>Меритранс</w:t>
      </w:r>
      <w:proofErr w:type="spellEnd"/>
      <w:r w:rsidR="00511770">
        <w:rPr>
          <w:lang w:val="bg-BG"/>
        </w:rPr>
        <w:t xml:space="preserve"> – 2017“ ЕООД</w:t>
      </w:r>
      <w:r w:rsidRPr="00984450">
        <w:rPr>
          <w:lang w:val="bg-BG"/>
        </w:rPr>
        <w:t xml:space="preserve"> за изпълнение на интегрирана обществена услуга за пътнич</w:t>
      </w:r>
      <w:r w:rsidR="00D51126">
        <w:rPr>
          <w:lang w:val="bg-BG"/>
        </w:rPr>
        <w:t>ески превоз по градска автобусна</w:t>
      </w:r>
      <w:r w:rsidRPr="00984450">
        <w:rPr>
          <w:lang w:val="bg-BG"/>
        </w:rPr>
        <w:t xml:space="preserve"> линия с № 22 от Общинската транспортна схема на Община Пловдив</w:t>
      </w:r>
      <w:r w:rsidR="00511770" w:rsidRPr="00511770">
        <w:rPr>
          <w:lang w:val="bg-BG"/>
        </w:rPr>
        <w:t xml:space="preserve"> </w:t>
      </w:r>
      <w:r w:rsidR="00511770">
        <w:rPr>
          <w:lang w:val="bg-BG"/>
        </w:rPr>
        <w:t>със срок на действие от 14.10.2020 г. до 13.04.2021 г. или до избора на изпълнител в резултат на проведена процедура по ЗОП за изпълнение на обществена поръчка за услуга с предмет: „Възлагане на интегрирана обществена услуга за пътнически превоз по градски автобусни линии №№ 4, 10, 12, 20, 22, 24, 27 и 93 от Общинската транспортна схема на Община Пловдив“,  което от двете събития настъпи по-рано</w:t>
      </w:r>
      <w:r w:rsidRPr="00984450">
        <w:rPr>
          <w:lang w:val="bg-BG"/>
        </w:rPr>
        <w:t>;</w:t>
      </w:r>
    </w:p>
    <w:p w:rsidR="00511770" w:rsidRDefault="00511770" w:rsidP="00511770">
      <w:pPr>
        <w:spacing w:line="276" w:lineRule="auto"/>
        <w:ind w:right="-134"/>
        <w:jc w:val="both"/>
        <w:rPr>
          <w:lang w:val="bg-BG"/>
        </w:rPr>
      </w:pPr>
    </w:p>
    <w:p w:rsidR="00511770" w:rsidRPr="004A1507" w:rsidRDefault="00511770" w:rsidP="00511770">
      <w:pPr>
        <w:spacing w:line="276" w:lineRule="auto"/>
        <w:ind w:right="-134" w:firstLine="720"/>
        <w:jc w:val="both"/>
        <w:rPr>
          <w:i/>
          <w:lang w:val="bg-BG"/>
        </w:rPr>
      </w:pPr>
      <w:r w:rsidRPr="004A1507">
        <w:rPr>
          <w:i/>
          <w:lang w:val="bg-BG"/>
        </w:rPr>
        <w:t xml:space="preserve">Срещу задълженията за изпълнение на обществената услуга – превоз </w:t>
      </w:r>
      <w:r>
        <w:rPr>
          <w:i/>
          <w:lang w:val="bg-BG"/>
        </w:rPr>
        <w:t xml:space="preserve">на пътници по основни автобусна линия № 22 </w:t>
      </w:r>
      <w:r w:rsidRPr="004A1507">
        <w:rPr>
          <w:i/>
          <w:lang w:val="bg-BG"/>
        </w:rPr>
        <w:t>на превозвача се предоставя изключителното право да бъде единств</w:t>
      </w:r>
      <w:r w:rsidR="00D51126">
        <w:rPr>
          <w:i/>
          <w:lang w:val="bg-BG"/>
        </w:rPr>
        <w:t>ен по тази линия</w:t>
      </w:r>
      <w:r w:rsidRPr="004A1507">
        <w:rPr>
          <w:i/>
          <w:lang w:val="bg-BG"/>
        </w:rPr>
        <w:t xml:space="preserve"> и да събира приходите от билети, както и да бъде компенсиран за понесените загуби съгласно действащото законодателство и условията на договора.</w:t>
      </w:r>
    </w:p>
    <w:p w:rsidR="00511770" w:rsidRPr="00511770" w:rsidRDefault="00511770" w:rsidP="00511770">
      <w:pPr>
        <w:spacing w:line="276" w:lineRule="auto"/>
        <w:ind w:right="-134"/>
        <w:jc w:val="both"/>
        <w:rPr>
          <w:lang w:val="bg-BG"/>
        </w:rPr>
      </w:pPr>
    </w:p>
    <w:p w:rsidR="00C90A95" w:rsidRDefault="00C90A95" w:rsidP="00984450">
      <w:pPr>
        <w:pStyle w:val="a5"/>
        <w:numPr>
          <w:ilvl w:val="0"/>
          <w:numId w:val="4"/>
        </w:numPr>
        <w:spacing w:line="276" w:lineRule="auto"/>
        <w:ind w:right="-134"/>
        <w:jc w:val="both"/>
        <w:rPr>
          <w:lang w:val="bg-BG"/>
        </w:rPr>
      </w:pPr>
      <w:r w:rsidRPr="00984450">
        <w:rPr>
          <w:lang w:val="bg-BG"/>
        </w:rPr>
        <w:t>Дого</w:t>
      </w:r>
      <w:r w:rsidR="00D51126">
        <w:rPr>
          <w:lang w:val="bg-BG"/>
        </w:rPr>
        <w:t>вор № 20ДГ-816 от 12.10.2020 г. с „</w:t>
      </w:r>
      <w:proofErr w:type="spellStart"/>
      <w:r w:rsidR="00D51126">
        <w:rPr>
          <w:lang w:val="bg-BG"/>
        </w:rPr>
        <w:t>Автотранс</w:t>
      </w:r>
      <w:proofErr w:type="spellEnd"/>
      <w:r w:rsidR="00D51126">
        <w:rPr>
          <w:lang w:val="bg-BG"/>
        </w:rPr>
        <w:t xml:space="preserve"> – 2000“ ООД </w:t>
      </w:r>
      <w:r w:rsidRPr="00984450">
        <w:rPr>
          <w:lang w:val="bg-BG"/>
        </w:rPr>
        <w:t>за изпълнение на интегрирана обществена услуга за пътнически превоз по градски автобусни линии с №№ 10, 27 и 93 от Общинската транспортна схема на Община Пловдив</w:t>
      </w:r>
      <w:r w:rsidR="00D51126" w:rsidRPr="00D51126">
        <w:rPr>
          <w:lang w:val="bg-BG"/>
        </w:rPr>
        <w:t xml:space="preserve"> </w:t>
      </w:r>
      <w:r w:rsidR="00D51126">
        <w:rPr>
          <w:lang w:val="bg-BG"/>
        </w:rPr>
        <w:t>със срок на действие от 14.10.2020 г. до 13.04.2021 г. или до избора на изпълнител в резултат на проведена процедура по ЗОП за изпълнение на обществена поръчка за услуга с предмет: „Възлагане на интегрирана обществена услуга за пътнически превоз по градски автобусни линии №№ 4, 10, 12, 20, 22, 24, 27 и 93 от Общинската транспортна схема на Община Пловдив“,  което от двете събития настъпи по-рано</w:t>
      </w:r>
      <w:r w:rsidRPr="00984450">
        <w:rPr>
          <w:lang w:val="bg-BG"/>
        </w:rPr>
        <w:t>;</w:t>
      </w:r>
    </w:p>
    <w:p w:rsidR="00D51126" w:rsidRDefault="00D51126" w:rsidP="00D51126">
      <w:pPr>
        <w:spacing w:line="276" w:lineRule="auto"/>
        <w:ind w:right="-134"/>
        <w:jc w:val="both"/>
        <w:rPr>
          <w:lang w:val="bg-BG"/>
        </w:rPr>
      </w:pPr>
    </w:p>
    <w:p w:rsidR="00D51126" w:rsidRPr="004A1507" w:rsidRDefault="00D51126" w:rsidP="00D51126">
      <w:pPr>
        <w:spacing w:line="276" w:lineRule="auto"/>
        <w:ind w:right="-134" w:firstLine="720"/>
        <w:jc w:val="both"/>
        <w:rPr>
          <w:i/>
          <w:lang w:val="bg-BG"/>
        </w:rPr>
      </w:pPr>
      <w:r w:rsidRPr="004A1507">
        <w:rPr>
          <w:i/>
          <w:lang w:val="bg-BG"/>
        </w:rPr>
        <w:t xml:space="preserve">Срещу задълженията за изпълнение на обществената услуга – превоз на пътници по основни автобусни линии №№ </w:t>
      </w:r>
      <w:r>
        <w:rPr>
          <w:i/>
          <w:lang w:val="bg-BG"/>
        </w:rPr>
        <w:t>10, 27 и 93</w:t>
      </w:r>
      <w:r w:rsidRPr="004A1507">
        <w:rPr>
          <w:i/>
          <w:lang w:val="bg-BG"/>
        </w:rPr>
        <w:t xml:space="preserve"> на превозвача се предоставя изключителното право да бъде единствен по тези линии и да събира приходите от билети, както и да бъде компенсиран за понесените загуби съгласно действащото законодателство и условията на договора.</w:t>
      </w:r>
    </w:p>
    <w:p w:rsidR="00D51126" w:rsidRPr="00D51126" w:rsidRDefault="00D51126" w:rsidP="00D51126">
      <w:pPr>
        <w:spacing w:line="276" w:lineRule="auto"/>
        <w:ind w:right="-134"/>
        <w:jc w:val="both"/>
        <w:rPr>
          <w:lang w:val="bg-BG"/>
        </w:rPr>
      </w:pPr>
    </w:p>
    <w:p w:rsidR="00C90A95" w:rsidRDefault="00C90A95" w:rsidP="00984450">
      <w:pPr>
        <w:pStyle w:val="a5"/>
        <w:numPr>
          <w:ilvl w:val="0"/>
          <w:numId w:val="4"/>
        </w:numPr>
        <w:spacing w:line="276" w:lineRule="auto"/>
        <w:ind w:right="-134"/>
        <w:jc w:val="both"/>
        <w:rPr>
          <w:lang w:val="bg-BG"/>
        </w:rPr>
      </w:pPr>
      <w:r w:rsidRPr="00984450">
        <w:rPr>
          <w:lang w:val="bg-BG"/>
        </w:rPr>
        <w:t>Договор № 20ДГ-817 от 12.10.2020 г.</w:t>
      </w:r>
      <w:r w:rsidR="00D51126">
        <w:rPr>
          <w:lang w:val="bg-BG"/>
        </w:rPr>
        <w:t xml:space="preserve"> с „Автобусни превози Пловдив“ ЕООД</w:t>
      </w:r>
      <w:r w:rsidRPr="00984450">
        <w:rPr>
          <w:lang w:val="bg-BG"/>
        </w:rPr>
        <w:t xml:space="preserve"> за изпълнение на интегрирана обществена услуга за пътнич</w:t>
      </w:r>
      <w:r w:rsidR="00D51126">
        <w:rPr>
          <w:lang w:val="bg-BG"/>
        </w:rPr>
        <w:t>ески превоз по градска автобусна</w:t>
      </w:r>
      <w:r w:rsidRPr="00984450">
        <w:rPr>
          <w:lang w:val="bg-BG"/>
        </w:rPr>
        <w:t xml:space="preserve"> линия № 12 от Общинската транспортна схема на Община Пловдив</w:t>
      </w:r>
      <w:r w:rsidR="00D51126" w:rsidRPr="00D51126">
        <w:rPr>
          <w:lang w:val="bg-BG"/>
        </w:rPr>
        <w:t xml:space="preserve"> </w:t>
      </w:r>
      <w:r w:rsidR="00D51126">
        <w:rPr>
          <w:lang w:val="bg-BG"/>
        </w:rPr>
        <w:t xml:space="preserve">със срок на действие от 14.10.2020 г. до 13.04.2021 г. или до избора на </w:t>
      </w:r>
      <w:r w:rsidR="00D51126">
        <w:rPr>
          <w:lang w:val="bg-BG"/>
        </w:rPr>
        <w:lastRenderedPageBreak/>
        <w:t>изпълнител в резултат на проведена процедура по ЗОП за изпълнение на обществена поръчка за услуга с предмет: „Възлагане на интегрирана обществена услуга за пътнически превоз по градски автобусни линии №№ 4, 10, 12, 20, 22, 24, 27 и 93 от Общинската транспортна схема на Община Пловдив“,  което от двете събития настъпи по-рано</w:t>
      </w:r>
      <w:r w:rsidRPr="00984450">
        <w:rPr>
          <w:lang w:val="bg-BG"/>
        </w:rPr>
        <w:t>;</w:t>
      </w:r>
    </w:p>
    <w:p w:rsidR="00D51126" w:rsidRDefault="00D51126" w:rsidP="00D51126">
      <w:pPr>
        <w:spacing w:line="276" w:lineRule="auto"/>
        <w:ind w:right="-134"/>
        <w:jc w:val="both"/>
        <w:rPr>
          <w:lang w:val="bg-BG"/>
        </w:rPr>
      </w:pPr>
    </w:p>
    <w:p w:rsidR="00D51126" w:rsidRPr="004A1507" w:rsidRDefault="00D51126" w:rsidP="00D51126">
      <w:pPr>
        <w:spacing w:line="276" w:lineRule="auto"/>
        <w:ind w:right="-134" w:firstLine="720"/>
        <w:jc w:val="both"/>
        <w:rPr>
          <w:i/>
          <w:lang w:val="bg-BG"/>
        </w:rPr>
      </w:pPr>
      <w:r w:rsidRPr="004A1507">
        <w:rPr>
          <w:i/>
          <w:lang w:val="bg-BG"/>
        </w:rPr>
        <w:t xml:space="preserve">Срещу задълженията за изпълнение на обществената услуга – превоз </w:t>
      </w:r>
      <w:r>
        <w:rPr>
          <w:i/>
          <w:lang w:val="bg-BG"/>
        </w:rPr>
        <w:t xml:space="preserve">на пътници по основна автобусна линия № 12 </w:t>
      </w:r>
      <w:r w:rsidRPr="004A1507">
        <w:rPr>
          <w:i/>
          <w:lang w:val="bg-BG"/>
        </w:rPr>
        <w:t>на превозвача се предоставя изключителното право да бъде единств</w:t>
      </w:r>
      <w:r>
        <w:rPr>
          <w:i/>
          <w:lang w:val="bg-BG"/>
        </w:rPr>
        <w:t>ен по тази линия</w:t>
      </w:r>
      <w:r w:rsidRPr="004A1507">
        <w:rPr>
          <w:i/>
          <w:lang w:val="bg-BG"/>
        </w:rPr>
        <w:t xml:space="preserve"> и да събира приходите от билети, както и да бъде компенсиран за понесените загуби съгласно действащото законодателство и условията на договора.</w:t>
      </w:r>
    </w:p>
    <w:p w:rsidR="00D51126" w:rsidRPr="00D51126" w:rsidRDefault="00D51126" w:rsidP="00D51126">
      <w:pPr>
        <w:spacing w:line="276" w:lineRule="auto"/>
        <w:ind w:right="-134"/>
        <w:jc w:val="both"/>
        <w:rPr>
          <w:lang w:val="bg-BG"/>
        </w:rPr>
      </w:pPr>
    </w:p>
    <w:p w:rsidR="005073D3" w:rsidRDefault="00C90A95" w:rsidP="005073D3">
      <w:pPr>
        <w:pStyle w:val="a5"/>
        <w:numPr>
          <w:ilvl w:val="0"/>
          <w:numId w:val="4"/>
        </w:numPr>
        <w:spacing w:line="276" w:lineRule="auto"/>
        <w:ind w:right="-134"/>
        <w:jc w:val="both"/>
        <w:rPr>
          <w:lang w:val="bg-BG"/>
        </w:rPr>
      </w:pPr>
      <w:r w:rsidRPr="00984450">
        <w:rPr>
          <w:lang w:val="bg-BG"/>
        </w:rPr>
        <w:t>Договор № 20ДГ-818 от 12.10.2020 г.</w:t>
      </w:r>
      <w:r w:rsidR="005073D3">
        <w:rPr>
          <w:lang w:val="bg-BG"/>
        </w:rPr>
        <w:t xml:space="preserve"> с „</w:t>
      </w:r>
      <w:proofErr w:type="spellStart"/>
      <w:r w:rsidR="005073D3">
        <w:rPr>
          <w:lang w:val="bg-BG"/>
        </w:rPr>
        <w:t>Меритранс</w:t>
      </w:r>
      <w:proofErr w:type="spellEnd"/>
      <w:r w:rsidR="005073D3">
        <w:rPr>
          <w:lang w:val="bg-BG"/>
        </w:rPr>
        <w:t xml:space="preserve"> – 2002“ ЕООД</w:t>
      </w:r>
      <w:r w:rsidRPr="00984450">
        <w:rPr>
          <w:lang w:val="bg-BG"/>
        </w:rPr>
        <w:t xml:space="preserve"> за изпълнение на интегрирана обществена услуга за пътнически превоз по градска автобусна линия с № 24 от Общинската транспортна схема на Община Пловдив</w:t>
      </w:r>
      <w:r w:rsidR="005073D3" w:rsidRPr="005073D3">
        <w:rPr>
          <w:lang w:val="bg-BG"/>
        </w:rPr>
        <w:t xml:space="preserve"> </w:t>
      </w:r>
      <w:r w:rsidR="005073D3">
        <w:rPr>
          <w:lang w:val="bg-BG"/>
        </w:rPr>
        <w:t>със срок на действие от 14.10.2020 г. до 13.04.2021 г. или до избора на изпълнител в резултат на проведена процедура по ЗОП за изпълнение на обществена поръчка за услуга с предмет: „Възлагане на интегрирана обществена услуга за пътнически превоз по градски автобусни линии №№ 4, 10, 12, 20, 22, 24, 27 и 93 от Общинската транспортна схема на Община Пловдив“,  което от двете събития настъпи по-рано.</w:t>
      </w:r>
    </w:p>
    <w:p w:rsidR="005073D3" w:rsidRDefault="005073D3" w:rsidP="005073D3">
      <w:pPr>
        <w:spacing w:line="276" w:lineRule="auto"/>
        <w:ind w:right="-134"/>
        <w:jc w:val="both"/>
        <w:rPr>
          <w:lang w:val="bg-BG"/>
        </w:rPr>
      </w:pPr>
    </w:p>
    <w:p w:rsidR="005073D3" w:rsidRPr="004A1507" w:rsidRDefault="005073D3" w:rsidP="005073D3">
      <w:pPr>
        <w:spacing w:line="276" w:lineRule="auto"/>
        <w:ind w:right="-134" w:firstLine="720"/>
        <w:jc w:val="both"/>
        <w:rPr>
          <w:i/>
          <w:lang w:val="bg-BG"/>
        </w:rPr>
      </w:pPr>
      <w:r w:rsidRPr="004A1507">
        <w:rPr>
          <w:i/>
          <w:lang w:val="bg-BG"/>
        </w:rPr>
        <w:t xml:space="preserve">Срещу задълженията за изпълнение на обществената услуга – превоз </w:t>
      </w:r>
      <w:r>
        <w:rPr>
          <w:i/>
          <w:lang w:val="bg-BG"/>
        </w:rPr>
        <w:t xml:space="preserve">на пътници по основна автобусна линия № 24 </w:t>
      </w:r>
      <w:r w:rsidRPr="004A1507">
        <w:rPr>
          <w:i/>
          <w:lang w:val="bg-BG"/>
        </w:rPr>
        <w:t>на превозвача се предоставя изключителното право да бъде единств</w:t>
      </w:r>
      <w:r>
        <w:rPr>
          <w:i/>
          <w:lang w:val="bg-BG"/>
        </w:rPr>
        <w:t>ен по тази линия</w:t>
      </w:r>
      <w:r w:rsidRPr="004A1507">
        <w:rPr>
          <w:i/>
          <w:lang w:val="bg-BG"/>
        </w:rPr>
        <w:t xml:space="preserve"> и да събира приходите от билети, както и да бъде компенсиран за понесените загуби съгласно действащото законодателство и условията на договора.</w:t>
      </w:r>
    </w:p>
    <w:p w:rsidR="005073D3" w:rsidRPr="005073D3" w:rsidRDefault="005073D3" w:rsidP="005073D3">
      <w:pPr>
        <w:spacing w:line="276" w:lineRule="auto"/>
        <w:ind w:right="-134"/>
        <w:jc w:val="both"/>
        <w:rPr>
          <w:lang w:val="bg-BG"/>
        </w:rPr>
      </w:pPr>
    </w:p>
    <w:p w:rsidR="006B0404" w:rsidRPr="00984450" w:rsidRDefault="001C0EA4" w:rsidP="005073D3">
      <w:pPr>
        <w:spacing w:line="276" w:lineRule="auto"/>
        <w:ind w:right="-134"/>
        <w:jc w:val="both"/>
        <w:rPr>
          <w:lang w:val="bg-BG"/>
        </w:rPr>
      </w:pPr>
      <w:r w:rsidRPr="00984450">
        <w:rPr>
          <w:lang w:val="bg-BG"/>
        </w:rPr>
        <w:tab/>
      </w:r>
    </w:p>
    <w:p w:rsidR="00C731C7" w:rsidRPr="00984450" w:rsidRDefault="00C731C7" w:rsidP="00984450">
      <w:pPr>
        <w:suppressAutoHyphens/>
        <w:autoSpaceDE w:val="0"/>
        <w:autoSpaceDN w:val="0"/>
        <w:spacing w:line="276" w:lineRule="auto"/>
        <w:textAlignment w:val="baseline"/>
        <w:rPr>
          <w:rFonts w:eastAsia="Calibri"/>
          <w:lang w:val="bg-BG"/>
        </w:rPr>
      </w:pPr>
      <w:r w:rsidRPr="00984450">
        <w:rPr>
          <w:b/>
          <w:bCs/>
          <w:lang w:val="bg-BG" w:eastAsia="bg-BG"/>
        </w:rPr>
        <w:t>С уважение,</w:t>
      </w:r>
    </w:p>
    <w:p w:rsidR="00C731C7" w:rsidRPr="00984450" w:rsidRDefault="00C731C7" w:rsidP="00984450">
      <w:pPr>
        <w:suppressAutoHyphens/>
        <w:autoSpaceDE w:val="0"/>
        <w:autoSpaceDN w:val="0"/>
        <w:spacing w:line="276" w:lineRule="auto"/>
        <w:textAlignment w:val="baseline"/>
        <w:rPr>
          <w:lang w:val="en-US" w:eastAsia="bg-BG"/>
        </w:rPr>
      </w:pPr>
    </w:p>
    <w:p w:rsidR="00C731C7" w:rsidRPr="00984450" w:rsidRDefault="00C731C7" w:rsidP="00984450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val="bg-BG"/>
        </w:rPr>
      </w:pPr>
      <w:r w:rsidRPr="00984450">
        <w:rPr>
          <w:b/>
          <w:bCs/>
          <w:lang w:val="bg-BG" w:eastAsia="bg-BG"/>
        </w:rPr>
        <w:t xml:space="preserve">ИНЖ. ПЛАМЕН ВЪЛКОВ </w:t>
      </w:r>
    </w:p>
    <w:p w:rsidR="00C731C7" w:rsidRPr="00984450" w:rsidRDefault="00C731C7" w:rsidP="00984450">
      <w:pPr>
        <w:suppressAutoHyphens/>
        <w:autoSpaceDE w:val="0"/>
        <w:autoSpaceDN w:val="0"/>
        <w:spacing w:line="276" w:lineRule="auto"/>
        <w:textAlignment w:val="baseline"/>
        <w:rPr>
          <w:i/>
          <w:iCs/>
          <w:lang w:val="bg-BG" w:eastAsia="bg-BG"/>
        </w:rPr>
      </w:pPr>
      <w:r w:rsidRPr="00984450">
        <w:rPr>
          <w:i/>
          <w:iCs/>
          <w:lang w:val="bg-BG" w:eastAsia="bg-BG"/>
        </w:rPr>
        <w:t>Директор на ОП „ОКТ“ - Община Пловдив</w:t>
      </w:r>
    </w:p>
    <w:p w:rsidR="00C731C7" w:rsidRPr="00984450" w:rsidRDefault="00C731C7" w:rsidP="00984450">
      <w:pPr>
        <w:suppressAutoHyphens/>
        <w:autoSpaceDE w:val="0"/>
        <w:autoSpaceDN w:val="0"/>
        <w:spacing w:line="276" w:lineRule="auto"/>
        <w:textAlignment w:val="baseline"/>
        <w:rPr>
          <w:iCs/>
          <w:lang w:val="bg-BG" w:eastAsia="bg-BG"/>
        </w:rPr>
      </w:pPr>
    </w:p>
    <w:p w:rsidR="00C731C7" w:rsidRPr="00984450" w:rsidRDefault="00C731C7" w:rsidP="00984450">
      <w:pPr>
        <w:suppressAutoHyphens/>
        <w:autoSpaceDE w:val="0"/>
        <w:autoSpaceDN w:val="0"/>
        <w:spacing w:line="276" w:lineRule="auto"/>
        <w:textAlignment w:val="baseline"/>
        <w:rPr>
          <w:iCs/>
          <w:lang w:val="bg-BG" w:eastAsia="bg-BG"/>
        </w:rPr>
      </w:pPr>
      <w:r w:rsidRPr="00984450">
        <w:rPr>
          <w:iCs/>
          <w:lang w:val="bg-BG" w:eastAsia="bg-BG"/>
        </w:rPr>
        <w:t>Съгласувал:</w:t>
      </w:r>
    </w:p>
    <w:p w:rsidR="00C731C7" w:rsidRPr="00984450" w:rsidRDefault="00C731C7" w:rsidP="00984450">
      <w:pPr>
        <w:suppressAutoHyphens/>
        <w:autoSpaceDE w:val="0"/>
        <w:autoSpaceDN w:val="0"/>
        <w:spacing w:line="276" w:lineRule="auto"/>
        <w:textAlignment w:val="baseline"/>
        <w:rPr>
          <w:iCs/>
          <w:lang w:val="bg-BG" w:eastAsia="bg-BG"/>
        </w:rPr>
      </w:pPr>
      <w:r w:rsidRPr="00984450">
        <w:rPr>
          <w:iCs/>
          <w:lang w:val="bg-BG" w:eastAsia="bg-BG"/>
        </w:rPr>
        <w:t>Инж. Илия Начев</w:t>
      </w:r>
    </w:p>
    <w:p w:rsidR="00C731C7" w:rsidRPr="00984450" w:rsidRDefault="00C731C7" w:rsidP="00984450">
      <w:pPr>
        <w:suppressAutoHyphens/>
        <w:autoSpaceDE w:val="0"/>
        <w:autoSpaceDN w:val="0"/>
        <w:spacing w:line="276" w:lineRule="auto"/>
        <w:textAlignment w:val="baseline"/>
        <w:rPr>
          <w:iCs/>
          <w:lang w:val="bg-BG" w:eastAsia="bg-BG"/>
        </w:rPr>
      </w:pPr>
      <w:r w:rsidRPr="00984450">
        <w:rPr>
          <w:iCs/>
          <w:lang w:val="bg-BG" w:eastAsia="bg-BG"/>
        </w:rPr>
        <w:t>Началник направление</w:t>
      </w:r>
    </w:p>
    <w:p w:rsidR="00C731C7" w:rsidRPr="00984450" w:rsidRDefault="00C731C7" w:rsidP="00984450">
      <w:pPr>
        <w:suppressAutoHyphens/>
        <w:autoSpaceDE w:val="0"/>
        <w:autoSpaceDN w:val="0"/>
        <w:spacing w:line="276" w:lineRule="auto"/>
        <w:textAlignment w:val="baseline"/>
        <w:rPr>
          <w:iCs/>
          <w:lang w:val="bg-BG" w:eastAsia="bg-BG"/>
        </w:rPr>
      </w:pPr>
      <w:r w:rsidRPr="00984450">
        <w:rPr>
          <w:iCs/>
          <w:lang w:val="bg-BG" w:eastAsia="bg-BG"/>
        </w:rPr>
        <w:t>„Администрация и ОКОТ“</w:t>
      </w:r>
    </w:p>
    <w:p w:rsidR="00C731C7" w:rsidRPr="00984450" w:rsidRDefault="00C731C7" w:rsidP="00984450">
      <w:pPr>
        <w:suppressAutoHyphens/>
        <w:autoSpaceDE w:val="0"/>
        <w:autoSpaceDN w:val="0"/>
        <w:spacing w:line="276" w:lineRule="auto"/>
        <w:textAlignment w:val="baseline"/>
        <w:rPr>
          <w:i/>
          <w:iCs/>
          <w:lang w:val="bg-BG" w:eastAsia="bg-BG"/>
        </w:rPr>
      </w:pPr>
    </w:p>
    <w:p w:rsidR="00C731C7" w:rsidRPr="00984450" w:rsidRDefault="00C731C7" w:rsidP="00984450">
      <w:pPr>
        <w:suppressAutoHyphens/>
        <w:autoSpaceDE w:val="0"/>
        <w:autoSpaceDN w:val="0"/>
        <w:spacing w:line="276" w:lineRule="auto"/>
        <w:textAlignment w:val="baseline"/>
        <w:rPr>
          <w:iCs/>
          <w:lang w:val="bg-BG" w:eastAsia="bg-BG"/>
        </w:rPr>
      </w:pPr>
      <w:r w:rsidRPr="00984450">
        <w:rPr>
          <w:iCs/>
          <w:lang w:val="bg-BG" w:eastAsia="bg-BG"/>
        </w:rPr>
        <w:t>Изготвил:</w:t>
      </w:r>
    </w:p>
    <w:p w:rsidR="00C731C7" w:rsidRPr="00984450" w:rsidRDefault="00C731C7" w:rsidP="00984450">
      <w:pPr>
        <w:suppressAutoHyphens/>
        <w:autoSpaceDE w:val="0"/>
        <w:autoSpaceDN w:val="0"/>
        <w:spacing w:line="276" w:lineRule="auto"/>
        <w:textAlignment w:val="baseline"/>
        <w:rPr>
          <w:iCs/>
          <w:lang w:val="bg-BG" w:eastAsia="bg-BG"/>
        </w:rPr>
      </w:pPr>
      <w:r w:rsidRPr="00984450">
        <w:rPr>
          <w:iCs/>
          <w:lang w:val="bg-BG" w:eastAsia="bg-BG"/>
        </w:rPr>
        <w:t>Жеко Илчев</w:t>
      </w:r>
    </w:p>
    <w:p w:rsidR="00AF021F" w:rsidRPr="0017168E" w:rsidRDefault="00C731C7" w:rsidP="0017168E">
      <w:pPr>
        <w:suppressAutoHyphens/>
        <w:autoSpaceDE w:val="0"/>
        <w:autoSpaceDN w:val="0"/>
        <w:spacing w:line="276" w:lineRule="auto"/>
        <w:textAlignment w:val="baseline"/>
        <w:rPr>
          <w:iCs/>
          <w:lang w:val="bg-BG" w:eastAsia="bg-BG"/>
        </w:rPr>
      </w:pPr>
      <w:r w:rsidRPr="00984450">
        <w:rPr>
          <w:iCs/>
          <w:lang w:val="bg-BG" w:eastAsia="bg-BG"/>
        </w:rPr>
        <w:t>Гл. експерт „ККТ“</w:t>
      </w:r>
    </w:p>
    <w:sectPr w:rsidR="00AF021F" w:rsidRPr="0017168E" w:rsidSect="00244DE0">
      <w:pgSz w:w="12240" w:h="15840"/>
      <w:pgMar w:top="284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4BD5"/>
    <w:multiLevelType w:val="hybridMultilevel"/>
    <w:tmpl w:val="F336144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B137A"/>
    <w:multiLevelType w:val="hybridMultilevel"/>
    <w:tmpl w:val="A6E07D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0CCB"/>
    <w:multiLevelType w:val="hybridMultilevel"/>
    <w:tmpl w:val="50A2D74A"/>
    <w:lvl w:ilvl="0" w:tplc="C3E81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62420"/>
    <w:multiLevelType w:val="multilevel"/>
    <w:tmpl w:val="37E24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231A3"/>
    <w:multiLevelType w:val="hybridMultilevel"/>
    <w:tmpl w:val="0C56954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06754"/>
    <w:multiLevelType w:val="multilevel"/>
    <w:tmpl w:val="9C4C8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3F1733"/>
    <w:multiLevelType w:val="hybridMultilevel"/>
    <w:tmpl w:val="7E12F36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352F3"/>
    <w:multiLevelType w:val="hybridMultilevel"/>
    <w:tmpl w:val="17F2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C0ACF"/>
    <w:multiLevelType w:val="hybridMultilevel"/>
    <w:tmpl w:val="9F2E402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2E174A6"/>
    <w:multiLevelType w:val="multilevel"/>
    <w:tmpl w:val="A8B22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4A043D13"/>
    <w:multiLevelType w:val="hybridMultilevel"/>
    <w:tmpl w:val="6EBCB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E051CF"/>
    <w:multiLevelType w:val="hybridMultilevel"/>
    <w:tmpl w:val="54F0F7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0C0A88"/>
    <w:multiLevelType w:val="hybridMultilevel"/>
    <w:tmpl w:val="77462D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E744BD"/>
    <w:multiLevelType w:val="hybridMultilevel"/>
    <w:tmpl w:val="8A4AC62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F134D3"/>
    <w:multiLevelType w:val="hybridMultilevel"/>
    <w:tmpl w:val="9A5C53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D2735"/>
    <w:multiLevelType w:val="hybridMultilevel"/>
    <w:tmpl w:val="35D20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09B9"/>
    <w:multiLevelType w:val="hybridMultilevel"/>
    <w:tmpl w:val="407AF5D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811B9A"/>
    <w:multiLevelType w:val="hybridMultilevel"/>
    <w:tmpl w:val="6FFECEA0"/>
    <w:lvl w:ilvl="0" w:tplc="7AF46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16"/>
  </w:num>
  <w:num w:numId="16">
    <w:abstractNumId w:val="1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7"/>
    <w:rsid w:val="00150C0B"/>
    <w:rsid w:val="0017168E"/>
    <w:rsid w:val="001C0EA4"/>
    <w:rsid w:val="001D1751"/>
    <w:rsid w:val="00234668"/>
    <w:rsid w:val="00244DE0"/>
    <w:rsid w:val="00351E3B"/>
    <w:rsid w:val="00391C57"/>
    <w:rsid w:val="0042169C"/>
    <w:rsid w:val="004268FA"/>
    <w:rsid w:val="0043240F"/>
    <w:rsid w:val="0047036C"/>
    <w:rsid w:val="00486946"/>
    <w:rsid w:val="004A1507"/>
    <w:rsid w:val="005073D3"/>
    <w:rsid w:val="00511770"/>
    <w:rsid w:val="00517A89"/>
    <w:rsid w:val="00567B06"/>
    <w:rsid w:val="00570267"/>
    <w:rsid w:val="00584317"/>
    <w:rsid w:val="00585895"/>
    <w:rsid w:val="006678B5"/>
    <w:rsid w:val="006B0404"/>
    <w:rsid w:val="007A0C79"/>
    <w:rsid w:val="007E7282"/>
    <w:rsid w:val="007F3687"/>
    <w:rsid w:val="00871E6B"/>
    <w:rsid w:val="008828EC"/>
    <w:rsid w:val="008A0853"/>
    <w:rsid w:val="008B7E04"/>
    <w:rsid w:val="008E069E"/>
    <w:rsid w:val="00900727"/>
    <w:rsid w:val="00907C9D"/>
    <w:rsid w:val="00926827"/>
    <w:rsid w:val="009358FD"/>
    <w:rsid w:val="009724AC"/>
    <w:rsid w:val="00984450"/>
    <w:rsid w:val="009941CC"/>
    <w:rsid w:val="009A0DD9"/>
    <w:rsid w:val="009A55AF"/>
    <w:rsid w:val="009B229D"/>
    <w:rsid w:val="009B6172"/>
    <w:rsid w:val="00A1483E"/>
    <w:rsid w:val="00A16B75"/>
    <w:rsid w:val="00A46A82"/>
    <w:rsid w:val="00AF021F"/>
    <w:rsid w:val="00B11A33"/>
    <w:rsid w:val="00B13FF7"/>
    <w:rsid w:val="00B3062B"/>
    <w:rsid w:val="00B60852"/>
    <w:rsid w:val="00C630B8"/>
    <w:rsid w:val="00C731C7"/>
    <w:rsid w:val="00C90A95"/>
    <w:rsid w:val="00D41EAC"/>
    <w:rsid w:val="00D51126"/>
    <w:rsid w:val="00D72206"/>
    <w:rsid w:val="00E21053"/>
    <w:rsid w:val="00EF6AE8"/>
    <w:rsid w:val="00F2467A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531D-F007-4771-8EA2-F091DC1F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78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6A8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46A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053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2105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_okt@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9B20-D799-4DA6-85BD-A397A9D9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Ilchev</dc:creator>
  <cp:keywords/>
  <dc:description/>
  <cp:lastModifiedBy>Mun</cp:lastModifiedBy>
  <cp:revision>2</cp:revision>
  <cp:lastPrinted>2021-03-15T09:32:00Z</cp:lastPrinted>
  <dcterms:created xsi:type="dcterms:W3CDTF">2021-03-22T07:38:00Z</dcterms:created>
  <dcterms:modified xsi:type="dcterms:W3CDTF">2021-03-22T07:38:00Z</dcterms:modified>
</cp:coreProperties>
</file>